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6813" w14:textId="56B830D1" w:rsidR="00BF4FC5" w:rsidRDefault="00BF4FC5" w:rsidP="00A30DB8">
      <w:pPr>
        <w:spacing w:after="0"/>
        <w:ind w:firstLine="5954"/>
        <w:rPr>
          <w:b/>
          <w:bCs/>
          <w:sz w:val="22"/>
        </w:rPr>
      </w:pPr>
      <w:r>
        <w:rPr>
          <w:b/>
          <w:bCs/>
        </w:rPr>
        <w:t>УТВЕРЖДАЮ:</w:t>
      </w:r>
    </w:p>
    <w:p w14:paraId="214D4C5D" w14:textId="366EFD58" w:rsidR="00BF4FC5" w:rsidRDefault="00A30DB8" w:rsidP="00A30DB8">
      <w:pPr>
        <w:spacing w:after="0"/>
        <w:ind w:firstLine="5954"/>
        <w:rPr>
          <w:b/>
          <w:bCs/>
        </w:rPr>
      </w:pPr>
      <w:r>
        <w:rPr>
          <w:b/>
          <w:bCs/>
        </w:rPr>
        <w:t>Генеральный директор</w:t>
      </w:r>
    </w:p>
    <w:p w14:paraId="2D774CC0" w14:textId="77777777" w:rsidR="00BF4FC5" w:rsidRDefault="00BF4FC5" w:rsidP="00A30DB8">
      <w:pPr>
        <w:spacing w:after="0"/>
        <w:ind w:firstLine="5954"/>
        <w:rPr>
          <w:b/>
          <w:bCs/>
        </w:rPr>
      </w:pPr>
      <w:r>
        <w:rPr>
          <w:b/>
          <w:bCs/>
        </w:rPr>
        <w:t>АО «Аэропорт Сургут»</w:t>
      </w:r>
    </w:p>
    <w:p w14:paraId="54C827BB" w14:textId="77777777" w:rsidR="00BF4FC5" w:rsidRDefault="00BF4FC5" w:rsidP="00A30DB8">
      <w:pPr>
        <w:spacing w:after="0"/>
        <w:ind w:firstLine="5954"/>
        <w:rPr>
          <w:b/>
          <w:bCs/>
        </w:rPr>
      </w:pPr>
    </w:p>
    <w:p w14:paraId="1DA923CD" w14:textId="6B11AA5C" w:rsidR="00BF4FC5" w:rsidRDefault="00BF4FC5" w:rsidP="00A30DB8">
      <w:pPr>
        <w:spacing w:after="0"/>
        <w:ind w:firstLine="5954"/>
        <w:rPr>
          <w:b/>
          <w:bCs/>
        </w:rPr>
      </w:pPr>
      <w:r>
        <w:rPr>
          <w:b/>
          <w:bCs/>
        </w:rPr>
        <w:t xml:space="preserve">______________ </w:t>
      </w:r>
      <w:r w:rsidR="00A30DB8">
        <w:rPr>
          <w:b/>
          <w:bCs/>
        </w:rPr>
        <w:t>Прийма С.В.</w:t>
      </w:r>
    </w:p>
    <w:p w14:paraId="7CCF3467" w14:textId="6B61246D" w:rsidR="00BF4FC5" w:rsidRDefault="00BF4FC5" w:rsidP="00A30DB8">
      <w:pPr>
        <w:spacing w:after="0"/>
        <w:ind w:firstLine="5954"/>
        <w:rPr>
          <w:b/>
          <w:bCs/>
        </w:rPr>
      </w:pPr>
      <w:r>
        <w:rPr>
          <w:b/>
          <w:bCs/>
        </w:rPr>
        <w:t>___________________ 202</w:t>
      </w:r>
      <w:r w:rsidR="00A30DB8">
        <w:rPr>
          <w:b/>
          <w:bCs/>
        </w:rPr>
        <w:t>6</w:t>
      </w:r>
      <w:r>
        <w:rPr>
          <w:b/>
          <w:bCs/>
        </w:rPr>
        <w:t xml:space="preserve"> года</w:t>
      </w:r>
    </w:p>
    <w:p w14:paraId="1DE462FA" w14:textId="71A7C543" w:rsidR="00215624" w:rsidRPr="00D47DC2" w:rsidRDefault="00215624" w:rsidP="00BF4FC5">
      <w:pPr>
        <w:spacing w:after="0"/>
        <w:ind w:left="6521"/>
        <w:rPr>
          <w:b/>
          <w:sz w:val="22"/>
          <w:szCs w:val="22"/>
        </w:rPr>
      </w:pPr>
    </w:p>
    <w:p w14:paraId="5DB5CC50" w14:textId="77777777" w:rsidR="00034585" w:rsidRPr="00D47DC2" w:rsidRDefault="00034585" w:rsidP="00215624">
      <w:pPr>
        <w:tabs>
          <w:tab w:val="left" w:pos="5812"/>
        </w:tabs>
        <w:spacing w:after="0"/>
        <w:rPr>
          <w:b/>
          <w:sz w:val="22"/>
          <w:szCs w:val="22"/>
        </w:rPr>
      </w:pPr>
    </w:p>
    <w:p w14:paraId="226C1273" w14:textId="77777777" w:rsidR="00034585" w:rsidRPr="00D47DC2" w:rsidRDefault="00034585" w:rsidP="00F868AE">
      <w:pPr>
        <w:spacing w:after="0"/>
        <w:ind w:firstLine="567"/>
        <w:jc w:val="center"/>
        <w:rPr>
          <w:b/>
          <w:sz w:val="22"/>
          <w:szCs w:val="22"/>
        </w:rPr>
      </w:pPr>
    </w:p>
    <w:p w14:paraId="270C8325" w14:textId="77777777" w:rsidR="00034585" w:rsidRPr="00D47DC2" w:rsidRDefault="00034585" w:rsidP="00F868AE">
      <w:pPr>
        <w:spacing w:after="0"/>
        <w:ind w:firstLine="567"/>
        <w:jc w:val="center"/>
        <w:rPr>
          <w:b/>
          <w:sz w:val="22"/>
          <w:szCs w:val="22"/>
        </w:rPr>
      </w:pPr>
    </w:p>
    <w:p w14:paraId="260FF337" w14:textId="77777777" w:rsidR="00034585" w:rsidRPr="00D47DC2" w:rsidRDefault="00034585" w:rsidP="00F868AE">
      <w:pPr>
        <w:spacing w:after="0"/>
        <w:ind w:firstLine="567"/>
        <w:jc w:val="center"/>
        <w:rPr>
          <w:b/>
          <w:sz w:val="22"/>
          <w:szCs w:val="22"/>
        </w:rPr>
      </w:pPr>
    </w:p>
    <w:p w14:paraId="4CF2577A" w14:textId="72798EDB" w:rsidR="00034585" w:rsidRDefault="00034585" w:rsidP="00F868AE">
      <w:pPr>
        <w:spacing w:after="0"/>
        <w:ind w:firstLine="567"/>
        <w:jc w:val="center"/>
        <w:rPr>
          <w:b/>
          <w:sz w:val="22"/>
          <w:szCs w:val="22"/>
        </w:rPr>
      </w:pPr>
    </w:p>
    <w:p w14:paraId="3C6A6237" w14:textId="5846BF28" w:rsidR="006E254D" w:rsidRDefault="006E254D" w:rsidP="00F868AE">
      <w:pPr>
        <w:spacing w:after="0"/>
        <w:ind w:firstLine="567"/>
        <w:jc w:val="center"/>
        <w:rPr>
          <w:b/>
          <w:sz w:val="22"/>
          <w:szCs w:val="22"/>
        </w:rPr>
      </w:pPr>
    </w:p>
    <w:p w14:paraId="2D203FF1" w14:textId="4941D54B" w:rsidR="006E254D" w:rsidRDefault="006E254D" w:rsidP="00F868AE">
      <w:pPr>
        <w:spacing w:after="0"/>
        <w:ind w:firstLine="567"/>
        <w:jc w:val="center"/>
        <w:rPr>
          <w:b/>
          <w:sz w:val="22"/>
          <w:szCs w:val="22"/>
        </w:rPr>
      </w:pPr>
    </w:p>
    <w:p w14:paraId="7DA088CA" w14:textId="12ACB8D4" w:rsidR="006E254D" w:rsidRDefault="006E254D" w:rsidP="00F868AE">
      <w:pPr>
        <w:spacing w:after="0"/>
        <w:ind w:firstLine="567"/>
        <w:jc w:val="center"/>
        <w:rPr>
          <w:b/>
          <w:sz w:val="22"/>
          <w:szCs w:val="22"/>
        </w:rPr>
      </w:pPr>
    </w:p>
    <w:p w14:paraId="073B51D8" w14:textId="09BF811F" w:rsidR="006E254D" w:rsidRDefault="006E254D" w:rsidP="00F868AE">
      <w:pPr>
        <w:spacing w:after="0"/>
        <w:ind w:firstLine="567"/>
        <w:jc w:val="center"/>
        <w:rPr>
          <w:b/>
          <w:sz w:val="22"/>
          <w:szCs w:val="22"/>
        </w:rPr>
      </w:pPr>
    </w:p>
    <w:p w14:paraId="12C937D7" w14:textId="4C6FE1B6" w:rsidR="006E254D" w:rsidRDefault="006E254D" w:rsidP="00F868AE">
      <w:pPr>
        <w:spacing w:after="0"/>
        <w:ind w:firstLine="567"/>
        <w:jc w:val="center"/>
        <w:rPr>
          <w:b/>
          <w:sz w:val="22"/>
          <w:szCs w:val="22"/>
        </w:rPr>
      </w:pPr>
    </w:p>
    <w:p w14:paraId="7B32DC34" w14:textId="6936B5F8" w:rsidR="006E254D" w:rsidRDefault="006E254D" w:rsidP="00F868AE">
      <w:pPr>
        <w:spacing w:after="0"/>
        <w:ind w:firstLine="567"/>
        <w:jc w:val="center"/>
        <w:rPr>
          <w:b/>
          <w:sz w:val="22"/>
          <w:szCs w:val="22"/>
        </w:rPr>
      </w:pPr>
    </w:p>
    <w:p w14:paraId="72EFC754" w14:textId="73BED25B" w:rsidR="006E254D" w:rsidRDefault="006E254D" w:rsidP="00F868AE">
      <w:pPr>
        <w:spacing w:after="0"/>
        <w:ind w:firstLine="567"/>
        <w:jc w:val="center"/>
        <w:rPr>
          <w:b/>
          <w:sz w:val="22"/>
          <w:szCs w:val="22"/>
        </w:rPr>
      </w:pPr>
    </w:p>
    <w:p w14:paraId="7A98DC2D" w14:textId="77777777" w:rsidR="006E254D" w:rsidRPr="00D47DC2" w:rsidRDefault="006E254D" w:rsidP="00F868AE">
      <w:pPr>
        <w:spacing w:after="0"/>
        <w:ind w:firstLine="567"/>
        <w:jc w:val="center"/>
        <w:rPr>
          <w:b/>
          <w:sz w:val="22"/>
          <w:szCs w:val="22"/>
        </w:rPr>
      </w:pPr>
    </w:p>
    <w:p w14:paraId="0812BCA3" w14:textId="77777777" w:rsidR="00034585" w:rsidRPr="00D47DC2" w:rsidRDefault="00034585" w:rsidP="00F868AE">
      <w:pPr>
        <w:spacing w:after="0"/>
        <w:rPr>
          <w:b/>
          <w:sz w:val="22"/>
          <w:szCs w:val="22"/>
        </w:rPr>
      </w:pPr>
    </w:p>
    <w:p w14:paraId="51DB8079" w14:textId="77777777" w:rsidR="00034585" w:rsidRPr="00D47DC2" w:rsidRDefault="00034585" w:rsidP="00F868AE">
      <w:pPr>
        <w:spacing w:after="0"/>
        <w:ind w:firstLine="567"/>
        <w:jc w:val="center"/>
        <w:rPr>
          <w:b/>
          <w:sz w:val="22"/>
          <w:szCs w:val="22"/>
        </w:rPr>
      </w:pPr>
    </w:p>
    <w:p w14:paraId="6CDC71D4" w14:textId="77777777" w:rsidR="00034585" w:rsidRPr="00D47DC2" w:rsidRDefault="00034585" w:rsidP="00F868AE">
      <w:pPr>
        <w:spacing w:after="0"/>
        <w:ind w:firstLine="567"/>
        <w:jc w:val="center"/>
        <w:rPr>
          <w:b/>
          <w:sz w:val="22"/>
          <w:szCs w:val="22"/>
        </w:rPr>
      </w:pPr>
    </w:p>
    <w:p w14:paraId="6007C3FB" w14:textId="77777777" w:rsidR="00034585" w:rsidRPr="00D47DC2" w:rsidRDefault="00034585" w:rsidP="00F868AE">
      <w:pPr>
        <w:spacing w:after="0"/>
        <w:ind w:firstLine="567"/>
        <w:jc w:val="center"/>
        <w:rPr>
          <w:b/>
          <w:sz w:val="22"/>
          <w:szCs w:val="22"/>
        </w:rPr>
      </w:pPr>
    </w:p>
    <w:p w14:paraId="24F658AA" w14:textId="77777777" w:rsidR="00034585" w:rsidRPr="00D47DC2" w:rsidRDefault="00C051A6" w:rsidP="00F868AE">
      <w:pPr>
        <w:spacing w:after="0"/>
        <w:ind w:firstLine="567"/>
        <w:jc w:val="center"/>
        <w:rPr>
          <w:b/>
          <w:sz w:val="22"/>
          <w:szCs w:val="22"/>
        </w:rPr>
      </w:pPr>
      <w:r w:rsidRPr="00D47DC2">
        <w:rPr>
          <w:b/>
          <w:sz w:val="22"/>
          <w:szCs w:val="22"/>
        </w:rPr>
        <w:t xml:space="preserve">КОНКУРЕНТНАЯ ЗАКУПКА ПУТЕМ ПРОВЕДЕНИЯ ЗАПРОСА </w:t>
      </w:r>
      <w:r w:rsidR="004314B3" w:rsidRPr="00D47DC2">
        <w:rPr>
          <w:b/>
          <w:sz w:val="22"/>
          <w:szCs w:val="22"/>
        </w:rPr>
        <w:t>КОТИРОВОК</w:t>
      </w:r>
    </w:p>
    <w:p w14:paraId="19B43B7D" w14:textId="77777777" w:rsidR="00034585" w:rsidRPr="00D47DC2" w:rsidRDefault="00C051A6" w:rsidP="00F868AE">
      <w:pPr>
        <w:spacing w:after="0"/>
        <w:ind w:firstLine="567"/>
        <w:jc w:val="center"/>
        <w:rPr>
          <w:b/>
          <w:sz w:val="22"/>
          <w:szCs w:val="22"/>
        </w:rPr>
      </w:pPr>
      <w:r w:rsidRPr="00D47DC2">
        <w:rPr>
          <w:b/>
          <w:sz w:val="22"/>
          <w:szCs w:val="22"/>
        </w:rPr>
        <w:t>В ЭЛЕКТРОННОЙ ФОРМЕ</w:t>
      </w:r>
    </w:p>
    <w:p w14:paraId="325AFA0F" w14:textId="77777777" w:rsidR="00034585" w:rsidRPr="00D47DC2" w:rsidRDefault="00034585" w:rsidP="00F868AE">
      <w:pPr>
        <w:spacing w:after="0"/>
        <w:ind w:firstLine="567"/>
        <w:jc w:val="center"/>
        <w:rPr>
          <w:b/>
          <w:sz w:val="22"/>
          <w:szCs w:val="22"/>
        </w:rPr>
      </w:pPr>
    </w:p>
    <w:p w14:paraId="6737EE82" w14:textId="77777777" w:rsidR="00034585" w:rsidRPr="00D47DC2" w:rsidRDefault="00034585" w:rsidP="00F868AE">
      <w:pPr>
        <w:spacing w:after="0"/>
        <w:rPr>
          <w:b/>
          <w:sz w:val="22"/>
          <w:szCs w:val="22"/>
        </w:rPr>
      </w:pPr>
    </w:p>
    <w:p w14:paraId="67C5E1FE" w14:textId="634631B6" w:rsidR="00034585" w:rsidRPr="00D47DC2" w:rsidRDefault="00271FC9" w:rsidP="00F868AE">
      <w:pPr>
        <w:spacing w:after="0"/>
        <w:ind w:firstLine="567"/>
        <w:jc w:val="center"/>
        <w:rPr>
          <w:b/>
          <w:sz w:val="22"/>
          <w:szCs w:val="22"/>
        </w:rPr>
      </w:pPr>
      <w:r w:rsidRPr="00D47DC2">
        <w:rPr>
          <w:b/>
          <w:sz w:val="22"/>
          <w:szCs w:val="22"/>
        </w:rPr>
        <w:t xml:space="preserve">Номер закупки: </w:t>
      </w:r>
      <w:r w:rsidR="00B95598">
        <w:rPr>
          <w:b/>
          <w:sz w:val="22"/>
          <w:szCs w:val="22"/>
        </w:rPr>
        <w:t>38</w:t>
      </w:r>
      <w:r w:rsidR="00FD5FBC" w:rsidRPr="00D47DC2">
        <w:rPr>
          <w:b/>
          <w:sz w:val="22"/>
          <w:szCs w:val="22"/>
        </w:rPr>
        <w:t>/202</w:t>
      </w:r>
      <w:r w:rsidR="00A30DB8">
        <w:rPr>
          <w:b/>
          <w:sz w:val="22"/>
          <w:szCs w:val="22"/>
        </w:rPr>
        <w:t>6</w:t>
      </w:r>
      <w:r w:rsidR="00C051A6" w:rsidRPr="00D47DC2">
        <w:rPr>
          <w:b/>
          <w:sz w:val="22"/>
          <w:szCs w:val="22"/>
        </w:rPr>
        <w:t xml:space="preserve"> З</w:t>
      </w:r>
      <w:r w:rsidR="0014331B" w:rsidRPr="00D47DC2">
        <w:rPr>
          <w:b/>
          <w:sz w:val="22"/>
          <w:szCs w:val="22"/>
        </w:rPr>
        <w:t>К</w:t>
      </w:r>
    </w:p>
    <w:p w14:paraId="2D7BB546" w14:textId="77777777" w:rsidR="00034585" w:rsidRPr="00D47DC2" w:rsidRDefault="00034585" w:rsidP="00F868AE">
      <w:pPr>
        <w:spacing w:after="0"/>
        <w:ind w:firstLine="567"/>
        <w:rPr>
          <w:b/>
          <w:sz w:val="22"/>
          <w:szCs w:val="22"/>
        </w:rPr>
      </w:pPr>
    </w:p>
    <w:p w14:paraId="7DE61CC3" w14:textId="77777777" w:rsidR="00034585" w:rsidRPr="00D47DC2" w:rsidRDefault="00034585" w:rsidP="00F868AE">
      <w:pPr>
        <w:spacing w:after="0"/>
        <w:ind w:firstLine="567"/>
        <w:rPr>
          <w:sz w:val="22"/>
          <w:szCs w:val="22"/>
        </w:rPr>
      </w:pPr>
    </w:p>
    <w:p w14:paraId="7FEA58FA" w14:textId="77777777" w:rsidR="00034585" w:rsidRPr="00D47DC2" w:rsidRDefault="00034585" w:rsidP="00F868AE">
      <w:pPr>
        <w:spacing w:after="0"/>
        <w:ind w:firstLine="567"/>
        <w:rPr>
          <w:sz w:val="22"/>
          <w:szCs w:val="22"/>
        </w:rPr>
      </w:pPr>
    </w:p>
    <w:p w14:paraId="5C645DA3" w14:textId="77777777" w:rsidR="00034585" w:rsidRPr="00D47DC2" w:rsidRDefault="00034585" w:rsidP="00F868AE">
      <w:pPr>
        <w:spacing w:after="0"/>
        <w:ind w:firstLine="567"/>
        <w:rPr>
          <w:sz w:val="22"/>
          <w:szCs w:val="22"/>
        </w:rPr>
      </w:pPr>
    </w:p>
    <w:p w14:paraId="116928EF" w14:textId="77777777" w:rsidR="00034585" w:rsidRPr="00D47DC2" w:rsidRDefault="00034585" w:rsidP="00F868AE">
      <w:pPr>
        <w:spacing w:after="0"/>
        <w:ind w:firstLine="567"/>
        <w:rPr>
          <w:sz w:val="22"/>
          <w:szCs w:val="22"/>
        </w:rPr>
      </w:pPr>
    </w:p>
    <w:p w14:paraId="0A540FD3" w14:textId="77777777" w:rsidR="00034585" w:rsidRPr="00D47DC2" w:rsidRDefault="00034585" w:rsidP="00F868AE">
      <w:pPr>
        <w:spacing w:after="0"/>
        <w:ind w:firstLine="567"/>
        <w:rPr>
          <w:sz w:val="22"/>
          <w:szCs w:val="22"/>
        </w:rPr>
      </w:pPr>
    </w:p>
    <w:p w14:paraId="55EFD191" w14:textId="77777777" w:rsidR="00034585" w:rsidRPr="00D47DC2" w:rsidRDefault="00034585" w:rsidP="00F868AE">
      <w:pPr>
        <w:spacing w:after="0"/>
        <w:ind w:firstLine="567"/>
        <w:rPr>
          <w:sz w:val="22"/>
          <w:szCs w:val="22"/>
        </w:rPr>
      </w:pPr>
    </w:p>
    <w:p w14:paraId="6C477F31" w14:textId="77777777" w:rsidR="00034585" w:rsidRPr="00D47DC2" w:rsidRDefault="00034585" w:rsidP="00F868AE">
      <w:pPr>
        <w:spacing w:after="0"/>
        <w:ind w:firstLine="567"/>
        <w:rPr>
          <w:sz w:val="22"/>
          <w:szCs w:val="22"/>
        </w:rPr>
      </w:pPr>
    </w:p>
    <w:p w14:paraId="0DE75AA3" w14:textId="77777777" w:rsidR="00034585" w:rsidRPr="00D47DC2" w:rsidRDefault="00034585" w:rsidP="00F868AE">
      <w:pPr>
        <w:spacing w:after="0"/>
        <w:ind w:firstLine="567"/>
        <w:rPr>
          <w:sz w:val="22"/>
          <w:szCs w:val="22"/>
        </w:rPr>
      </w:pPr>
    </w:p>
    <w:p w14:paraId="7F8CDEFA" w14:textId="77777777" w:rsidR="00034585" w:rsidRPr="00D47DC2" w:rsidRDefault="00034585" w:rsidP="00F868AE">
      <w:pPr>
        <w:spacing w:after="0"/>
        <w:ind w:firstLine="567"/>
        <w:jc w:val="center"/>
        <w:rPr>
          <w:sz w:val="22"/>
          <w:szCs w:val="22"/>
        </w:rPr>
      </w:pPr>
    </w:p>
    <w:p w14:paraId="5A530CC3" w14:textId="77777777" w:rsidR="00034585" w:rsidRPr="00D47DC2" w:rsidRDefault="00034585" w:rsidP="00F868AE">
      <w:pPr>
        <w:spacing w:after="0"/>
        <w:ind w:firstLine="567"/>
        <w:rPr>
          <w:sz w:val="22"/>
          <w:szCs w:val="22"/>
        </w:rPr>
      </w:pPr>
    </w:p>
    <w:p w14:paraId="3F1D7D11" w14:textId="77777777" w:rsidR="00034585" w:rsidRPr="00D47DC2" w:rsidRDefault="00034585" w:rsidP="00F868AE">
      <w:pPr>
        <w:spacing w:after="0"/>
        <w:ind w:firstLine="567"/>
        <w:rPr>
          <w:sz w:val="22"/>
          <w:szCs w:val="22"/>
        </w:rPr>
      </w:pPr>
    </w:p>
    <w:p w14:paraId="6953C20D" w14:textId="77777777" w:rsidR="00034585" w:rsidRPr="00D47DC2" w:rsidRDefault="00034585" w:rsidP="00F868AE">
      <w:pPr>
        <w:spacing w:after="0"/>
        <w:ind w:firstLine="567"/>
        <w:rPr>
          <w:sz w:val="22"/>
          <w:szCs w:val="22"/>
        </w:rPr>
      </w:pPr>
    </w:p>
    <w:p w14:paraId="4D48547F" w14:textId="77777777" w:rsidR="00034585" w:rsidRPr="00D47DC2" w:rsidRDefault="00034585" w:rsidP="00F868AE">
      <w:pPr>
        <w:spacing w:after="0"/>
        <w:ind w:firstLine="567"/>
        <w:rPr>
          <w:sz w:val="22"/>
          <w:szCs w:val="22"/>
        </w:rPr>
      </w:pPr>
    </w:p>
    <w:p w14:paraId="6ADE7BED" w14:textId="77777777" w:rsidR="00034585" w:rsidRPr="00D47DC2" w:rsidRDefault="00034585" w:rsidP="00F868AE">
      <w:pPr>
        <w:spacing w:after="0"/>
        <w:ind w:firstLine="567"/>
        <w:rPr>
          <w:sz w:val="22"/>
          <w:szCs w:val="22"/>
        </w:rPr>
      </w:pPr>
    </w:p>
    <w:p w14:paraId="74453399" w14:textId="77777777" w:rsidR="00034585" w:rsidRPr="00D47DC2" w:rsidRDefault="00034585" w:rsidP="00F868AE">
      <w:pPr>
        <w:spacing w:after="0"/>
        <w:ind w:firstLine="567"/>
        <w:rPr>
          <w:sz w:val="22"/>
          <w:szCs w:val="22"/>
        </w:rPr>
      </w:pPr>
    </w:p>
    <w:p w14:paraId="1DD96234" w14:textId="77777777" w:rsidR="00034585" w:rsidRPr="00D47DC2" w:rsidRDefault="00034585" w:rsidP="00F868AE">
      <w:pPr>
        <w:spacing w:after="0"/>
        <w:ind w:firstLine="567"/>
        <w:rPr>
          <w:sz w:val="22"/>
          <w:szCs w:val="22"/>
        </w:rPr>
      </w:pPr>
    </w:p>
    <w:p w14:paraId="379934D7" w14:textId="77777777" w:rsidR="00034585" w:rsidRPr="00D47DC2" w:rsidRDefault="00034585" w:rsidP="00F868AE">
      <w:pPr>
        <w:spacing w:after="0"/>
        <w:ind w:firstLine="567"/>
        <w:rPr>
          <w:sz w:val="22"/>
          <w:szCs w:val="22"/>
        </w:rPr>
      </w:pPr>
    </w:p>
    <w:p w14:paraId="0B8CEEAE" w14:textId="77777777" w:rsidR="00034585" w:rsidRPr="00D47DC2" w:rsidRDefault="00034585" w:rsidP="00F868AE">
      <w:pPr>
        <w:spacing w:after="0"/>
        <w:ind w:firstLine="567"/>
        <w:jc w:val="center"/>
        <w:rPr>
          <w:sz w:val="22"/>
          <w:szCs w:val="22"/>
        </w:rPr>
      </w:pPr>
    </w:p>
    <w:p w14:paraId="3BBD2FA3" w14:textId="77777777" w:rsidR="00920D0E" w:rsidRPr="00D47DC2" w:rsidRDefault="00920D0E" w:rsidP="00F868AE">
      <w:pPr>
        <w:spacing w:after="0"/>
        <w:ind w:firstLine="567"/>
        <w:rPr>
          <w:sz w:val="22"/>
          <w:szCs w:val="22"/>
        </w:rPr>
      </w:pPr>
    </w:p>
    <w:p w14:paraId="63D95076" w14:textId="5CCDB074" w:rsidR="00920D0E" w:rsidRDefault="00920D0E" w:rsidP="00F868AE">
      <w:pPr>
        <w:spacing w:after="0"/>
        <w:ind w:firstLine="567"/>
        <w:rPr>
          <w:sz w:val="22"/>
          <w:szCs w:val="22"/>
        </w:rPr>
      </w:pPr>
    </w:p>
    <w:p w14:paraId="59F72C81" w14:textId="7A732CF2" w:rsidR="00A30DB8" w:rsidRDefault="00A30DB8" w:rsidP="00F868AE">
      <w:pPr>
        <w:spacing w:after="0"/>
        <w:ind w:firstLine="567"/>
        <w:rPr>
          <w:sz w:val="22"/>
          <w:szCs w:val="22"/>
        </w:rPr>
      </w:pPr>
    </w:p>
    <w:p w14:paraId="2F90492F" w14:textId="4D5460EC" w:rsidR="00A30DB8" w:rsidRDefault="00A30DB8" w:rsidP="00F868AE">
      <w:pPr>
        <w:spacing w:after="0"/>
        <w:ind w:firstLine="567"/>
        <w:rPr>
          <w:sz w:val="22"/>
          <w:szCs w:val="22"/>
        </w:rPr>
      </w:pPr>
    </w:p>
    <w:p w14:paraId="39171733" w14:textId="45E1D4B9" w:rsidR="00A30DB8" w:rsidRDefault="00A30DB8" w:rsidP="00F868AE">
      <w:pPr>
        <w:spacing w:after="0"/>
        <w:ind w:firstLine="567"/>
        <w:rPr>
          <w:sz w:val="22"/>
          <w:szCs w:val="22"/>
        </w:rPr>
      </w:pPr>
    </w:p>
    <w:p w14:paraId="69667DDD" w14:textId="77777777" w:rsidR="00A30DB8" w:rsidRPr="00D47DC2" w:rsidRDefault="00A30DB8" w:rsidP="00F868AE">
      <w:pPr>
        <w:spacing w:after="0"/>
        <w:ind w:firstLine="567"/>
        <w:rPr>
          <w:sz w:val="22"/>
          <w:szCs w:val="22"/>
        </w:rPr>
      </w:pPr>
    </w:p>
    <w:p w14:paraId="0635A5DD" w14:textId="77777777" w:rsidR="00034585" w:rsidRPr="00D47DC2" w:rsidRDefault="00034585" w:rsidP="00F868AE">
      <w:pPr>
        <w:spacing w:after="0"/>
        <w:ind w:firstLine="567"/>
        <w:rPr>
          <w:sz w:val="22"/>
          <w:szCs w:val="22"/>
        </w:rPr>
      </w:pPr>
    </w:p>
    <w:p w14:paraId="5328D3EB" w14:textId="77777777" w:rsidR="00034585" w:rsidRPr="00D47DC2" w:rsidRDefault="00034585" w:rsidP="00F868AE">
      <w:pPr>
        <w:spacing w:after="0"/>
        <w:ind w:firstLine="567"/>
        <w:rPr>
          <w:sz w:val="22"/>
          <w:szCs w:val="22"/>
        </w:rPr>
      </w:pPr>
    </w:p>
    <w:p w14:paraId="6056C6E5" w14:textId="77777777" w:rsidR="00034585" w:rsidRPr="00D47DC2" w:rsidRDefault="00034585" w:rsidP="00F868AE">
      <w:pPr>
        <w:spacing w:after="0"/>
        <w:rPr>
          <w:sz w:val="22"/>
          <w:szCs w:val="22"/>
        </w:rPr>
      </w:pPr>
    </w:p>
    <w:p w14:paraId="7C1927F0" w14:textId="5CD1198A" w:rsidR="00034585" w:rsidRPr="00D47DC2" w:rsidRDefault="004314B3" w:rsidP="00F868AE">
      <w:pPr>
        <w:spacing w:after="0"/>
        <w:ind w:firstLine="567"/>
        <w:jc w:val="center"/>
        <w:rPr>
          <w:sz w:val="22"/>
          <w:szCs w:val="22"/>
        </w:rPr>
      </w:pPr>
      <w:r w:rsidRPr="00D47DC2">
        <w:rPr>
          <w:sz w:val="22"/>
          <w:szCs w:val="22"/>
        </w:rPr>
        <w:t>Сургут, 202</w:t>
      </w:r>
      <w:r w:rsidR="00A30DB8">
        <w:rPr>
          <w:sz w:val="22"/>
          <w:szCs w:val="22"/>
        </w:rPr>
        <w:t>6</w:t>
      </w:r>
    </w:p>
    <w:p w14:paraId="6C1E1FD7" w14:textId="77777777" w:rsidR="00736FC9" w:rsidRPr="00D47DC2" w:rsidRDefault="00C051A6" w:rsidP="00F868AE">
      <w:pPr>
        <w:spacing w:after="0"/>
        <w:ind w:firstLine="567"/>
        <w:jc w:val="center"/>
        <w:rPr>
          <w:sz w:val="22"/>
          <w:szCs w:val="22"/>
        </w:rPr>
      </w:pPr>
      <w:r w:rsidRPr="00D47DC2">
        <w:rPr>
          <w:sz w:val="22"/>
          <w:szCs w:val="22"/>
        </w:rPr>
        <w:br w:type="page"/>
      </w:r>
    </w:p>
    <w:p w14:paraId="5AB86C78" w14:textId="77777777" w:rsidR="00034585" w:rsidRPr="00D47DC2" w:rsidRDefault="00C051A6" w:rsidP="00F868AE">
      <w:pPr>
        <w:spacing w:after="0"/>
        <w:ind w:firstLine="567"/>
        <w:jc w:val="center"/>
        <w:rPr>
          <w:b/>
          <w:sz w:val="22"/>
          <w:szCs w:val="22"/>
        </w:rPr>
      </w:pPr>
      <w:r w:rsidRPr="00D47DC2">
        <w:rPr>
          <w:b/>
          <w:sz w:val="22"/>
          <w:szCs w:val="22"/>
        </w:rPr>
        <w:lastRenderedPageBreak/>
        <w:t>РАЗДЕЛ 1. ИЗВЕЩЕНИЕ</w:t>
      </w:r>
    </w:p>
    <w:p w14:paraId="7026310D" w14:textId="77777777" w:rsidR="004314B3" w:rsidRPr="00D47DC2" w:rsidRDefault="004314B3" w:rsidP="00F868AE">
      <w:pPr>
        <w:spacing w:after="0"/>
        <w:ind w:firstLine="567"/>
        <w:jc w:val="center"/>
        <w:rPr>
          <w:b/>
          <w:sz w:val="22"/>
          <w:szCs w:val="22"/>
        </w:rPr>
      </w:pPr>
    </w:p>
    <w:p w14:paraId="0434AA6D" w14:textId="77777777" w:rsidR="00034585" w:rsidRPr="00D47DC2" w:rsidRDefault="00C051A6" w:rsidP="00F868AE">
      <w:pPr>
        <w:spacing w:after="0"/>
        <w:ind w:firstLine="567"/>
        <w:jc w:val="center"/>
        <w:outlineLvl w:val="0"/>
        <w:rPr>
          <w:b/>
          <w:sz w:val="22"/>
          <w:szCs w:val="22"/>
        </w:rPr>
      </w:pPr>
      <w:r w:rsidRPr="00D47DC2">
        <w:rPr>
          <w:b/>
          <w:sz w:val="22"/>
          <w:szCs w:val="22"/>
        </w:rPr>
        <w:t xml:space="preserve">о проведении запроса </w:t>
      </w:r>
      <w:r w:rsidR="004314B3" w:rsidRPr="00D47DC2">
        <w:rPr>
          <w:b/>
          <w:sz w:val="22"/>
          <w:szCs w:val="22"/>
        </w:rPr>
        <w:t>котировок</w:t>
      </w:r>
      <w:r w:rsidRPr="00D47DC2">
        <w:rPr>
          <w:b/>
          <w:sz w:val="22"/>
          <w:szCs w:val="22"/>
        </w:rPr>
        <w:t xml:space="preserve"> в электронной форме для целей осущ</w:t>
      </w:r>
      <w:r w:rsidR="004314B3" w:rsidRPr="00D47DC2">
        <w:rPr>
          <w:b/>
          <w:sz w:val="22"/>
          <w:szCs w:val="22"/>
        </w:rPr>
        <w:t>ествления конкурентной закупки</w:t>
      </w:r>
    </w:p>
    <w:p w14:paraId="737ABDE2" w14:textId="77777777" w:rsidR="004314B3" w:rsidRPr="00D47DC2" w:rsidRDefault="004314B3" w:rsidP="00F868AE">
      <w:pPr>
        <w:spacing w:after="0"/>
        <w:ind w:firstLine="567"/>
        <w:jc w:val="center"/>
        <w:outlineLvl w:val="0"/>
        <w:rPr>
          <w:b/>
          <w:sz w:val="22"/>
          <w:szCs w:val="22"/>
        </w:rPr>
      </w:pPr>
    </w:p>
    <w:p w14:paraId="46D38056" w14:textId="77777777" w:rsidR="00034585" w:rsidRPr="00D47DC2" w:rsidRDefault="00C051A6" w:rsidP="0051027F">
      <w:pPr>
        <w:spacing w:after="0"/>
        <w:ind w:firstLine="567"/>
        <w:jc w:val="both"/>
        <w:outlineLvl w:val="0"/>
        <w:rPr>
          <w:sz w:val="22"/>
          <w:szCs w:val="22"/>
        </w:rPr>
      </w:pPr>
      <w:r w:rsidRPr="00D47DC2">
        <w:rPr>
          <w:sz w:val="22"/>
          <w:szCs w:val="22"/>
        </w:rPr>
        <w:t>Заказчик – Акционерное общество «Аэропорт Сургут» (АО «Аэропорт Сургут») (далее – Заказчик).</w:t>
      </w:r>
    </w:p>
    <w:p w14:paraId="3AEF3930" w14:textId="77777777" w:rsidR="00034585" w:rsidRPr="00D47DC2" w:rsidRDefault="00C051A6" w:rsidP="0051027F">
      <w:pPr>
        <w:spacing w:after="0"/>
        <w:ind w:firstLine="567"/>
        <w:jc w:val="both"/>
        <w:rPr>
          <w:sz w:val="22"/>
          <w:szCs w:val="22"/>
        </w:rPr>
      </w:pPr>
      <w:r w:rsidRPr="00D47DC2">
        <w:rPr>
          <w:b/>
          <w:sz w:val="22"/>
          <w:szCs w:val="22"/>
        </w:rPr>
        <w:t>Юридический адрес Заказчика:</w:t>
      </w:r>
      <w:r w:rsidRPr="00D47DC2">
        <w:rPr>
          <w:sz w:val="22"/>
          <w:szCs w:val="22"/>
        </w:rPr>
        <w:t xml:space="preserve"> 628422, Ханты-Мансийский автономный округ – Югра, город Сургут.</w:t>
      </w:r>
    </w:p>
    <w:p w14:paraId="0671A708" w14:textId="77777777" w:rsidR="00034585" w:rsidRPr="00D47DC2" w:rsidRDefault="0051027F" w:rsidP="0051027F">
      <w:pPr>
        <w:spacing w:after="0"/>
        <w:ind w:firstLine="567"/>
        <w:jc w:val="both"/>
        <w:rPr>
          <w:sz w:val="22"/>
          <w:szCs w:val="22"/>
        </w:rPr>
      </w:pPr>
      <w:r w:rsidRPr="00D47DC2">
        <w:rPr>
          <w:b/>
          <w:sz w:val="22"/>
          <w:szCs w:val="22"/>
        </w:rPr>
        <w:t>Адрес для направления корреспонденции</w:t>
      </w:r>
      <w:r w:rsidR="00C051A6" w:rsidRPr="00D47DC2">
        <w:rPr>
          <w:b/>
          <w:sz w:val="22"/>
          <w:szCs w:val="22"/>
        </w:rPr>
        <w:t>:</w:t>
      </w:r>
      <w:r w:rsidR="00C051A6" w:rsidRPr="00D47DC2">
        <w:rPr>
          <w:sz w:val="22"/>
          <w:szCs w:val="22"/>
        </w:rPr>
        <w:t xml:space="preserve"> </w:t>
      </w:r>
      <w:r w:rsidRPr="00D47DC2">
        <w:rPr>
          <w:sz w:val="22"/>
          <w:szCs w:val="22"/>
        </w:rPr>
        <w:t>628408, ХМАО - Югра, г. Сургут</w:t>
      </w:r>
      <w:r w:rsidR="00B82A17" w:rsidRPr="00D47DC2">
        <w:rPr>
          <w:sz w:val="22"/>
          <w:szCs w:val="22"/>
        </w:rPr>
        <w:t xml:space="preserve">, а/я </w:t>
      </w:r>
      <w:r w:rsidRPr="00D47DC2">
        <w:rPr>
          <w:sz w:val="22"/>
          <w:szCs w:val="22"/>
        </w:rPr>
        <w:t>Бокс № 11.</w:t>
      </w:r>
    </w:p>
    <w:p w14:paraId="5121810C" w14:textId="77777777" w:rsidR="00034585" w:rsidRPr="00D47DC2" w:rsidRDefault="00C051A6" w:rsidP="0051027F">
      <w:pPr>
        <w:spacing w:after="0"/>
        <w:ind w:firstLine="567"/>
        <w:jc w:val="both"/>
        <w:rPr>
          <w:sz w:val="22"/>
          <w:szCs w:val="22"/>
        </w:rPr>
      </w:pPr>
      <w:r w:rsidRPr="00D47DC2">
        <w:rPr>
          <w:sz w:val="22"/>
          <w:szCs w:val="22"/>
        </w:rPr>
        <w:t>тел./факс приемной</w:t>
      </w:r>
      <w:r w:rsidR="0051027F" w:rsidRPr="00D47DC2">
        <w:rPr>
          <w:sz w:val="22"/>
          <w:szCs w:val="22"/>
        </w:rPr>
        <w:t>:</w:t>
      </w:r>
      <w:r w:rsidRPr="00D47DC2">
        <w:rPr>
          <w:sz w:val="22"/>
          <w:szCs w:val="22"/>
        </w:rPr>
        <w:t xml:space="preserve"> </w:t>
      </w:r>
      <w:r w:rsidR="0051027F" w:rsidRPr="00D47DC2">
        <w:rPr>
          <w:sz w:val="22"/>
          <w:szCs w:val="22"/>
        </w:rPr>
        <w:t>8</w:t>
      </w:r>
      <w:r w:rsidRPr="00D47DC2">
        <w:rPr>
          <w:sz w:val="22"/>
          <w:szCs w:val="22"/>
        </w:rPr>
        <w:t>(3462)28-00-74/</w:t>
      </w:r>
      <w:r w:rsidR="0051027F" w:rsidRPr="00D47DC2">
        <w:rPr>
          <w:sz w:val="22"/>
          <w:szCs w:val="22"/>
        </w:rPr>
        <w:t>8</w:t>
      </w:r>
      <w:r w:rsidRPr="00D47DC2">
        <w:rPr>
          <w:sz w:val="22"/>
          <w:szCs w:val="22"/>
        </w:rPr>
        <w:t>(3462)</w:t>
      </w:r>
      <w:r w:rsidR="009556EE" w:rsidRPr="00D47DC2">
        <w:rPr>
          <w:sz w:val="22"/>
          <w:szCs w:val="22"/>
        </w:rPr>
        <w:t xml:space="preserve"> </w:t>
      </w:r>
      <w:r w:rsidRPr="00D47DC2">
        <w:rPr>
          <w:sz w:val="22"/>
          <w:szCs w:val="22"/>
        </w:rPr>
        <w:t>28-00-79</w:t>
      </w:r>
    </w:p>
    <w:p w14:paraId="0D608A78" w14:textId="77777777" w:rsidR="00034585" w:rsidRPr="00D47DC2" w:rsidRDefault="00C051A6" w:rsidP="0051027F">
      <w:pPr>
        <w:spacing w:after="0"/>
        <w:ind w:firstLine="567"/>
        <w:jc w:val="both"/>
        <w:rPr>
          <w:sz w:val="22"/>
          <w:szCs w:val="22"/>
        </w:rPr>
      </w:pPr>
      <w:r w:rsidRPr="00D47DC2">
        <w:rPr>
          <w:sz w:val="22"/>
          <w:szCs w:val="22"/>
        </w:rPr>
        <w:t xml:space="preserve">Е-mail: </w:t>
      </w:r>
      <w:hyperlink r:id="rId8" w:history="1">
        <w:r w:rsidRPr="00D47DC2">
          <w:rPr>
            <w:sz w:val="22"/>
            <w:szCs w:val="22"/>
          </w:rPr>
          <w:t>office@airsurgut.ru</w:t>
        </w:r>
      </w:hyperlink>
      <w:r w:rsidR="0051027F" w:rsidRPr="00D47DC2">
        <w:rPr>
          <w:sz w:val="22"/>
          <w:szCs w:val="22"/>
        </w:rPr>
        <w:t xml:space="preserve"> </w:t>
      </w:r>
    </w:p>
    <w:p w14:paraId="4BACE0A7" w14:textId="77777777" w:rsidR="00034585" w:rsidRPr="00D47DC2" w:rsidRDefault="00034585" w:rsidP="0051027F">
      <w:pPr>
        <w:spacing w:after="0"/>
        <w:ind w:firstLine="567"/>
        <w:jc w:val="both"/>
        <w:rPr>
          <w:sz w:val="22"/>
          <w:szCs w:val="22"/>
        </w:rPr>
      </w:pPr>
    </w:p>
    <w:p w14:paraId="42335650" w14:textId="77777777" w:rsidR="00034585" w:rsidRPr="00D47DC2" w:rsidRDefault="00C051A6" w:rsidP="0051027F">
      <w:pPr>
        <w:spacing w:after="0"/>
        <w:ind w:firstLine="567"/>
        <w:jc w:val="both"/>
        <w:rPr>
          <w:sz w:val="22"/>
          <w:szCs w:val="22"/>
        </w:rPr>
      </w:pPr>
      <w:r w:rsidRPr="00D47DC2">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6830744" w14:textId="77777777" w:rsidR="00034585" w:rsidRPr="00D47DC2" w:rsidRDefault="00C051A6" w:rsidP="0051027F">
      <w:pPr>
        <w:spacing w:after="0"/>
        <w:ind w:firstLine="567"/>
        <w:jc w:val="both"/>
        <w:rPr>
          <w:sz w:val="22"/>
          <w:szCs w:val="22"/>
        </w:rPr>
      </w:pPr>
      <w:r w:rsidRPr="00D47DC2">
        <w:rPr>
          <w:sz w:val="22"/>
          <w:szCs w:val="22"/>
        </w:rPr>
        <w:t xml:space="preserve">- в Единой информационной системе: </w:t>
      </w:r>
      <w:r w:rsidRPr="00D47DC2">
        <w:rPr>
          <w:sz w:val="22"/>
          <w:szCs w:val="22"/>
          <w:u w:val="single"/>
        </w:rPr>
        <w:t>zakupki.gov.ru</w:t>
      </w:r>
      <w:r w:rsidRPr="00D47DC2">
        <w:rPr>
          <w:sz w:val="22"/>
          <w:szCs w:val="22"/>
        </w:rPr>
        <w:t>, далее – Единая информационная система.</w:t>
      </w:r>
    </w:p>
    <w:p w14:paraId="2BBA8B21" w14:textId="77777777" w:rsidR="00034585" w:rsidRPr="00D47DC2" w:rsidRDefault="00C051A6" w:rsidP="0051027F">
      <w:pPr>
        <w:spacing w:after="0"/>
        <w:ind w:firstLine="567"/>
        <w:jc w:val="both"/>
        <w:rPr>
          <w:sz w:val="22"/>
          <w:szCs w:val="22"/>
        </w:rPr>
      </w:pPr>
      <w:r w:rsidRPr="00D47DC2">
        <w:rPr>
          <w:sz w:val="22"/>
          <w:szCs w:val="22"/>
        </w:rPr>
        <w:t>- на сайте оператора электронной торговой площадки АО «Единая электронная торговая площадка»</w:t>
      </w:r>
      <w:r w:rsidR="00F7472A" w:rsidRPr="00D47DC2">
        <w:rPr>
          <w:sz w:val="22"/>
          <w:szCs w:val="22"/>
        </w:rPr>
        <w:t>:</w:t>
      </w:r>
      <w:r w:rsidRPr="00D47DC2">
        <w:rPr>
          <w:sz w:val="22"/>
          <w:szCs w:val="22"/>
        </w:rPr>
        <w:t xml:space="preserve"> </w:t>
      </w:r>
      <w:hyperlink r:id="rId9" w:history="1">
        <w:r w:rsidR="0028286E" w:rsidRPr="00D47DC2">
          <w:rPr>
            <w:rStyle w:val="afff7"/>
            <w:color w:val="2420D0"/>
            <w:sz w:val="22"/>
            <w:szCs w:val="22"/>
            <w:lang w:val="en-US"/>
          </w:rPr>
          <w:t>corp</w:t>
        </w:r>
        <w:r w:rsidR="0028286E" w:rsidRPr="00D47DC2">
          <w:rPr>
            <w:rStyle w:val="afff7"/>
            <w:color w:val="2420D0"/>
            <w:sz w:val="22"/>
            <w:szCs w:val="22"/>
          </w:rPr>
          <w:t>.</w:t>
        </w:r>
        <w:r w:rsidR="0028286E" w:rsidRPr="00D47DC2">
          <w:rPr>
            <w:rStyle w:val="afff7"/>
            <w:color w:val="2420D0"/>
            <w:sz w:val="22"/>
            <w:szCs w:val="22"/>
            <w:lang w:val="en-US"/>
          </w:rPr>
          <w:t>roseltorg</w:t>
        </w:r>
        <w:r w:rsidR="0028286E" w:rsidRPr="00D47DC2">
          <w:rPr>
            <w:rStyle w:val="afff7"/>
            <w:color w:val="2420D0"/>
            <w:sz w:val="22"/>
            <w:szCs w:val="22"/>
          </w:rPr>
          <w:t>.</w:t>
        </w:r>
        <w:r w:rsidR="0028286E" w:rsidRPr="00D47DC2">
          <w:rPr>
            <w:rStyle w:val="afff7"/>
            <w:color w:val="2420D0"/>
            <w:sz w:val="22"/>
            <w:szCs w:val="22"/>
            <w:lang w:val="en-US"/>
          </w:rPr>
          <w:t>ru</w:t>
        </w:r>
      </w:hyperlink>
      <w:r w:rsidRPr="00D47DC2">
        <w:rPr>
          <w:sz w:val="22"/>
          <w:szCs w:val="22"/>
        </w:rPr>
        <w:t>.</w:t>
      </w:r>
    </w:p>
    <w:p w14:paraId="2E783925" w14:textId="77777777" w:rsidR="00034585" w:rsidRPr="00D47DC2" w:rsidRDefault="00C051A6" w:rsidP="0051027F">
      <w:pPr>
        <w:spacing w:after="0"/>
        <w:ind w:firstLine="567"/>
        <w:jc w:val="both"/>
        <w:rPr>
          <w:sz w:val="22"/>
          <w:szCs w:val="22"/>
        </w:rPr>
      </w:pPr>
      <w:r w:rsidRPr="00D47DC2">
        <w:rPr>
          <w:sz w:val="22"/>
          <w:szCs w:val="22"/>
        </w:rPr>
        <w:t xml:space="preserve"> На сайте Заказчика</w:t>
      </w:r>
      <w:r w:rsidR="00F7472A" w:rsidRPr="00D47DC2">
        <w:rPr>
          <w:sz w:val="22"/>
          <w:szCs w:val="22"/>
        </w:rPr>
        <w:t>:</w:t>
      </w:r>
      <w:r w:rsidRPr="00D47DC2">
        <w:rPr>
          <w:sz w:val="22"/>
          <w:szCs w:val="22"/>
        </w:rPr>
        <w:t xml:space="preserve"> </w:t>
      </w:r>
      <w:hyperlink r:id="rId10" w:history="1">
        <w:r w:rsidR="00803D36" w:rsidRPr="00D47DC2">
          <w:rPr>
            <w:rStyle w:val="afff7"/>
            <w:sz w:val="22"/>
            <w:szCs w:val="22"/>
          </w:rPr>
          <w:t>airport-surgut.ru</w:t>
        </w:r>
      </w:hyperlink>
      <w:r w:rsidR="00803D36" w:rsidRPr="00D47DC2">
        <w:rPr>
          <w:sz w:val="22"/>
          <w:szCs w:val="22"/>
        </w:rPr>
        <w:t xml:space="preserve"> </w:t>
      </w:r>
      <w:r w:rsidRPr="00D47DC2">
        <w:rPr>
          <w:sz w:val="22"/>
          <w:szCs w:val="22"/>
        </w:rPr>
        <w:t>Извещение</w:t>
      </w:r>
      <w:r w:rsidR="0028286E" w:rsidRPr="00D47DC2">
        <w:rPr>
          <w:sz w:val="22"/>
          <w:szCs w:val="22"/>
        </w:rPr>
        <w:t xml:space="preserve"> и Документация</w:t>
      </w:r>
      <w:r w:rsidRPr="00D47DC2">
        <w:rPr>
          <w:sz w:val="22"/>
          <w:szCs w:val="22"/>
        </w:rPr>
        <w:t xml:space="preserve"> размещаются информационно.</w:t>
      </w:r>
    </w:p>
    <w:p w14:paraId="55351735" w14:textId="77777777" w:rsidR="00034585" w:rsidRPr="00D47DC2" w:rsidRDefault="00034585" w:rsidP="0051027F">
      <w:pPr>
        <w:spacing w:after="0"/>
        <w:jc w:val="both"/>
        <w:rPr>
          <w:sz w:val="22"/>
          <w:szCs w:val="22"/>
        </w:rPr>
      </w:pPr>
    </w:p>
    <w:p w14:paraId="70C83321" w14:textId="77777777" w:rsidR="00034585" w:rsidRPr="00D47DC2" w:rsidRDefault="00C051A6" w:rsidP="0051027F">
      <w:pPr>
        <w:spacing w:after="0"/>
        <w:ind w:firstLine="567"/>
        <w:jc w:val="both"/>
        <w:rPr>
          <w:sz w:val="22"/>
          <w:szCs w:val="22"/>
        </w:rPr>
      </w:pPr>
      <w:r w:rsidRPr="00D47DC2">
        <w:rPr>
          <w:b/>
          <w:sz w:val="22"/>
          <w:szCs w:val="22"/>
        </w:rPr>
        <w:t xml:space="preserve">Контактные лица Заказчика: </w:t>
      </w:r>
    </w:p>
    <w:p w14:paraId="4B5E61E3" w14:textId="77777777" w:rsidR="00034585" w:rsidRPr="00D47DC2" w:rsidRDefault="00C051A6" w:rsidP="0051027F">
      <w:pPr>
        <w:spacing w:after="0"/>
        <w:ind w:firstLine="567"/>
        <w:jc w:val="both"/>
        <w:rPr>
          <w:b/>
          <w:sz w:val="22"/>
          <w:szCs w:val="22"/>
        </w:rPr>
      </w:pPr>
      <w:r w:rsidRPr="00D47DC2">
        <w:rPr>
          <w:b/>
          <w:sz w:val="22"/>
          <w:szCs w:val="22"/>
        </w:rPr>
        <w:t>в части регламента проведения закупки</w:t>
      </w:r>
      <w:r w:rsidR="00B12CFB" w:rsidRPr="00D47DC2">
        <w:rPr>
          <w:b/>
          <w:sz w:val="22"/>
          <w:szCs w:val="22"/>
        </w:rPr>
        <w:t>:</w:t>
      </w:r>
    </w:p>
    <w:p w14:paraId="08CD498A" w14:textId="5C2F1DD4" w:rsidR="004D52DA" w:rsidRPr="007B5D7C" w:rsidRDefault="00A30DB8" w:rsidP="00BB1517">
      <w:pPr>
        <w:spacing w:after="0"/>
        <w:ind w:firstLine="567"/>
        <w:jc w:val="both"/>
        <w:rPr>
          <w:sz w:val="22"/>
          <w:szCs w:val="22"/>
        </w:rPr>
      </w:pPr>
      <w:r>
        <w:rPr>
          <w:sz w:val="22"/>
          <w:szCs w:val="22"/>
        </w:rPr>
        <w:t>Исламова Мария Михайловна</w:t>
      </w:r>
      <w:r w:rsidR="004D52DA" w:rsidRPr="007B5D7C">
        <w:rPr>
          <w:sz w:val="22"/>
          <w:szCs w:val="22"/>
        </w:rPr>
        <w:t xml:space="preserve">, </w:t>
      </w:r>
      <w:r w:rsidR="00BB1517">
        <w:rPr>
          <w:sz w:val="22"/>
          <w:szCs w:val="22"/>
        </w:rPr>
        <w:t>специалист 1 категории</w:t>
      </w:r>
      <w:r w:rsidR="004D52DA" w:rsidRPr="007B5D7C">
        <w:rPr>
          <w:sz w:val="22"/>
          <w:szCs w:val="22"/>
        </w:rPr>
        <w:t xml:space="preserve"> отдела подготовки и проведения торгов </w:t>
      </w:r>
      <w:r w:rsidR="00BB1517">
        <w:rPr>
          <w:sz w:val="22"/>
          <w:szCs w:val="22"/>
        </w:rPr>
        <w:t>службы закупок</w:t>
      </w:r>
      <w:r w:rsidR="004D52DA" w:rsidRPr="007B5D7C">
        <w:rPr>
          <w:sz w:val="22"/>
          <w:szCs w:val="22"/>
        </w:rPr>
        <w:t xml:space="preserve"> АО «Аэропорт Сургут», 8 (3462) 770-309, </w:t>
      </w:r>
      <w:r w:rsidR="00F76F54" w:rsidRPr="00F76F54">
        <w:rPr>
          <w:sz w:val="22"/>
          <w:szCs w:val="22"/>
          <w:lang w:val="en-US"/>
        </w:rPr>
        <w:t>Mariya</w:t>
      </w:r>
      <w:r w:rsidR="00F76F54" w:rsidRPr="00F76F54">
        <w:rPr>
          <w:sz w:val="22"/>
          <w:szCs w:val="22"/>
        </w:rPr>
        <w:t>.</w:t>
      </w:r>
      <w:r w:rsidR="00F76F54" w:rsidRPr="00F76F54">
        <w:rPr>
          <w:sz w:val="22"/>
          <w:szCs w:val="22"/>
          <w:lang w:val="en-US"/>
        </w:rPr>
        <w:t>Islamova</w:t>
      </w:r>
      <w:r w:rsidR="00F76F54" w:rsidRPr="00F76F54">
        <w:rPr>
          <w:sz w:val="22"/>
          <w:szCs w:val="22"/>
        </w:rPr>
        <w:t>@</w:t>
      </w:r>
      <w:r w:rsidR="00F76F54" w:rsidRPr="00F76F54">
        <w:rPr>
          <w:sz w:val="22"/>
          <w:szCs w:val="22"/>
          <w:lang w:val="en-US"/>
        </w:rPr>
        <w:t>utair</w:t>
      </w:r>
      <w:r w:rsidR="00F76F54" w:rsidRPr="00F76F54">
        <w:rPr>
          <w:sz w:val="22"/>
          <w:szCs w:val="22"/>
        </w:rPr>
        <w:t>.</w:t>
      </w:r>
      <w:r w:rsidR="00F76F54" w:rsidRPr="00F76F54">
        <w:rPr>
          <w:sz w:val="22"/>
          <w:szCs w:val="22"/>
          <w:lang w:val="en-US"/>
        </w:rPr>
        <w:t>ru</w:t>
      </w:r>
      <w:r w:rsidR="004D52DA" w:rsidRPr="00F76F54">
        <w:rPr>
          <w:sz w:val="22"/>
          <w:szCs w:val="22"/>
        </w:rPr>
        <w:t>;</w:t>
      </w:r>
    </w:p>
    <w:p w14:paraId="468ADF0A" w14:textId="77777777" w:rsidR="004D52DA" w:rsidRPr="007B5D7C" w:rsidRDefault="004D52DA" w:rsidP="00BB1517">
      <w:pPr>
        <w:spacing w:after="0"/>
        <w:ind w:firstLine="567"/>
        <w:jc w:val="both"/>
        <w:rPr>
          <w:sz w:val="22"/>
          <w:szCs w:val="22"/>
        </w:rPr>
      </w:pPr>
      <w:r w:rsidRPr="007B5D7C">
        <w:rPr>
          <w:sz w:val="22"/>
          <w:szCs w:val="22"/>
        </w:rPr>
        <w:t>Добрынина Марина Владимировна, секретарь Комиссии по закупкам АО «Аэропорт Сургут», 8 (3462) 770-226;</w:t>
      </w:r>
    </w:p>
    <w:p w14:paraId="589B6D68" w14:textId="50AF0F39" w:rsidR="004D52DA" w:rsidRPr="007B5D7C" w:rsidRDefault="004D52DA" w:rsidP="004D52DA">
      <w:pPr>
        <w:spacing w:after="0"/>
        <w:ind w:firstLine="567"/>
        <w:rPr>
          <w:b/>
          <w:sz w:val="22"/>
          <w:szCs w:val="22"/>
        </w:rPr>
      </w:pPr>
      <w:r w:rsidRPr="007B5D7C">
        <w:rPr>
          <w:b/>
          <w:sz w:val="22"/>
          <w:szCs w:val="22"/>
        </w:rPr>
        <w:t>в части проведения консультаций по техническим вопросам</w:t>
      </w:r>
      <w:r w:rsidR="00DE037F">
        <w:rPr>
          <w:b/>
          <w:sz w:val="22"/>
          <w:szCs w:val="22"/>
        </w:rPr>
        <w:t>:</w:t>
      </w:r>
    </w:p>
    <w:p w14:paraId="458B711F" w14:textId="077D313A" w:rsidR="000D3F40" w:rsidRPr="00BB1517" w:rsidRDefault="00BB1517" w:rsidP="00BB1517">
      <w:pPr>
        <w:spacing w:after="0"/>
        <w:jc w:val="both"/>
        <w:rPr>
          <w:color w:val="000000"/>
          <w:sz w:val="22"/>
          <w:szCs w:val="22"/>
        </w:rPr>
      </w:pPr>
      <w:r>
        <w:rPr>
          <w:sz w:val="22"/>
          <w:szCs w:val="22"/>
        </w:rPr>
        <w:t>Соковнин Константин Игоревич</w:t>
      </w:r>
      <w:r w:rsidR="000D3F40" w:rsidRPr="00EF69A9">
        <w:rPr>
          <w:sz w:val="22"/>
          <w:szCs w:val="22"/>
        </w:rPr>
        <w:t xml:space="preserve">, </w:t>
      </w:r>
      <w:r>
        <w:rPr>
          <w:sz w:val="22"/>
          <w:szCs w:val="22"/>
        </w:rPr>
        <w:t>начальник</w:t>
      </w:r>
      <w:r w:rsidR="000D3F40" w:rsidRPr="00EF69A9">
        <w:rPr>
          <w:sz w:val="22"/>
          <w:szCs w:val="22"/>
        </w:rPr>
        <w:t xml:space="preserve"> ЭСТОП </w:t>
      </w:r>
      <w:r>
        <w:rPr>
          <w:sz w:val="22"/>
          <w:szCs w:val="22"/>
        </w:rPr>
        <w:t xml:space="preserve">Ноябрьского филиала </w:t>
      </w:r>
      <w:r w:rsidR="000D3F40" w:rsidRPr="00EF69A9">
        <w:rPr>
          <w:sz w:val="22"/>
          <w:szCs w:val="22"/>
        </w:rPr>
        <w:t>АО «Аэропорт Сургут», 8 (34</w:t>
      </w:r>
      <w:r>
        <w:rPr>
          <w:sz w:val="22"/>
          <w:szCs w:val="22"/>
        </w:rPr>
        <w:t>96</w:t>
      </w:r>
      <w:r w:rsidR="000D3F40" w:rsidRPr="00EF69A9">
        <w:rPr>
          <w:sz w:val="22"/>
          <w:szCs w:val="22"/>
        </w:rPr>
        <w:t>)</w:t>
      </w:r>
      <w:r>
        <w:rPr>
          <w:sz w:val="22"/>
          <w:szCs w:val="22"/>
        </w:rPr>
        <w:t>365-383</w:t>
      </w:r>
      <w:r w:rsidR="000D3F40" w:rsidRPr="00EF69A9">
        <w:rPr>
          <w:sz w:val="22"/>
          <w:szCs w:val="22"/>
        </w:rPr>
        <w:t xml:space="preserve">, </w:t>
      </w:r>
      <w:hyperlink r:id="rId11" w:history="1">
        <w:r w:rsidRPr="00B40241">
          <w:rPr>
            <w:rStyle w:val="afff7"/>
            <w:sz w:val="22"/>
            <w:szCs w:val="22"/>
          </w:rPr>
          <w:t>sokovnin_ki@airsurgut.ru</w:t>
        </w:r>
      </w:hyperlink>
      <w:r>
        <w:rPr>
          <w:color w:val="000000"/>
          <w:sz w:val="22"/>
          <w:szCs w:val="22"/>
        </w:rPr>
        <w:t>.</w:t>
      </w:r>
    </w:p>
    <w:p w14:paraId="7ECFB8F2" w14:textId="77777777" w:rsidR="00034585" w:rsidRPr="00D47DC2" w:rsidRDefault="00C051A6" w:rsidP="009F0391">
      <w:pPr>
        <w:spacing w:after="0"/>
        <w:ind w:firstLine="567"/>
        <w:jc w:val="both"/>
        <w:rPr>
          <w:sz w:val="22"/>
          <w:szCs w:val="22"/>
        </w:rPr>
      </w:pPr>
      <w:r w:rsidRPr="00D47DC2">
        <w:rPr>
          <w:b/>
          <w:sz w:val="22"/>
          <w:szCs w:val="22"/>
        </w:rPr>
        <w:t>Форма заявки на участие в закупке:</w:t>
      </w:r>
      <w:r w:rsidRPr="00D47DC2">
        <w:rPr>
          <w:sz w:val="22"/>
          <w:szCs w:val="22"/>
        </w:rPr>
        <w:t xml:space="preserve"> </w:t>
      </w:r>
      <w:r w:rsidR="004314B3" w:rsidRPr="00D47DC2">
        <w:rPr>
          <w:sz w:val="22"/>
          <w:szCs w:val="22"/>
        </w:rPr>
        <w:t xml:space="preserve">электронная, размещена на сайте </w:t>
      </w:r>
      <w:hyperlink r:id="rId12" w:history="1">
        <w:r w:rsidR="0028286E" w:rsidRPr="00D47DC2">
          <w:rPr>
            <w:rStyle w:val="afff7"/>
            <w:sz w:val="22"/>
            <w:szCs w:val="22"/>
            <w:lang w:val="en-US"/>
          </w:rPr>
          <w:t>corp</w:t>
        </w:r>
        <w:r w:rsidR="0028286E" w:rsidRPr="00D47DC2">
          <w:rPr>
            <w:rStyle w:val="afff7"/>
            <w:sz w:val="22"/>
            <w:szCs w:val="22"/>
          </w:rPr>
          <w:t>.</w:t>
        </w:r>
        <w:r w:rsidR="0028286E" w:rsidRPr="00D47DC2">
          <w:rPr>
            <w:rStyle w:val="afff7"/>
            <w:sz w:val="22"/>
            <w:szCs w:val="22"/>
            <w:lang w:val="en-US"/>
          </w:rPr>
          <w:t>roseltorg</w:t>
        </w:r>
        <w:r w:rsidR="0028286E" w:rsidRPr="00D47DC2">
          <w:rPr>
            <w:rStyle w:val="afff7"/>
            <w:sz w:val="22"/>
            <w:szCs w:val="22"/>
          </w:rPr>
          <w:t>.</w:t>
        </w:r>
        <w:r w:rsidR="0028286E" w:rsidRPr="00D47DC2">
          <w:rPr>
            <w:rStyle w:val="afff7"/>
            <w:sz w:val="22"/>
            <w:szCs w:val="22"/>
            <w:lang w:val="en-US"/>
          </w:rPr>
          <w:t>ru</w:t>
        </w:r>
      </w:hyperlink>
      <w:r w:rsidR="004314B3" w:rsidRPr="00D47DC2">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w:t>
      </w:r>
      <w:r w:rsidR="009F0391" w:rsidRPr="00D47DC2">
        <w:rPr>
          <w:sz w:val="22"/>
          <w:szCs w:val="22"/>
        </w:rPr>
        <w:t>16-26, факс: 8 (495) 542-40-20.</w:t>
      </w:r>
    </w:p>
    <w:p w14:paraId="01F718D3" w14:textId="77777777" w:rsidR="002300B4" w:rsidRPr="00D47DC2" w:rsidRDefault="002300B4" w:rsidP="009F0391">
      <w:pPr>
        <w:spacing w:after="0"/>
        <w:ind w:firstLine="567"/>
        <w:jc w:val="both"/>
        <w:rPr>
          <w:sz w:val="22"/>
          <w:szCs w:val="22"/>
        </w:rPr>
      </w:pPr>
    </w:p>
    <w:p w14:paraId="6AE45339" w14:textId="16B22038" w:rsidR="00BB1517" w:rsidRPr="00BB1517" w:rsidRDefault="00C051A6" w:rsidP="00BB1517">
      <w:pPr>
        <w:spacing w:after="0"/>
        <w:ind w:firstLine="567"/>
        <w:jc w:val="both"/>
        <w:rPr>
          <w:bCs/>
          <w:kern w:val="2"/>
          <w:sz w:val="22"/>
          <w:szCs w:val="22"/>
          <w:lang w:eastAsia="ar-SA"/>
        </w:rPr>
      </w:pPr>
      <w:r w:rsidRPr="00BB1517">
        <w:rPr>
          <w:b/>
          <w:sz w:val="22"/>
          <w:szCs w:val="22"/>
        </w:rPr>
        <w:t>Предмет договора:</w:t>
      </w:r>
      <w:r w:rsidR="009F0391" w:rsidRPr="00BB1517">
        <w:rPr>
          <w:b/>
          <w:sz w:val="22"/>
          <w:szCs w:val="22"/>
        </w:rPr>
        <w:t xml:space="preserve"> </w:t>
      </w:r>
      <w:r w:rsidR="00196A45">
        <w:rPr>
          <w:b/>
          <w:kern w:val="2"/>
          <w:sz w:val="22"/>
          <w:szCs w:val="22"/>
          <w:lang w:eastAsia="ar-SA"/>
        </w:rPr>
        <w:t>Оказание услуг</w:t>
      </w:r>
      <w:r w:rsidR="00BB1517" w:rsidRPr="00BB1517">
        <w:rPr>
          <w:b/>
          <w:kern w:val="2"/>
          <w:sz w:val="22"/>
          <w:szCs w:val="22"/>
          <w:lang w:eastAsia="ar-SA"/>
        </w:rPr>
        <w:t xml:space="preserve"> по проведению периодической лётной проверки системы визуальной индикации глиссады PAPI, с МК-006°, МК-186°, ВСЛ* в аэропорту г. Ноябрьска</w:t>
      </w:r>
      <w:r w:rsidR="00BB1517" w:rsidRPr="00BB1517">
        <w:rPr>
          <w:bCs/>
          <w:kern w:val="2"/>
          <w:sz w:val="22"/>
          <w:szCs w:val="22"/>
          <w:lang w:eastAsia="ar-SA"/>
        </w:rPr>
        <w:t>.</w:t>
      </w:r>
    </w:p>
    <w:p w14:paraId="6CE6731C" w14:textId="6E6D1C51" w:rsidR="00FD5FBC" w:rsidRDefault="00AF6B71" w:rsidP="00BB1517">
      <w:pPr>
        <w:spacing w:after="0"/>
        <w:ind w:firstLine="567"/>
        <w:jc w:val="both"/>
        <w:rPr>
          <w:sz w:val="22"/>
          <w:szCs w:val="22"/>
        </w:rPr>
      </w:pPr>
      <w:r w:rsidRPr="00EF69A9">
        <w:rPr>
          <w:bCs/>
          <w:sz w:val="22"/>
          <w:szCs w:val="22"/>
        </w:rPr>
        <w:t xml:space="preserve">Объем и описание </w:t>
      </w:r>
      <w:r w:rsidR="00C31F6B">
        <w:rPr>
          <w:bCs/>
          <w:sz w:val="22"/>
          <w:szCs w:val="22"/>
        </w:rPr>
        <w:t>оказываемых услуг</w:t>
      </w:r>
      <w:r w:rsidRPr="00EF69A9">
        <w:rPr>
          <w:sz w:val="22"/>
          <w:szCs w:val="22"/>
        </w:rPr>
        <w:t xml:space="preserve"> определены настоящим</w:t>
      </w:r>
      <w:r w:rsidR="000B7576" w:rsidRPr="00D47DC2">
        <w:rPr>
          <w:sz w:val="22"/>
          <w:szCs w:val="22"/>
        </w:rPr>
        <w:t xml:space="preserve"> Извещением о закупке</w:t>
      </w:r>
      <w:r w:rsidR="000B7576" w:rsidRPr="00D47DC2">
        <w:rPr>
          <w:bCs/>
          <w:sz w:val="22"/>
          <w:szCs w:val="22"/>
        </w:rPr>
        <w:t xml:space="preserve"> </w:t>
      </w:r>
      <w:r w:rsidR="000B7576" w:rsidRPr="00D47DC2">
        <w:rPr>
          <w:sz w:val="22"/>
          <w:szCs w:val="22"/>
        </w:rPr>
        <w:t>(раздел 2 «Техническое задание»).</w:t>
      </w:r>
    </w:p>
    <w:p w14:paraId="63186EFE" w14:textId="77777777" w:rsidR="00DE037F" w:rsidRPr="00D47DC2" w:rsidRDefault="00DE037F" w:rsidP="009F0391">
      <w:pPr>
        <w:spacing w:after="0"/>
        <w:ind w:firstLine="567"/>
        <w:jc w:val="both"/>
        <w:rPr>
          <w:sz w:val="22"/>
          <w:szCs w:val="22"/>
        </w:rPr>
      </w:pPr>
    </w:p>
    <w:p w14:paraId="27348EF6" w14:textId="20CC0023" w:rsidR="004D52DA" w:rsidRPr="00AF6B71" w:rsidRDefault="00605BA4" w:rsidP="0013511D">
      <w:pPr>
        <w:spacing w:after="0"/>
        <w:ind w:firstLine="567"/>
        <w:jc w:val="both"/>
        <w:rPr>
          <w:sz w:val="22"/>
          <w:szCs w:val="22"/>
        </w:rPr>
      </w:pPr>
      <w:r>
        <w:rPr>
          <w:b/>
          <w:color w:val="000000" w:themeColor="text1"/>
          <w:sz w:val="22"/>
          <w:szCs w:val="22"/>
        </w:rPr>
        <w:t xml:space="preserve"> </w:t>
      </w:r>
      <w:r w:rsidR="004D52DA" w:rsidRPr="00AF6B71">
        <w:rPr>
          <w:sz w:val="22"/>
          <w:szCs w:val="22"/>
        </w:rPr>
        <w:t xml:space="preserve">Код товара, работы, услуги по Общероссийскому </w:t>
      </w:r>
      <w:hyperlink r:id="rId13" w:history="1">
        <w:r w:rsidR="004D52DA" w:rsidRPr="00AF6B71">
          <w:rPr>
            <w:rStyle w:val="afff7"/>
            <w:sz w:val="22"/>
            <w:szCs w:val="22"/>
          </w:rPr>
          <w:t>классификатору</w:t>
        </w:r>
      </w:hyperlink>
      <w:r w:rsidR="004D52DA" w:rsidRPr="00AF6B71">
        <w:rPr>
          <w:sz w:val="22"/>
          <w:szCs w:val="22"/>
        </w:rPr>
        <w:t xml:space="preserve"> продукции по видам экономической деятельности ОК 034-2014 (КПЕС 2008) – </w:t>
      </w:r>
      <w:r w:rsidR="000D3F40" w:rsidRPr="00AF6B71">
        <w:rPr>
          <w:color w:val="FF0000"/>
          <w:sz w:val="22"/>
          <w:szCs w:val="22"/>
        </w:rPr>
        <w:t>М.71</w:t>
      </w:r>
      <w:r w:rsidR="0013511D" w:rsidRPr="00AF6B71">
        <w:rPr>
          <w:color w:val="FF0000"/>
          <w:sz w:val="22"/>
          <w:szCs w:val="22"/>
        </w:rPr>
        <w:t>.20.13.110</w:t>
      </w:r>
    </w:p>
    <w:p w14:paraId="265D2C9D" w14:textId="77777777" w:rsidR="004D52DA" w:rsidRDefault="004D52DA" w:rsidP="004D52DA">
      <w:pPr>
        <w:rPr>
          <w:b/>
          <w:sz w:val="22"/>
          <w:szCs w:val="22"/>
        </w:rPr>
      </w:pPr>
    </w:p>
    <w:tbl>
      <w:tblPr>
        <w:tblStyle w:val="affff2"/>
        <w:tblW w:w="10629" w:type="dxa"/>
        <w:tblLook w:val="04A0" w:firstRow="1" w:lastRow="0" w:firstColumn="1" w:lastColumn="0" w:noHBand="0" w:noVBand="1"/>
      </w:tblPr>
      <w:tblGrid>
        <w:gridCol w:w="8926"/>
        <w:gridCol w:w="1703"/>
      </w:tblGrid>
      <w:tr w:rsidR="000D3F40" w:rsidRPr="00B147AF" w14:paraId="45BF427B" w14:textId="77777777" w:rsidTr="006E3C77">
        <w:tc>
          <w:tcPr>
            <w:tcW w:w="8926" w:type="dxa"/>
            <w:vAlign w:val="center"/>
          </w:tcPr>
          <w:p w14:paraId="106DB8EB" w14:textId="77777777" w:rsidR="000D3F40" w:rsidRPr="00B147AF" w:rsidRDefault="000D3F40" w:rsidP="006E3C77">
            <w:pPr>
              <w:spacing w:after="0"/>
              <w:ind w:firstLine="0"/>
              <w:contextualSpacing/>
              <w:jc w:val="center"/>
              <w:rPr>
                <w:b/>
                <w:sz w:val="22"/>
                <w:szCs w:val="22"/>
              </w:rPr>
            </w:pPr>
            <w:r w:rsidRPr="00B147AF">
              <w:rPr>
                <w:b/>
                <w:sz w:val="22"/>
                <w:szCs w:val="22"/>
              </w:rPr>
              <w:t>Применение национального режима</w:t>
            </w:r>
          </w:p>
        </w:tc>
        <w:tc>
          <w:tcPr>
            <w:tcW w:w="1703" w:type="dxa"/>
            <w:vAlign w:val="center"/>
          </w:tcPr>
          <w:p w14:paraId="5C5BB86E" w14:textId="77777777" w:rsidR="000D3F40" w:rsidRPr="00B147AF" w:rsidRDefault="000D3F40" w:rsidP="006E3C77">
            <w:pPr>
              <w:spacing w:after="0"/>
              <w:ind w:firstLine="0"/>
              <w:contextualSpacing/>
              <w:jc w:val="center"/>
              <w:rPr>
                <w:b/>
                <w:sz w:val="22"/>
                <w:szCs w:val="22"/>
              </w:rPr>
            </w:pPr>
            <w:r w:rsidRPr="00B147AF">
              <w:rPr>
                <w:b/>
                <w:sz w:val="22"/>
                <w:szCs w:val="22"/>
              </w:rPr>
              <w:t>Да/нет</w:t>
            </w:r>
          </w:p>
        </w:tc>
      </w:tr>
      <w:tr w:rsidR="000D3F40" w:rsidRPr="00B147AF" w14:paraId="78EEC090" w14:textId="77777777" w:rsidTr="006E3C77">
        <w:tc>
          <w:tcPr>
            <w:tcW w:w="8926" w:type="dxa"/>
            <w:vAlign w:val="center"/>
          </w:tcPr>
          <w:p w14:paraId="55663F73" w14:textId="77777777" w:rsidR="000D3F40" w:rsidRPr="00B147AF" w:rsidRDefault="000D3F40" w:rsidP="006E3C77">
            <w:pPr>
              <w:spacing w:after="0"/>
              <w:ind w:firstLine="0"/>
              <w:rPr>
                <w:b/>
                <w:sz w:val="22"/>
                <w:szCs w:val="22"/>
              </w:rPr>
            </w:pPr>
            <w:bookmarkStart w:id="0" w:name="_Hlk188368606"/>
            <w:r w:rsidRPr="00B147A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B147AF">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4E9D05A7" w14:textId="77777777" w:rsidR="000D3F40" w:rsidRPr="00B147AF" w:rsidRDefault="000D3F40" w:rsidP="006E3C77">
            <w:pPr>
              <w:spacing w:after="0"/>
              <w:ind w:firstLine="0"/>
              <w:contextualSpacing/>
              <w:jc w:val="center"/>
              <w:rPr>
                <w:b/>
                <w:sz w:val="22"/>
                <w:szCs w:val="22"/>
              </w:rPr>
            </w:pPr>
            <w:r w:rsidRPr="00B147AF">
              <w:rPr>
                <w:b/>
                <w:sz w:val="22"/>
                <w:szCs w:val="22"/>
              </w:rPr>
              <w:t>Нет</w:t>
            </w:r>
          </w:p>
        </w:tc>
      </w:tr>
      <w:tr w:rsidR="000D3F40" w:rsidRPr="00B147AF" w14:paraId="2A981BD8" w14:textId="77777777" w:rsidTr="006E3C77">
        <w:tc>
          <w:tcPr>
            <w:tcW w:w="8926" w:type="dxa"/>
            <w:vAlign w:val="center"/>
          </w:tcPr>
          <w:p w14:paraId="7A5E5FE7" w14:textId="77777777" w:rsidR="000D3F40" w:rsidRPr="00B147AF" w:rsidRDefault="000D3F40" w:rsidP="006E3C77">
            <w:pPr>
              <w:spacing w:after="0"/>
              <w:ind w:firstLine="0"/>
              <w:contextualSpacing/>
              <w:rPr>
                <w:bCs/>
                <w:sz w:val="22"/>
                <w:szCs w:val="22"/>
              </w:rPr>
            </w:pPr>
            <w:r w:rsidRPr="00B147A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11920A0C" w14:textId="77777777" w:rsidR="000D3F40" w:rsidRPr="00B147AF" w:rsidRDefault="000D3F40" w:rsidP="006E3C77">
            <w:pPr>
              <w:spacing w:after="0"/>
              <w:ind w:firstLine="0"/>
              <w:contextualSpacing/>
              <w:jc w:val="center"/>
              <w:rPr>
                <w:b/>
                <w:sz w:val="22"/>
                <w:szCs w:val="22"/>
              </w:rPr>
            </w:pPr>
            <w:r w:rsidRPr="00B147AF">
              <w:rPr>
                <w:b/>
                <w:sz w:val="22"/>
                <w:szCs w:val="22"/>
              </w:rPr>
              <w:t>Нет</w:t>
            </w:r>
          </w:p>
        </w:tc>
      </w:tr>
    </w:tbl>
    <w:p w14:paraId="5FDAF03B" w14:textId="58BF44BF" w:rsidR="002300B4" w:rsidRDefault="002300B4" w:rsidP="001E4214">
      <w:pPr>
        <w:spacing w:after="0"/>
        <w:jc w:val="both"/>
        <w:rPr>
          <w:b/>
          <w:color w:val="000000" w:themeColor="text1"/>
          <w:sz w:val="22"/>
          <w:szCs w:val="22"/>
        </w:rPr>
      </w:pPr>
    </w:p>
    <w:p w14:paraId="4059FE36" w14:textId="77777777" w:rsidR="006D1716" w:rsidRDefault="00B82A17" w:rsidP="007C57E7">
      <w:pPr>
        <w:spacing w:after="0"/>
        <w:ind w:firstLine="142"/>
        <w:jc w:val="both"/>
        <w:rPr>
          <w:b/>
          <w:sz w:val="22"/>
          <w:szCs w:val="22"/>
        </w:rPr>
      </w:pPr>
      <w:r w:rsidRPr="00D47DC2">
        <w:rPr>
          <w:b/>
          <w:sz w:val="22"/>
          <w:szCs w:val="22"/>
        </w:rPr>
        <w:t xml:space="preserve">       </w:t>
      </w:r>
      <w:r w:rsidR="007C57E7">
        <w:rPr>
          <w:b/>
          <w:sz w:val="22"/>
          <w:szCs w:val="22"/>
        </w:rPr>
        <w:t xml:space="preserve"> </w:t>
      </w:r>
    </w:p>
    <w:p w14:paraId="6DE82008" w14:textId="77777777" w:rsidR="006E3997" w:rsidRDefault="000D3F40" w:rsidP="006E3997">
      <w:pPr>
        <w:spacing w:after="0"/>
        <w:ind w:firstLine="142"/>
        <w:jc w:val="both"/>
        <w:rPr>
          <w:rFonts w:eastAsia="Calibri"/>
          <w:sz w:val="22"/>
          <w:szCs w:val="22"/>
        </w:rPr>
      </w:pPr>
      <w:r w:rsidRPr="00B147AF">
        <w:rPr>
          <w:rFonts w:eastAsia="Calibri"/>
          <w:b/>
          <w:sz w:val="22"/>
          <w:szCs w:val="22"/>
          <w:lang w:eastAsia="en-US"/>
        </w:rPr>
        <w:t xml:space="preserve">Место </w:t>
      </w:r>
      <w:r w:rsidR="00C31F6B">
        <w:rPr>
          <w:rFonts w:eastAsia="Calibri"/>
          <w:b/>
          <w:sz w:val="22"/>
          <w:szCs w:val="22"/>
          <w:lang w:eastAsia="en-US"/>
        </w:rPr>
        <w:t>оказания услуг</w:t>
      </w:r>
      <w:r w:rsidR="00E15DEF" w:rsidRPr="00D47DC2">
        <w:rPr>
          <w:sz w:val="22"/>
          <w:szCs w:val="22"/>
        </w:rPr>
        <w:t xml:space="preserve">: </w:t>
      </w:r>
      <w:r w:rsidR="006E3997" w:rsidRPr="00AC1387">
        <w:rPr>
          <w:rFonts w:eastAsia="Calibri"/>
          <w:sz w:val="22"/>
          <w:szCs w:val="22"/>
        </w:rPr>
        <w:t>629802, Ямало-Ненецкий автономный округ, г. Ноябрьск, территория Аэропорт, д. 2.</w:t>
      </w:r>
    </w:p>
    <w:p w14:paraId="1E1D2356" w14:textId="7E506964" w:rsidR="000D3F40" w:rsidRPr="00B147AF" w:rsidRDefault="000D3F40" w:rsidP="00E82CCF">
      <w:pPr>
        <w:spacing w:after="0"/>
        <w:ind w:firstLine="567"/>
        <w:jc w:val="both"/>
        <w:rPr>
          <w:rFonts w:eastAsiaTheme="minorHAnsi"/>
          <w:b/>
          <w:sz w:val="22"/>
          <w:szCs w:val="22"/>
          <w:lang w:eastAsia="en-US"/>
        </w:rPr>
      </w:pPr>
      <w:r w:rsidRPr="00B147AF">
        <w:rPr>
          <w:rFonts w:eastAsiaTheme="minorHAnsi"/>
          <w:b/>
          <w:sz w:val="22"/>
          <w:szCs w:val="22"/>
          <w:lang w:eastAsia="en-US"/>
        </w:rPr>
        <w:lastRenderedPageBreak/>
        <w:t xml:space="preserve">Сроки </w:t>
      </w:r>
      <w:r w:rsidR="00C31F6B">
        <w:rPr>
          <w:rFonts w:eastAsiaTheme="minorHAnsi"/>
          <w:b/>
          <w:sz w:val="22"/>
          <w:szCs w:val="22"/>
          <w:lang w:eastAsia="en-US"/>
        </w:rPr>
        <w:t>оказания услуг</w:t>
      </w:r>
      <w:r w:rsidRPr="00B147AF">
        <w:rPr>
          <w:rFonts w:eastAsiaTheme="minorHAnsi"/>
          <w:b/>
          <w:sz w:val="22"/>
          <w:szCs w:val="22"/>
          <w:lang w:eastAsia="en-US"/>
        </w:rPr>
        <w:t xml:space="preserve">: </w:t>
      </w:r>
    </w:p>
    <w:p w14:paraId="30E356FD" w14:textId="1C229EAF" w:rsidR="006E3997" w:rsidRDefault="000D3F40" w:rsidP="000D3F40">
      <w:pPr>
        <w:spacing w:after="0"/>
        <w:ind w:firstLine="567"/>
        <w:contextualSpacing/>
        <w:jc w:val="both"/>
        <w:rPr>
          <w:rFonts w:eastAsia="Calibri"/>
          <w:sz w:val="22"/>
          <w:szCs w:val="22"/>
        </w:rPr>
      </w:pPr>
      <w:r w:rsidRPr="00B147AF">
        <w:rPr>
          <w:sz w:val="22"/>
          <w:szCs w:val="22"/>
        </w:rPr>
        <w:t xml:space="preserve">Начало </w:t>
      </w:r>
      <w:r w:rsidR="00C31F6B">
        <w:rPr>
          <w:sz w:val="22"/>
          <w:szCs w:val="22"/>
        </w:rPr>
        <w:t>оказания услуг</w:t>
      </w:r>
      <w:r w:rsidRPr="00B147AF">
        <w:rPr>
          <w:sz w:val="22"/>
          <w:szCs w:val="22"/>
        </w:rPr>
        <w:t xml:space="preserve">: </w:t>
      </w:r>
      <w:r w:rsidR="00B95598">
        <w:rPr>
          <w:sz w:val="22"/>
          <w:szCs w:val="22"/>
        </w:rPr>
        <w:t>01</w:t>
      </w:r>
      <w:r w:rsidR="006E3997" w:rsidRPr="00AC1387">
        <w:rPr>
          <w:rFonts w:eastAsia="Calibri"/>
          <w:sz w:val="22"/>
          <w:szCs w:val="22"/>
        </w:rPr>
        <w:t>сентябр</w:t>
      </w:r>
      <w:r w:rsidR="00B95598">
        <w:rPr>
          <w:rFonts w:eastAsia="Calibri"/>
          <w:sz w:val="22"/>
          <w:szCs w:val="22"/>
        </w:rPr>
        <w:t>я</w:t>
      </w:r>
      <w:r w:rsidR="006E3997" w:rsidRPr="00AC1387">
        <w:rPr>
          <w:rFonts w:eastAsia="Calibri"/>
          <w:sz w:val="22"/>
          <w:szCs w:val="22"/>
        </w:rPr>
        <w:t xml:space="preserve"> 202</w:t>
      </w:r>
      <w:r w:rsidR="006E3997">
        <w:rPr>
          <w:rFonts w:eastAsia="Calibri"/>
          <w:sz w:val="22"/>
          <w:szCs w:val="22"/>
        </w:rPr>
        <w:t>6г.</w:t>
      </w:r>
      <w:r w:rsidR="006E3997" w:rsidRPr="00AC1387">
        <w:rPr>
          <w:rFonts w:eastAsia="Calibri"/>
          <w:sz w:val="22"/>
          <w:szCs w:val="22"/>
        </w:rPr>
        <w:t xml:space="preserve"> </w:t>
      </w:r>
    </w:p>
    <w:p w14:paraId="04E98806" w14:textId="4E3C7474" w:rsidR="000D3F40" w:rsidRPr="00B147AF" w:rsidRDefault="000D3F40" w:rsidP="000D3F40">
      <w:pPr>
        <w:spacing w:after="0"/>
        <w:ind w:firstLine="567"/>
        <w:contextualSpacing/>
        <w:jc w:val="both"/>
        <w:rPr>
          <w:sz w:val="22"/>
          <w:szCs w:val="22"/>
        </w:rPr>
      </w:pPr>
      <w:r w:rsidRPr="00B147AF">
        <w:rPr>
          <w:sz w:val="22"/>
          <w:szCs w:val="22"/>
        </w:rPr>
        <w:t xml:space="preserve">Окончание </w:t>
      </w:r>
      <w:r w:rsidR="00C31F6B">
        <w:rPr>
          <w:sz w:val="22"/>
          <w:szCs w:val="22"/>
        </w:rPr>
        <w:t>оказания услуг</w:t>
      </w:r>
      <w:r w:rsidRPr="00B147AF">
        <w:rPr>
          <w:sz w:val="22"/>
          <w:szCs w:val="22"/>
        </w:rPr>
        <w:t xml:space="preserve">: </w:t>
      </w:r>
      <w:r w:rsidR="006E3997" w:rsidRPr="00AC1387">
        <w:rPr>
          <w:rFonts w:eastAsia="Calibri"/>
          <w:sz w:val="22"/>
          <w:szCs w:val="22"/>
        </w:rPr>
        <w:t>не позднее 30 сентября 202</w:t>
      </w:r>
      <w:r w:rsidR="006E3997">
        <w:rPr>
          <w:rFonts w:eastAsia="Calibri"/>
          <w:sz w:val="22"/>
          <w:szCs w:val="22"/>
        </w:rPr>
        <w:t>6г.</w:t>
      </w:r>
    </w:p>
    <w:p w14:paraId="33153342" w14:textId="77777777" w:rsidR="009F0391" w:rsidRPr="00D47DC2" w:rsidRDefault="009F0391" w:rsidP="009F0391">
      <w:pPr>
        <w:tabs>
          <w:tab w:val="left" w:leader="underscore" w:pos="0"/>
          <w:tab w:val="left" w:pos="426"/>
          <w:tab w:val="left" w:pos="709"/>
        </w:tabs>
        <w:spacing w:after="0"/>
        <w:ind w:firstLine="567"/>
        <w:jc w:val="both"/>
        <w:rPr>
          <w:sz w:val="22"/>
          <w:szCs w:val="22"/>
        </w:rPr>
      </w:pPr>
    </w:p>
    <w:p w14:paraId="4F5C47AA" w14:textId="55B4C53F" w:rsidR="00E80C81" w:rsidRPr="00DE037F" w:rsidRDefault="00C051A6" w:rsidP="009F0391">
      <w:pPr>
        <w:spacing w:after="0"/>
        <w:ind w:firstLine="567"/>
        <w:jc w:val="both"/>
        <w:rPr>
          <w:sz w:val="22"/>
          <w:szCs w:val="22"/>
        </w:rPr>
      </w:pPr>
      <w:r w:rsidRPr="00DE037F">
        <w:rPr>
          <w:b/>
          <w:sz w:val="22"/>
          <w:szCs w:val="22"/>
        </w:rPr>
        <w:t>Сведения о начальной (максимальной) цене договора</w:t>
      </w:r>
      <w:r w:rsidRPr="00DE037F">
        <w:rPr>
          <w:sz w:val="22"/>
          <w:szCs w:val="22"/>
        </w:rPr>
        <w:t>:</w:t>
      </w:r>
      <w:r w:rsidR="00FD5FBC" w:rsidRPr="00DE037F">
        <w:rPr>
          <w:sz w:val="22"/>
          <w:szCs w:val="22"/>
        </w:rPr>
        <w:t> </w:t>
      </w:r>
      <w:r w:rsidR="0013511D">
        <w:rPr>
          <w:b/>
          <w:sz w:val="22"/>
          <w:szCs w:val="22"/>
        </w:rPr>
        <w:t>1 </w:t>
      </w:r>
      <w:r w:rsidR="00E22DE9">
        <w:rPr>
          <w:b/>
          <w:sz w:val="22"/>
          <w:szCs w:val="22"/>
        </w:rPr>
        <w:t>190</w:t>
      </w:r>
      <w:r w:rsidR="0013511D">
        <w:rPr>
          <w:b/>
          <w:sz w:val="22"/>
          <w:szCs w:val="22"/>
        </w:rPr>
        <w:t xml:space="preserve"> </w:t>
      </w:r>
      <w:r w:rsidR="00E22DE9">
        <w:rPr>
          <w:b/>
          <w:sz w:val="22"/>
          <w:szCs w:val="22"/>
        </w:rPr>
        <w:t>163</w:t>
      </w:r>
      <w:r w:rsidR="002A3C4F" w:rsidRPr="00DE037F">
        <w:rPr>
          <w:b/>
          <w:sz w:val="22"/>
          <w:szCs w:val="22"/>
        </w:rPr>
        <w:t>,</w:t>
      </w:r>
      <w:r w:rsidR="00E22DE9">
        <w:rPr>
          <w:b/>
          <w:sz w:val="22"/>
          <w:szCs w:val="22"/>
        </w:rPr>
        <w:t>94</w:t>
      </w:r>
      <w:r w:rsidR="00B931A9" w:rsidRPr="00DE037F">
        <w:rPr>
          <w:sz w:val="22"/>
          <w:szCs w:val="22"/>
        </w:rPr>
        <w:t xml:space="preserve"> </w:t>
      </w:r>
      <w:r w:rsidR="00B931A9" w:rsidRPr="00DE037F">
        <w:rPr>
          <w:b/>
          <w:bCs/>
          <w:sz w:val="22"/>
          <w:szCs w:val="22"/>
        </w:rPr>
        <w:t>(</w:t>
      </w:r>
      <w:r w:rsidR="0013511D">
        <w:rPr>
          <w:b/>
          <w:bCs/>
          <w:sz w:val="22"/>
          <w:szCs w:val="22"/>
        </w:rPr>
        <w:t xml:space="preserve">Один миллион </w:t>
      </w:r>
      <w:r w:rsidR="00E22DE9">
        <w:rPr>
          <w:b/>
          <w:bCs/>
          <w:sz w:val="22"/>
          <w:szCs w:val="22"/>
        </w:rPr>
        <w:t>сто девяносто тысяч сто шестьдесят три рубля 94 копейки</w:t>
      </w:r>
      <w:r w:rsidR="00F51860" w:rsidRPr="00DE037F">
        <w:rPr>
          <w:b/>
          <w:bCs/>
          <w:sz w:val="22"/>
          <w:szCs w:val="22"/>
        </w:rPr>
        <w:t>)</w:t>
      </w:r>
      <w:r w:rsidR="00F51860" w:rsidRPr="00DE037F">
        <w:rPr>
          <w:sz w:val="22"/>
          <w:szCs w:val="22"/>
        </w:rPr>
        <w:t xml:space="preserve"> </w:t>
      </w:r>
      <w:r w:rsidR="00915455" w:rsidRPr="00DE037F">
        <w:rPr>
          <w:sz w:val="22"/>
          <w:szCs w:val="22"/>
        </w:rPr>
        <w:t>без</w:t>
      </w:r>
      <w:r w:rsidR="000B47CC" w:rsidRPr="00DE037F">
        <w:rPr>
          <w:sz w:val="22"/>
          <w:szCs w:val="22"/>
        </w:rPr>
        <w:t xml:space="preserve"> учета НДС, НДС оплачивается в соответствии с действующим законодательством РФ.</w:t>
      </w:r>
    </w:p>
    <w:p w14:paraId="223612AF" w14:textId="77777777" w:rsidR="002300B4" w:rsidRPr="00DE037F" w:rsidRDefault="002300B4" w:rsidP="009F0391">
      <w:pPr>
        <w:spacing w:after="0"/>
        <w:ind w:firstLine="567"/>
        <w:jc w:val="both"/>
        <w:rPr>
          <w:sz w:val="22"/>
          <w:szCs w:val="22"/>
        </w:rPr>
      </w:pPr>
    </w:p>
    <w:p w14:paraId="0F7799D2" w14:textId="77777777" w:rsidR="00AE66DA" w:rsidRPr="00D47DC2" w:rsidRDefault="00AE66DA" w:rsidP="00261AAB">
      <w:pPr>
        <w:spacing w:after="0"/>
        <w:ind w:firstLine="567"/>
        <w:jc w:val="both"/>
        <w:rPr>
          <w:sz w:val="22"/>
          <w:szCs w:val="22"/>
        </w:rPr>
      </w:pPr>
      <w:r w:rsidRPr="00DE037F">
        <w:rPr>
          <w:sz w:val="22"/>
          <w:szCs w:val="22"/>
        </w:rPr>
        <w:t>Сведения о порядке определения и обоснования начальной</w:t>
      </w:r>
      <w:r w:rsidR="00FA64BE" w:rsidRPr="00DE037F">
        <w:rPr>
          <w:sz w:val="22"/>
          <w:szCs w:val="22"/>
        </w:rPr>
        <w:t xml:space="preserve"> (ма</w:t>
      </w:r>
      <w:r w:rsidR="00FA64BE" w:rsidRPr="00D47DC2">
        <w:rPr>
          <w:sz w:val="22"/>
          <w:szCs w:val="22"/>
        </w:rPr>
        <w:t>ксимальной) цены Д</w:t>
      </w:r>
      <w:r w:rsidRPr="00D47DC2">
        <w:rPr>
          <w:sz w:val="22"/>
          <w:szCs w:val="22"/>
        </w:rPr>
        <w:t>оговора для проведения закупки указаны в Разделе 5 настоящего Извещения.</w:t>
      </w:r>
    </w:p>
    <w:p w14:paraId="7A54C362" w14:textId="77777777" w:rsidR="00261AAB" w:rsidRPr="00D47DC2" w:rsidRDefault="00261AAB" w:rsidP="00261AAB">
      <w:pPr>
        <w:spacing w:after="0"/>
        <w:ind w:firstLine="567"/>
        <w:jc w:val="both"/>
        <w:rPr>
          <w:b/>
          <w:sz w:val="22"/>
          <w:szCs w:val="22"/>
        </w:rPr>
      </w:pPr>
    </w:p>
    <w:p w14:paraId="20D88C5A" w14:textId="77777777" w:rsidR="00034585" w:rsidRPr="00D47DC2" w:rsidRDefault="00C051A6" w:rsidP="00261AAB">
      <w:pPr>
        <w:spacing w:after="0"/>
        <w:ind w:firstLine="567"/>
        <w:jc w:val="both"/>
        <w:rPr>
          <w:sz w:val="22"/>
          <w:szCs w:val="22"/>
        </w:rPr>
      </w:pPr>
      <w:r w:rsidRPr="00D47DC2">
        <w:rPr>
          <w:b/>
          <w:sz w:val="22"/>
          <w:szCs w:val="22"/>
        </w:rPr>
        <w:t xml:space="preserve">Срок, место и порядок предоставления </w:t>
      </w:r>
      <w:r w:rsidR="00B92493" w:rsidRPr="00D47DC2">
        <w:rPr>
          <w:b/>
          <w:sz w:val="22"/>
          <w:szCs w:val="22"/>
        </w:rPr>
        <w:t xml:space="preserve">Извещения </w:t>
      </w:r>
      <w:r w:rsidRPr="00D47DC2">
        <w:rPr>
          <w:b/>
          <w:sz w:val="22"/>
          <w:szCs w:val="22"/>
        </w:rPr>
        <w:t xml:space="preserve">о закупке: </w:t>
      </w:r>
      <w:r w:rsidRPr="00D47DC2">
        <w:rPr>
          <w:sz w:val="22"/>
          <w:szCs w:val="22"/>
        </w:rPr>
        <w:t xml:space="preserve">размещена в открытом доступе в Единой информационной системе </w:t>
      </w:r>
      <w:hyperlink r:id="rId14" w:history="1">
        <w:r w:rsidR="00F51860" w:rsidRPr="00D47DC2">
          <w:rPr>
            <w:rStyle w:val="afff7"/>
            <w:sz w:val="22"/>
            <w:szCs w:val="22"/>
          </w:rPr>
          <w:t>zakupki.gov.ru</w:t>
        </w:r>
      </w:hyperlink>
      <w:r w:rsidRPr="00D47DC2">
        <w:rPr>
          <w:sz w:val="22"/>
          <w:szCs w:val="22"/>
        </w:rPr>
        <w:t xml:space="preserve">, сайте электронной торговой площадки </w:t>
      </w:r>
      <w:hyperlink r:id="rId15" w:history="1">
        <w:r w:rsidR="00F51860" w:rsidRPr="00D47DC2">
          <w:rPr>
            <w:rStyle w:val="afff7"/>
            <w:sz w:val="22"/>
            <w:szCs w:val="22"/>
            <w:lang w:val="en-US"/>
          </w:rPr>
          <w:t>corp</w:t>
        </w:r>
        <w:r w:rsidR="00F51860" w:rsidRPr="00D47DC2">
          <w:rPr>
            <w:rStyle w:val="afff7"/>
            <w:sz w:val="22"/>
            <w:szCs w:val="22"/>
          </w:rPr>
          <w:t>.roseltorg.ru</w:t>
        </w:r>
      </w:hyperlink>
      <w:r w:rsidRPr="00D47DC2">
        <w:rPr>
          <w:sz w:val="22"/>
          <w:szCs w:val="22"/>
        </w:rPr>
        <w:t xml:space="preserve"> и на сайте Заказчика (информационно) </w:t>
      </w:r>
      <w:hyperlink r:id="rId16" w:history="1">
        <w:r w:rsidRPr="00D47DC2">
          <w:rPr>
            <w:sz w:val="22"/>
            <w:szCs w:val="22"/>
          </w:rPr>
          <w:t>www.airport-surgut.ru</w:t>
        </w:r>
      </w:hyperlink>
      <w:r w:rsidRPr="00D47DC2">
        <w:rPr>
          <w:sz w:val="22"/>
          <w:szCs w:val="22"/>
        </w:rPr>
        <w:t xml:space="preserve"> для всеобщего ознакомления.</w:t>
      </w:r>
    </w:p>
    <w:p w14:paraId="2E8D1504" w14:textId="77777777" w:rsidR="002300B4" w:rsidRPr="00D47DC2" w:rsidRDefault="002300B4" w:rsidP="00261AAB">
      <w:pPr>
        <w:spacing w:after="0"/>
        <w:ind w:firstLine="567"/>
        <w:jc w:val="both"/>
        <w:rPr>
          <w:sz w:val="22"/>
          <w:szCs w:val="22"/>
        </w:rPr>
      </w:pPr>
    </w:p>
    <w:p w14:paraId="756BF665" w14:textId="77777777" w:rsidR="00034585" w:rsidRPr="00D47DC2" w:rsidRDefault="00C051A6" w:rsidP="00261AAB">
      <w:pPr>
        <w:spacing w:after="0"/>
        <w:ind w:firstLine="567"/>
        <w:jc w:val="both"/>
        <w:rPr>
          <w:sz w:val="22"/>
          <w:szCs w:val="22"/>
        </w:rPr>
      </w:pPr>
      <w:r w:rsidRPr="00D47DC2">
        <w:rPr>
          <w:b/>
          <w:sz w:val="22"/>
          <w:szCs w:val="22"/>
        </w:rPr>
        <w:t xml:space="preserve">Размер, порядок и сроки внесения платы, взимаемой Заказчиком за предоставление </w:t>
      </w:r>
      <w:r w:rsidR="00B92493" w:rsidRPr="00D47DC2">
        <w:rPr>
          <w:b/>
          <w:sz w:val="22"/>
          <w:szCs w:val="22"/>
        </w:rPr>
        <w:t>извещения</w:t>
      </w:r>
      <w:r w:rsidRPr="00D47DC2">
        <w:rPr>
          <w:b/>
          <w:sz w:val="22"/>
          <w:szCs w:val="22"/>
        </w:rPr>
        <w:t>:</w:t>
      </w:r>
      <w:r w:rsidRPr="00D47DC2">
        <w:rPr>
          <w:sz w:val="22"/>
          <w:szCs w:val="22"/>
        </w:rPr>
        <w:t xml:space="preserve"> не предусмотрены.</w:t>
      </w:r>
    </w:p>
    <w:p w14:paraId="49D86685" w14:textId="77777777" w:rsidR="00D32D8C" w:rsidRPr="00D47DC2" w:rsidRDefault="00D32D8C" w:rsidP="00261AAB">
      <w:pPr>
        <w:spacing w:after="0"/>
        <w:ind w:firstLine="567"/>
        <w:rPr>
          <w:b/>
          <w:sz w:val="22"/>
          <w:szCs w:val="22"/>
        </w:rPr>
      </w:pPr>
      <w:r w:rsidRPr="00D47DC2">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0DE1D077" w14:textId="77777777" w:rsidR="00AE7513" w:rsidRPr="00D47DC2"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D47DC2" w14:paraId="7335DAF8"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2B071809" w14:textId="77777777" w:rsidR="00C97D03" w:rsidRPr="00D47DC2" w:rsidRDefault="00C97D03" w:rsidP="00261AAB">
            <w:pPr>
              <w:spacing w:after="0"/>
              <w:rPr>
                <w:szCs w:val="22"/>
              </w:rPr>
            </w:pPr>
            <w:r w:rsidRPr="00D47DC2">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A31CA97" w14:textId="77777777" w:rsidR="00C97D03" w:rsidRPr="00D47DC2" w:rsidRDefault="00C97D03" w:rsidP="00261AAB">
            <w:pPr>
              <w:spacing w:after="0"/>
              <w:rPr>
                <w:szCs w:val="22"/>
              </w:rPr>
            </w:pPr>
            <w:r w:rsidRPr="00D47DC2">
              <w:rPr>
                <w:sz w:val="22"/>
                <w:szCs w:val="22"/>
              </w:rPr>
              <w:t xml:space="preserve">Сайт электронной торговой площадки: </w:t>
            </w:r>
            <w:hyperlink r:id="rId17" w:history="1">
              <w:r w:rsidR="0028286E" w:rsidRPr="00D47DC2">
                <w:rPr>
                  <w:rStyle w:val="afff7"/>
                  <w:sz w:val="22"/>
                  <w:szCs w:val="22"/>
                  <w:lang w:val="en-US"/>
                </w:rPr>
                <w:t>corp</w:t>
              </w:r>
              <w:r w:rsidR="0028286E" w:rsidRPr="00D47DC2">
                <w:rPr>
                  <w:rStyle w:val="afff7"/>
                  <w:sz w:val="22"/>
                  <w:szCs w:val="22"/>
                </w:rPr>
                <w:t>.</w:t>
              </w:r>
              <w:r w:rsidR="0028286E" w:rsidRPr="00D47DC2">
                <w:rPr>
                  <w:rStyle w:val="afff7"/>
                  <w:sz w:val="22"/>
                  <w:szCs w:val="22"/>
                  <w:lang w:val="en-US"/>
                </w:rPr>
                <w:t>roseltorg</w:t>
              </w:r>
              <w:r w:rsidR="0028286E" w:rsidRPr="00D47DC2">
                <w:rPr>
                  <w:rStyle w:val="afff7"/>
                  <w:sz w:val="22"/>
                  <w:szCs w:val="22"/>
                </w:rPr>
                <w:t>.</w:t>
              </w:r>
              <w:r w:rsidR="0028286E" w:rsidRPr="00D47DC2">
                <w:rPr>
                  <w:rStyle w:val="afff7"/>
                  <w:sz w:val="22"/>
                  <w:szCs w:val="22"/>
                  <w:lang w:val="en-US"/>
                </w:rPr>
                <w:t>ru</w:t>
              </w:r>
            </w:hyperlink>
          </w:p>
        </w:tc>
      </w:tr>
      <w:tr w:rsidR="00C97D03" w:rsidRPr="00D47DC2" w14:paraId="1D83465C"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741E4D4F" w14:textId="77777777" w:rsidR="00C97D03" w:rsidRPr="00D47DC2" w:rsidRDefault="00C97D03" w:rsidP="00261AAB">
            <w:pPr>
              <w:spacing w:after="0"/>
              <w:rPr>
                <w:szCs w:val="22"/>
              </w:rPr>
            </w:pPr>
            <w:r w:rsidRPr="00D47DC2">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4988BB39" w14:textId="159A7FC4" w:rsidR="00C97D03" w:rsidRPr="00D47DC2" w:rsidRDefault="00B02BB7" w:rsidP="00FD5FBC">
            <w:pPr>
              <w:spacing w:after="0"/>
              <w:rPr>
                <w:b/>
                <w:szCs w:val="22"/>
              </w:rPr>
            </w:pPr>
            <w:r>
              <w:rPr>
                <w:b/>
                <w:sz w:val="22"/>
                <w:szCs w:val="22"/>
              </w:rPr>
              <w:t>21</w:t>
            </w:r>
            <w:r w:rsidR="00B95598">
              <w:rPr>
                <w:b/>
                <w:sz w:val="22"/>
                <w:szCs w:val="22"/>
              </w:rPr>
              <w:t>.05.</w:t>
            </w:r>
            <w:r w:rsidR="00FD5FBC" w:rsidRPr="00D47DC2">
              <w:rPr>
                <w:b/>
                <w:sz w:val="22"/>
                <w:szCs w:val="22"/>
              </w:rPr>
              <w:t>202</w:t>
            </w:r>
            <w:r w:rsidR="00E22DE9">
              <w:rPr>
                <w:b/>
                <w:sz w:val="22"/>
                <w:szCs w:val="22"/>
              </w:rPr>
              <w:t>6</w:t>
            </w:r>
          </w:p>
        </w:tc>
      </w:tr>
      <w:tr w:rsidR="00C97D03" w:rsidRPr="00D47DC2" w14:paraId="2AF019A6"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502F0A4B" w14:textId="77777777" w:rsidR="00C97D03" w:rsidRPr="00D47DC2" w:rsidRDefault="00C97D03" w:rsidP="00261AAB">
            <w:pPr>
              <w:spacing w:after="0"/>
              <w:rPr>
                <w:szCs w:val="22"/>
              </w:rPr>
            </w:pPr>
            <w:r w:rsidRPr="00D47DC2">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37AAB50A" w14:textId="602BD2C4" w:rsidR="00C97D03" w:rsidRPr="00D47DC2" w:rsidRDefault="00C97D03" w:rsidP="0028286E">
            <w:pPr>
              <w:spacing w:after="0"/>
              <w:rPr>
                <w:b/>
                <w:szCs w:val="22"/>
              </w:rPr>
            </w:pPr>
            <w:r w:rsidRPr="00D47DC2">
              <w:rPr>
                <w:b/>
                <w:sz w:val="22"/>
                <w:szCs w:val="22"/>
              </w:rPr>
              <w:t xml:space="preserve">в </w:t>
            </w:r>
            <w:r w:rsidR="00DF64FA" w:rsidRPr="00D47DC2">
              <w:rPr>
                <w:b/>
                <w:sz w:val="22"/>
                <w:szCs w:val="22"/>
              </w:rPr>
              <w:t>08 ч. 00 мин. (время местное)</w:t>
            </w:r>
            <w:r w:rsidR="00B02BB7">
              <w:rPr>
                <w:b/>
                <w:sz w:val="22"/>
                <w:szCs w:val="22"/>
              </w:rPr>
              <w:t>01</w:t>
            </w:r>
            <w:r w:rsidR="00B95598">
              <w:rPr>
                <w:b/>
                <w:sz w:val="22"/>
                <w:szCs w:val="22"/>
              </w:rPr>
              <w:t>.0</w:t>
            </w:r>
            <w:r w:rsidR="00B02BB7">
              <w:rPr>
                <w:b/>
                <w:sz w:val="22"/>
                <w:szCs w:val="22"/>
              </w:rPr>
              <w:t>6</w:t>
            </w:r>
            <w:r w:rsidR="00B95598">
              <w:rPr>
                <w:b/>
                <w:sz w:val="22"/>
                <w:szCs w:val="22"/>
              </w:rPr>
              <w:t>.</w:t>
            </w:r>
            <w:r w:rsidR="00FD5FBC" w:rsidRPr="00D47DC2">
              <w:rPr>
                <w:b/>
                <w:sz w:val="22"/>
                <w:szCs w:val="22"/>
              </w:rPr>
              <w:t>202</w:t>
            </w:r>
            <w:r w:rsidR="00E22DE9">
              <w:rPr>
                <w:b/>
                <w:sz w:val="22"/>
                <w:szCs w:val="22"/>
              </w:rPr>
              <w:t>6</w:t>
            </w:r>
          </w:p>
        </w:tc>
      </w:tr>
      <w:tr w:rsidR="00C97D03" w:rsidRPr="00D47DC2" w14:paraId="1AFFD5B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814C70D" w14:textId="77777777" w:rsidR="00C97D03" w:rsidRPr="00D47DC2" w:rsidRDefault="00C97D03" w:rsidP="00261AAB">
            <w:pPr>
              <w:spacing w:after="0"/>
              <w:rPr>
                <w:szCs w:val="22"/>
              </w:rPr>
            </w:pPr>
            <w:r w:rsidRPr="00D47DC2">
              <w:rPr>
                <w:sz w:val="22"/>
                <w:szCs w:val="22"/>
              </w:rPr>
              <w:t xml:space="preserve">Дата и время открытия </w:t>
            </w:r>
            <w:r w:rsidRPr="00D47DC2">
              <w:rPr>
                <w:b/>
                <w:sz w:val="22"/>
                <w:szCs w:val="22"/>
              </w:rPr>
              <w:t xml:space="preserve">доступа к заявкам, </w:t>
            </w:r>
            <w:r w:rsidRPr="00D47DC2">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30251E15" w14:textId="041F6F63" w:rsidR="00C97D03" w:rsidRPr="00D47DC2" w:rsidRDefault="00C97D03" w:rsidP="0028286E">
            <w:pPr>
              <w:spacing w:after="0"/>
              <w:rPr>
                <w:b/>
                <w:szCs w:val="22"/>
              </w:rPr>
            </w:pPr>
            <w:r w:rsidRPr="00D47DC2">
              <w:rPr>
                <w:b/>
                <w:sz w:val="22"/>
                <w:szCs w:val="22"/>
              </w:rPr>
              <w:t xml:space="preserve">в 08 </w:t>
            </w:r>
            <w:r w:rsidR="00DB7952" w:rsidRPr="00D47DC2">
              <w:rPr>
                <w:b/>
                <w:sz w:val="22"/>
                <w:szCs w:val="22"/>
              </w:rPr>
              <w:t xml:space="preserve">ч. 05 мин. (время местное) </w:t>
            </w:r>
            <w:r w:rsidR="00B02BB7">
              <w:rPr>
                <w:b/>
                <w:sz w:val="22"/>
                <w:szCs w:val="22"/>
              </w:rPr>
              <w:t>01</w:t>
            </w:r>
            <w:r w:rsidR="00B95598">
              <w:rPr>
                <w:b/>
                <w:sz w:val="22"/>
                <w:szCs w:val="22"/>
              </w:rPr>
              <w:t>.0</w:t>
            </w:r>
            <w:r w:rsidR="00B02BB7">
              <w:rPr>
                <w:b/>
                <w:sz w:val="22"/>
                <w:szCs w:val="22"/>
              </w:rPr>
              <w:t>6</w:t>
            </w:r>
            <w:r w:rsidR="00B95598">
              <w:rPr>
                <w:b/>
                <w:sz w:val="22"/>
                <w:szCs w:val="22"/>
              </w:rPr>
              <w:t>.</w:t>
            </w:r>
            <w:r w:rsidR="00C450AE" w:rsidRPr="00D47DC2">
              <w:rPr>
                <w:b/>
                <w:sz w:val="22"/>
                <w:szCs w:val="22"/>
              </w:rPr>
              <w:t>202</w:t>
            </w:r>
            <w:r w:rsidR="00E22DE9">
              <w:rPr>
                <w:b/>
                <w:sz w:val="22"/>
                <w:szCs w:val="22"/>
              </w:rPr>
              <w:t>6</w:t>
            </w:r>
          </w:p>
        </w:tc>
      </w:tr>
      <w:tr w:rsidR="00C97D03" w:rsidRPr="00D47DC2" w14:paraId="5BA1422D"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3B7596C" w14:textId="77777777" w:rsidR="00C97D03" w:rsidRPr="00D47DC2" w:rsidRDefault="00C97D03" w:rsidP="00261AAB">
            <w:pPr>
              <w:spacing w:after="0"/>
              <w:rPr>
                <w:szCs w:val="22"/>
              </w:rPr>
            </w:pPr>
            <w:r w:rsidRPr="00D47DC2">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F35BB1F" w14:textId="2E175FBD" w:rsidR="00C450AE" w:rsidRDefault="00C97D03" w:rsidP="00261AAB">
            <w:pPr>
              <w:spacing w:after="0"/>
              <w:rPr>
                <w:b/>
                <w:szCs w:val="22"/>
              </w:rPr>
            </w:pPr>
            <w:r w:rsidRPr="00D47DC2">
              <w:rPr>
                <w:b/>
                <w:sz w:val="22"/>
                <w:szCs w:val="22"/>
              </w:rPr>
              <w:t>до 17 час. 00 мин.</w:t>
            </w:r>
            <w:r w:rsidRPr="00D47DC2">
              <w:rPr>
                <w:sz w:val="22"/>
                <w:szCs w:val="22"/>
              </w:rPr>
              <w:t xml:space="preserve"> </w:t>
            </w:r>
            <w:r w:rsidR="00DF64FA" w:rsidRPr="00D47DC2">
              <w:rPr>
                <w:b/>
                <w:sz w:val="22"/>
                <w:szCs w:val="22"/>
              </w:rPr>
              <w:t xml:space="preserve">(время </w:t>
            </w:r>
            <w:r w:rsidR="00DB7952" w:rsidRPr="00D47DC2">
              <w:rPr>
                <w:b/>
                <w:sz w:val="22"/>
                <w:szCs w:val="22"/>
              </w:rPr>
              <w:t xml:space="preserve">местное) </w:t>
            </w:r>
            <w:r w:rsidR="00B02BB7">
              <w:rPr>
                <w:b/>
                <w:sz w:val="22"/>
                <w:szCs w:val="22"/>
              </w:rPr>
              <w:t>01</w:t>
            </w:r>
            <w:r w:rsidR="00B95598">
              <w:rPr>
                <w:b/>
                <w:sz w:val="22"/>
                <w:szCs w:val="22"/>
              </w:rPr>
              <w:t>.0</w:t>
            </w:r>
            <w:r w:rsidR="00B02BB7">
              <w:rPr>
                <w:b/>
                <w:sz w:val="22"/>
                <w:szCs w:val="22"/>
              </w:rPr>
              <w:t>6</w:t>
            </w:r>
            <w:r w:rsidR="008C0768">
              <w:rPr>
                <w:b/>
                <w:sz w:val="22"/>
                <w:szCs w:val="22"/>
              </w:rPr>
              <w:t>.</w:t>
            </w:r>
            <w:r w:rsidR="00C450AE" w:rsidRPr="00D47DC2">
              <w:rPr>
                <w:b/>
                <w:sz w:val="22"/>
                <w:szCs w:val="22"/>
              </w:rPr>
              <w:t>202</w:t>
            </w:r>
            <w:r w:rsidR="00E22DE9">
              <w:rPr>
                <w:b/>
                <w:sz w:val="22"/>
                <w:szCs w:val="22"/>
              </w:rPr>
              <w:t>6</w:t>
            </w:r>
          </w:p>
          <w:p w14:paraId="55C0AC5D" w14:textId="271A838F" w:rsidR="00C97D03" w:rsidRPr="00D47DC2" w:rsidRDefault="00C97D03" w:rsidP="00261AAB">
            <w:pPr>
              <w:spacing w:after="0"/>
              <w:rPr>
                <w:szCs w:val="22"/>
              </w:rPr>
            </w:pPr>
            <w:r w:rsidRPr="00D47DC2">
              <w:rPr>
                <w:sz w:val="22"/>
                <w:szCs w:val="22"/>
              </w:rPr>
              <w:t>Протокол размещается Заказчиком не позднее чем через три дня со дня подписания протокола.</w:t>
            </w:r>
          </w:p>
        </w:tc>
      </w:tr>
      <w:tr w:rsidR="00C97D03" w:rsidRPr="00D47DC2" w14:paraId="19945088"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474A2BF" w14:textId="77777777" w:rsidR="00C97D03" w:rsidRPr="00D47DC2" w:rsidRDefault="00C97D03" w:rsidP="00261AAB">
            <w:pPr>
              <w:spacing w:after="0"/>
              <w:rPr>
                <w:b/>
                <w:szCs w:val="22"/>
              </w:rPr>
            </w:pPr>
            <w:r w:rsidRPr="00D47DC2">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9E22E65" w14:textId="77777777" w:rsidR="00AE7513" w:rsidRPr="00D47DC2" w:rsidRDefault="00AE7513" w:rsidP="00261AAB">
      <w:pPr>
        <w:spacing w:after="0"/>
        <w:ind w:firstLine="567"/>
        <w:jc w:val="both"/>
        <w:rPr>
          <w:b/>
          <w:sz w:val="22"/>
          <w:szCs w:val="22"/>
        </w:rPr>
      </w:pPr>
    </w:p>
    <w:p w14:paraId="251AD35A" w14:textId="77777777" w:rsidR="009B5DD8" w:rsidRPr="00D47DC2" w:rsidRDefault="00C051A6" w:rsidP="008953BC">
      <w:pPr>
        <w:spacing w:after="0"/>
        <w:ind w:firstLine="567"/>
        <w:jc w:val="both"/>
        <w:rPr>
          <w:sz w:val="22"/>
          <w:szCs w:val="22"/>
        </w:rPr>
      </w:pPr>
      <w:r w:rsidRPr="00D47DC2">
        <w:rPr>
          <w:b/>
          <w:sz w:val="22"/>
          <w:szCs w:val="22"/>
        </w:rPr>
        <w:t>Место открытия доступа к заявкам, поданным в электронной форме, рассмотрения заявок и подведения итогов:</w:t>
      </w:r>
      <w:r w:rsidR="00497934" w:rsidRPr="00D47DC2">
        <w:rPr>
          <w:sz w:val="22"/>
          <w:szCs w:val="22"/>
        </w:rPr>
        <w:t xml:space="preserve"> 628422, </w:t>
      </w:r>
      <w:r w:rsidRPr="00D47DC2">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8A5EBB" w:rsidRPr="00D47DC2">
          <w:rPr>
            <w:rStyle w:val="afff7"/>
            <w:sz w:val="22"/>
            <w:szCs w:val="22"/>
            <w:lang w:val="en-US"/>
          </w:rPr>
          <w:t>corp</w:t>
        </w:r>
        <w:r w:rsidR="008A5EBB" w:rsidRPr="00D47DC2">
          <w:rPr>
            <w:rStyle w:val="afff7"/>
            <w:sz w:val="22"/>
            <w:szCs w:val="22"/>
          </w:rPr>
          <w:t>.roseltorg.ru</w:t>
        </w:r>
      </w:hyperlink>
      <w:r w:rsidRPr="00D47DC2">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D47DC2" w14:paraId="15D63112"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12AE470" w14:textId="77777777" w:rsidR="00034585" w:rsidRPr="00D47DC2" w:rsidRDefault="00C051A6" w:rsidP="004822FB">
            <w:pPr>
              <w:spacing w:after="0"/>
              <w:rPr>
                <w:b/>
                <w:szCs w:val="22"/>
              </w:rPr>
            </w:pPr>
            <w:r w:rsidRPr="00D47DC2">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58A4DC4" w14:textId="77777777" w:rsidR="00034585" w:rsidRPr="00D47DC2" w:rsidRDefault="00C051A6" w:rsidP="004822FB">
            <w:pPr>
              <w:spacing w:after="0"/>
              <w:jc w:val="center"/>
              <w:rPr>
                <w:b/>
                <w:szCs w:val="22"/>
              </w:rPr>
            </w:pPr>
            <w:r w:rsidRPr="00D47DC2">
              <w:rPr>
                <w:b/>
                <w:sz w:val="22"/>
                <w:szCs w:val="22"/>
              </w:rPr>
              <w:t>Сведения</w:t>
            </w:r>
          </w:p>
        </w:tc>
      </w:tr>
      <w:tr w:rsidR="00034585" w:rsidRPr="00D47DC2" w14:paraId="1B0AA6E2"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5254359" w14:textId="77777777" w:rsidR="00034585" w:rsidRPr="00D47DC2" w:rsidRDefault="00C051A6" w:rsidP="004822FB">
            <w:pPr>
              <w:spacing w:after="0"/>
              <w:rPr>
                <w:szCs w:val="22"/>
              </w:rPr>
            </w:pPr>
            <w:r w:rsidRPr="00D47DC2">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19595EF" w14:textId="77777777" w:rsidR="00034585" w:rsidRPr="00D47DC2" w:rsidRDefault="00C051A6" w:rsidP="004822FB">
            <w:pPr>
              <w:spacing w:after="0"/>
              <w:rPr>
                <w:szCs w:val="22"/>
              </w:rPr>
            </w:pPr>
            <w:r w:rsidRPr="00D47DC2">
              <w:rPr>
                <w:sz w:val="22"/>
                <w:szCs w:val="22"/>
              </w:rPr>
              <w:t xml:space="preserve">Устанавливаются Техническим заданием </w:t>
            </w:r>
            <w:r w:rsidR="00D32D8C" w:rsidRPr="00D47DC2">
              <w:rPr>
                <w:sz w:val="22"/>
                <w:szCs w:val="22"/>
              </w:rPr>
              <w:t>(Раздел 2</w:t>
            </w:r>
            <w:r w:rsidRPr="00D47DC2">
              <w:rPr>
                <w:sz w:val="22"/>
                <w:szCs w:val="22"/>
              </w:rPr>
              <w:t xml:space="preserve">) </w:t>
            </w:r>
          </w:p>
          <w:p w14:paraId="32A5BB2E" w14:textId="77777777" w:rsidR="00034585" w:rsidRPr="00D47DC2" w:rsidRDefault="00034585" w:rsidP="004822FB">
            <w:pPr>
              <w:spacing w:after="0"/>
              <w:rPr>
                <w:szCs w:val="22"/>
              </w:rPr>
            </w:pPr>
          </w:p>
        </w:tc>
      </w:tr>
      <w:tr w:rsidR="00034585" w:rsidRPr="00D47DC2" w14:paraId="36A7E550"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02B0F769" w14:textId="77777777" w:rsidR="00034585" w:rsidRPr="00D47DC2" w:rsidRDefault="00C051A6" w:rsidP="004822FB">
            <w:pPr>
              <w:spacing w:after="0"/>
              <w:rPr>
                <w:szCs w:val="22"/>
              </w:rPr>
            </w:pPr>
            <w:r w:rsidRPr="00D47DC2">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A101950" w14:textId="40D57EFB" w:rsidR="00034585" w:rsidRPr="00D47DC2" w:rsidRDefault="00C051A6" w:rsidP="004822FB">
            <w:pPr>
              <w:spacing w:after="0"/>
              <w:jc w:val="both"/>
              <w:rPr>
                <w:szCs w:val="22"/>
              </w:rPr>
            </w:pPr>
            <w:r w:rsidRPr="00D47DC2">
              <w:rPr>
                <w:sz w:val="22"/>
                <w:szCs w:val="22"/>
              </w:rPr>
              <w:t xml:space="preserve">Описание </w:t>
            </w:r>
            <w:r w:rsidR="002A3C4F" w:rsidRPr="00D47DC2">
              <w:rPr>
                <w:sz w:val="22"/>
                <w:szCs w:val="22"/>
              </w:rPr>
              <w:t>участниками закупки товара (работы, услуги),</w:t>
            </w:r>
            <w:r w:rsidRPr="00D47DC2">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D47DC2">
              <w:rPr>
                <w:sz w:val="22"/>
                <w:szCs w:val="22"/>
              </w:rPr>
              <w:t xml:space="preserve"> заданию, указанному в Разделе 2.</w:t>
            </w:r>
          </w:p>
        </w:tc>
      </w:tr>
      <w:tr w:rsidR="00034585" w:rsidRPr="00D47DC2" w14:paraId="430EA252" w14:textId="77777777" w:rsidTr="00FD5FBC">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6214F0F9" w14:textId="77777777" w:rsidR="00034585" w:rsidRPr="00D47DC2" w:rsidRDefault="00C051A6" w:rsidP="004822FB">
            <w:pPr>
              <w:spacing w:after="0"/>
              <w:rPr>
                <w:szCs w:val="22"/>
              </w:rPr>
            </w:pPr>
            <w:r w:rsidRPr="00D47DC2">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286A1F55" w14:textId="633AFA5D" w:rsidR="00EA6B21" w:rsidRPr="006F09B1" w:rsidRDefault="00643D78" w:rsidP="00260244">
            <w:pPr>
              <w:spacing w:after="0"/>
              <w:jc w:val="both"/>
              <w:rPr>
                <w:bCs/>
                <w:szCs w:val="22"/>
              </w:rPr>
            </w:pPr>
            <w:r w:rsidRPr="00B147AF">
              <w:rPr>
                <w:rFonts w:eastAsia="Calibri"/>
                <w:b/>
                <w:sz w:val="22"/>
                <w:szCs w:val="22"/>
                <w:lang w:eastAsia="en-US"/>
              </w:rPr>
              <w:t xml:space="preserve">Место </w:t>
            </w:r>
            <w:r w:rsidR="00C31F6B">
              <w:rPr>
                <w:rFonts w:eastAsia="Calibri"/>
                <w:b/>
                <w:sz w:val="22"/>
                <w:szCs w:val="22"/>
                <w:lang w:eastAsia="en-US"/>
              </w:rPr>
              <w:t>оказания услуг</w:t>
            </w:r>
            <w:r w:rsidR="00E80C81" w:rsidRPr="00D47DC2">
              <w:rPr>
                <w:sz w:val="22"/>
                <w:szCs w:val="22"/>
              </w:rPr>
              <w:t xml:space="preserve">: </w:t>
            </w:r>
            <w:r w:rsidR="00E22DE9" w:rsidRPr="00AC1387">
              <w:rPr>
                <w:rFonts w:eastAsia="Calibri"/>
                <w:sz w:val="22"/>
                <w:szCs w:val="22"/>
              </w:rPr>
              <w:t>629802, Ямало-Ненецкий автономный округ, г. Ноябрьск, территория Аэропорт, д. 2.</w:t>
            </w:r>
          </w:p>
          <w:p w14:paraId="53C3B2D7" w14:textId="1DA00E5C" w:rsidR="00643D78" w:rsidRPr="00B147AF" w:rsidRDefault="00643D78" w:rsidP="00643D78">
            <w:pPr>
              <w:spacing w:after="0"/>
              <w:jc w:val="both"/>
              <w:rPr>
                <w:rFonts w:eastAsiaTheme="minorHAnsi"/>
                <w:b/>
                <w:szCs w:val="22"/>
                <w:lang w:eastAsia="en-US"/>
              </w:rPr>
            </w:pPr>
            <w:r w:rsidRPr="00B147AF">
              <w:rPr>
                <w:rFonts w:eastAsiaTheme="minorHAnsi"/>
                <w:b/>
                <w:sz w:val="22"/>
                <w:szCs w:val="22"/>
                <w:lang w:eastAsia="en-US"/>
              </w:rPr>
              <w:t xml:space="preserve">Сроки </w:t>
            </w:r>
            <w:r w:rsidR="002E2604">
              <w:rPr>
                <w:rFonts w:eastAsiaTheme="minorHAnsi"/>
                <w:b/>
                <w:sz w:val="22"/>
                <w:szCs w:val="22"/>
                <w:lang w:eastAsia="en-US"/>
              </w:rPr>
              <w:t>оказания услуг</w:t>
            </w:r>
            <w:r w:rsidRPr="00B147AF">
              <w:rPr>
                <w:rFonts w:eastAsiaTheme="minorHAnsi"/>
                <w:b/>
                <w:sz w:val="22"/>
                <w:szCs w:val="22"/>
                <w:lang w:eastAsia="en-US"/>
              </w:rPr>
              <w:t xml:space="preserve">: </w:t>
            </w:r>
          </w:p>
          <w:p w14:paraId="4D693255" w14:textId="2C1DDAA7" w:rsidR="00E22DE9" w:rsidRDefault="00E22DE9" w:rsidP="00E22DE9">
            <w:pPr>
              <w:spacing w:after="0"/>
              <w:contextualSpacing/>
              <w:jc w:val="both"/>
              <w:rPr>
                <w:rFonts w:eastAsia="Calibri"/>
                <w:szCs w:val="22"/>
              </w:rPr>
            </w:pPr>
            <w:r w:rsidRPr="00B147AF">
              <w:rPr>
                <w:sz w:val="22"/>
                <w:szCs w:val="22"/>
              </w:rPr>
              <w:t xml:space="preserve">Начало </w:t>
            </w:r>
            <w:r>
              <w:rPr>
                <w:sz w:val="22"/>
                <w:szCs w:val="22"/>
              </w:rPr>
              <w:t>оказания услуг</w:t>
            </w:r>
            <w:r w:rsidRPr="00B147AF">
              <w:rPr>
                <w:sz w:val="22"/>
                <w:szCs w:val="22"/>
              </w:rPr>
              <w:t xml:space="preserve">: </w:t>
            </w:r>
            <w:r w:rsidR="0087097A">
              <w:rPr>
                <w:sz w:val="22"/>
                <w:szCs w:val="22"/>
              </w:rPr>
              <w:t xml:space="preserve">01 </w:t>
            </w:r>
            <w:r w:rsidRPr="00AC1387">
              <w:rPr>
                <w:rFonts w:eastAsia="Calibri"/>
                <w:sz w:val="22"/>
                <w:szCs w:val="22"/>
              </w:rPr>
              <w:t>сентябр</w:t>
            </w:r>
            <w:r w:rsidR="0087097A">
              <w:rPr>
                <w:rFonts w:eastAsia="Calibri"/>
                <w:sz w:val="22"/>
                <w:szCs w:val="22"/>
              </w:rPr>
              <w:t>я</w:t>
            </w:r>
            <w:r w:rsidRPr="00AC1387">
              <w:rPr>
                <w:rFonts w:eastAsia="Calibri"/>
                <w:sz w:val="22"/>
                <w:szCs w:val="22"/>
              </w:rPr>
              <w:t xml:space="preserve"> 202</w:t>
            </w:r>
            <w:r>
              <w:rPr>
                <w:rFonts w:eastAsia="Calibri"/>
                <w:sz w:val="22"/>
                <w:szCs w:val="22"/>
              </w:rPr>
              <w:t>6г.</w:t>
            </w:r>
            <w:r w:rsidRPr="00AC1387">
              <w:rPr>
                <w:rFonts w:eastAsia="Calibri"/>
                <w:sz w:val="22"/>
                <w:szCs w:val="22"/>
              </w:rPr>
              <w:t xml:space="preserve"> </w:t>
            </w:r>
          </w:p>
          <w:p w14:paraId="186DB03C" w14:textId="01BE078D" w:rsidR="00AE3E01" w:rsidRPr="00E22DE9" w:rsidRDefault="00E22DE9" w:rsidP="00AE3E01">
            <w:pPr>
              <w:spacing w:after="0"/>
              <w:contextualSpacing/>
              <w:jc w:val="both"/>
              <w:rPr>
                <w:szCs w:val="22"/>
              </w:rPr>
            </w:pPr>
            <w:r w:rsidRPr="00B147AF">
              <w:rPr>
                <w:sz w:val="22"/>
                <w:szCs w:val="22"/>
              </w:rPr>
              <w:t xml:space="preserve">Окончание </w:t>
            </w:r>
            <w:r>
              <w:rPr>
                <w:sz w:val="22"/>
                <w:szCs w:val="22"/>
              </w:rPr>
              <w:t>оказания услуг</w:t>
            </w:r>
            <w:r w:rsidRPr="00B147AF">
              <w:rPr>
                <w:sz w:val="22"/>
                <w:szCs w:val="22"/>
              </w:rPr>
              <w:t xml:space="preserve">: </w:t>
            </w:r>
            <w:r w:rsidRPr="00AC1387">
              <w:rPr>
                <w:rFonts w:eastAsia="Calibri"/>
                <w:sz w:val="22"/>
                <w:szCs w:val="22"/>
              </w:rPr>
              <w:t>не позднее 30 сентября 202</w:t>
            </w:r>
            <w:r>
              <w:rPr>
                <w:rFonts w:eastAsia="Calibri"/>
                <w:sz w:val="22"/>
                <w:szCs w:val="22"/>
              </w:rPr>
              <w:t>6г.</w:t>
            </w:r>
          </w:p>
        </w:tc>
      </w:tr>
      <w:tr w:rsidR="00034585" w:rsidRPr="00D47DC2" w14:paraId="0275A54F"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23760A4B" w14:textId="77777777" w:rsidR="00034585" w:rsidRPr="00D47DC2" w:rsidRDefault="00C051A6" w:rsidP="004822FB">
            <w:pPr>
              <w:spacing w:after="0"/>
              <w:jc w:val="center"/>
              <w:rPr>
                <w:b/>
                <w:szCs w:val="22"/>
              </w:rPr>
            </w:pPr>
            <w:r w:rsidRPr="00D47DC2">
              <w:rPr>
                <w:b/>
                <w:sz w:val="22"/>
                <w:szCs w:val="22"/>
              </w:rPr>
              <w:t xml:space="preserve">Сведения о начальной (максимальной) цене договора </w:t>
            </w:r>
          </w:p>
        </w:tc>
      </w:tr>
      <w:tr w:rsidR="00034585" w:rsidRPr="00D47DC2" w14:paraId="00C028BE" w14:textId="77777777" w:rsidTr="00FD5FBC">
        <w:trPr>
          <w:trHeight w:val="262"/>
        </w:trPr>
        <w:tc>
          <w:tcPr>
            <w:tcW w:w="3828" w:type="dxa"/>
            <w:vAlign w:val="center"/>
          </w:tcPr>
          <w:p w14:paraId="765374CE" w14:textId="77777777" w:rsidR="00034585" w:rsidRPr="00D47DC2" w:rsidRDefault="00C051A6" w:rsidP="004822FB">
            <w:pPr>
              <w:tabs>
                <w:tab w:val="left" w:pos="6795"/>
              </w:tabs>
              <w:spacing w:after="0"/>
              <w:rPr>
                <w:szCs w:val="22"/>
              </w:rPr>
            </w:pPr>
            <w:r w:rsidRPr="00D47DC2">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7AB4EA03" w14:textId="32B436A7" w:rsidR="00E80C81" w:rsidRPr="00D47DC2" w:rsidRDefault="00E22DE9" w:rsidP="004A4E46">
            <w:pPr>
              <w:spacing w:after="0"/>
              <w:jc w:val="both"/>
              <w:rPr>
                <w:szCs w:val="22"/>
              </w:rPr>
            </w:pPr>
            <w:r>
              <w:rPr>
                <w:b/>
                <w:sz w:val="22"/>
                <w:szCs w:val="22"/>
              </w:rPr>
              <w:t>1 190 163</w:t>
            </w:r>
            <w:r w:rsidRPr="00DE037F">
              <w:rPr>
                <w:b/>
                <w:sz w:val="22"/>
                <w:szCs w:val="22"/>
              </w:rPr>
              <w:t>,</w:t>
            </w:r>
            <w:r>
              <w:rPr>
                <w:b/>
                <w:sz w:val="22"/>
                <w:szCs w:val="22"/>
              </w:rPr>
              <w:t>94</w:t>
            </w:r>
            <w:r w:rsidRPr="00DE037F">
              <w:rPr>
                <w:sz w:val="22"/>
                <w:szCs w:val="22"/>
              </w:rPr>
              <w:t xml:space="preserve"> </w:t>
            </w:r>
            <w:r w:rsidRPr="00DE037F">
              <w:rPr>
                <w:b/>
                <w:bCs/>
                <w:sz w:val="22"/>
                <w:szCs w:val="22"/>
              </w:rPr>
              <w:t>(</w:t>
            </w:r>
            <w:r>
              <w:rPr>
                <w:b/>
                <w:bCs/>
                <w:sz w:val="22"/>
                <w:szCs w:val="22"/>
              </w:rPr>
              <w:t>Один миллион сто девяносто тысяч сто шестьдесят три рубля 94 копейки</w:t>
            </w:r>
            <w:r w:rsidRPr="00DE037F">
              <w:rPr>
                <w:b/>
                <w:bCs/>
                <w:sz w:val="22"/>
                <w:szCs w:val="22"/>
              </w:rPr>
              <w:t>)</w:t>
            </w:r>
            <w:r w:rsidR="00643D78">
              <w:rPr>
                <w:b/>
                <w:bCs/>
                <w:sz w:val="22"/>
                <w:szCs w:val="22"/>
              </w:rPr>
              <w:t xml:space="preserve"> </w:t>
            </w:r>
            <w:r w:rsidR="00915455" w:rsidRPr="00DE037F">
              <w:rPr>
                <w:sz w:val="22"/>
                <w:szCs w:val="22"/>
              </w:rPr>
              <w:t>без</w:t>
            </w:r>
            <w:r w:rsidR="00E80C81" w:rsidRPr="00DE037F">
              <w:rPr>
                <w:sz w:val="22"/>
                <w:szCs w:val="22"/>
              </w:rPr>
              <w:t xml:space="preserve"> учета НДС, НДС оплачивается в соответствии с действующим законодательством РФ.</w:t>
            </w:r>
          </w:p>
          <w:p w14:paraId="2360F1A3" w14:textId="77777777" w:rsidR="00643D78" w:rsidRPr="00B147AF" w:rsidRDefault="00643D78" w:rsidP="00643D78">
            <w:pPr>
              <w:tabs>
                <w:tab w:val="left" w:pos="0"/>
              </w:tabs>
              <w:spacing w:after="0"/>
              <w:ind w:right="-1"/>
              <w:jc w:val="both"/>
              <w:rPr>
                <w:b/>
                <w:szCs w:val="22"/>
              </w:rPr>
            </w:pPr>
          </w:p>
          <w:p w14:paraId="39710B27" w14:textId="230058F9" w:rsidR="00643D78" w:rsidRDefault="00643D78" w:rsidP="00643D78">
            <w:pPr>
              <w:spacing w:after="0"/>
              <w:jc w:val="both"/>
              <w:rPr>
                <w:szCs w:val="22"/>
              </w:rPr>
            </w:pPr>
            <w:r w:rsidRPr="00B147AF">
              <w:rPr>
                <w:sz w:val="22"/>
                <w:szCs w:val="22"/>
              </w:rPr>
              <w:t xml:space="preserve">В цену Договора включаются стоимость </w:t>
            </w:r>
            <w:r w:rsidR="00C31F6B">
              <w:rPr>
                <w:sz w:val="22"/>
                <w:szCs w:val="22"/>
              </w:rPr>
              <w:t>оказания услуг</w:t>
            </w:r>
            <w:r w:rsidRPr="00B147AF">
              <w:rPr>
                <w:sz w:val="22"/>
                <w:szCs w:val="22"/>
              </w:rPr>
              <w:t xml:space="preserve">, затраты по гарантийным обязательствам, командировочные расходы, связанные с доставкой и нахождением персонала, также все инфляционные ожидания и финансовые риски, иные издержки </w:t>
            </w:r>
            <w:r w:rsidR="00C31F6B">
              <w:rPr>
                <w:sz w:val="22"/>
                <w:szCs w:val="22"/>
              </w:rPr>
              <w:t>Исполнителя</w:t>
            </w:r>
            <w:r w:rsidRPr="00B147AF">
              <w:rPr>
                <w:sz w:val="22"/>
                <w:szCs w:val="22"/>
              </w:rPr>
              <w:t>, связанные с исполнением обязательств по настоящему Договору, в т.ч. причитающееся ему вознаграждение.</w:t>
            </w:r>
          </w:p>
          <w:p w14:paraId="79E8399F" w14:textId="77777777" w:rsidR="00643D78" w:rsidRDefault="00643D78" w:rsidP="00643D78">
            <w:pPr>
              <w:spacing w:after="0"/>
              <w:jc w:val="both"/>
              <w:rPr>
                <w:szCs w:val="22"/>
              </w:rPr>
            </w:pPr>
          </w:p>
          <w:p w14:paraId="35866AE8" w14:textId="389B50A1" w:rsidR="00FD5FBC" w:rsidRPr="00D47DC2" w:rsidRDefault="004A4E46" w:rsidP="00643D78">
            <w:pPr>
              <w:spacing w:after="0"/>
              <w:jc w:val="both"/>
              <w:rPr>
                <w:bCs/>
                <w:color w:val="000000"/>
                <w:spacing w:val="-12"/>
                <w:szCs w:val="22"/>
              </w:rPr>
            </w:pPr>
            <w:r w:rsidRPr="007B5D7C">
              <w:rPr>
                <w:sz w:val="22"/>
                <w:szCs w:val="22"/>
              </w:rPr>
              <w:t>Цена Договора является фиксированной и неизменной в течение всего срока действия Договора.</w:t>
            </w:r>
          </w:p>
        </w:tc>
      </w:tr>
      <w:tr w:rsidR="00034585" w:rsidRPr="00D47DC2" w14:paraId="5BDB26FD" w14:textId="77777777" w:rsidTr="00FD5FBC">
        <w:trPr>
          <w:trHeight w:val="558"/>
        </w:trPr>
        <w:tc>
          <w:tcPr>
            <w:tcW w:w="3828" w:type="dxa"/>
            <w:vAlign w:val="center"/>
          </w:tcPr>
          <w:p w14:paraId="66E7A80F" w14:textId="77777777" w:rsidR="00034585" w:rsidRPr="00D47DC2" w:rsidRDefault="00C051A6" w:rsidP="004822FB">
            <w:pPr>
              <w:tabs>
                <w:tab w:val="left" w:pos="6795"/>
              </w:tabs>
              <w:spacing w:after="0"/>
              <w:rPr>
                <w:szCs w:val="22"/>
              </w:rPr>
            </w:pPr>
            <w:r w:rsidRPr="00D47DC2">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02739A4" w14:textId="77777777" w:rsidR="00034585" w:rsidRPr="00D47DC2" w:rsidRDefault="00C051A6" w:rsidP="004822FB">
            <w:pPr>
              <w:spacing w:after="0"/>
              <w:rPr>
                <w:b/>
                <w:szCs w:val="22"/>
              </w:rPr>
            </w:pPr>
            <w:r w:rsidRPr="00D47DC2">
              <w:rPr>
                <w:b/>
                <w:sz w:val="22"/>
                <w:szCs w:val="22"/>
              </w:rPr>
              <w:t xml:space="preserve">Не предусмотрено </w:t>
            </w:r>
          </w:p>
        </w:tc>
      </w:tr>
      <w:tr w:rsidR="00034585" w:rsidRPr="00D47DC2" w14:paraId="7FB89C0E"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01738CA8" w14:textId="77777777" w:rsidR="00034585" w:rsidRPr="00D47DC2" w:rsidRDefault="00C051A6" w:rsidP="004822FB">
            <w:pPr>
              <w:spacing w:after="0"/>
              <w:rPr>
                <w:szCs w:val="22"/>
              </w:rPr>
            </w:pPr>
            <w:r w:rsidRPr="00D47DC2">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48E7CD37" w14:textId="77777777" w:rsidR="00034585" w:rsidRPr="00D47DC2" w:rsidRDefault="00C051A6" w:rsidP="004822FB">
            <w:pPr>
              <w:spacing w:after="0"/>
              <w:rPr>
                <w:b/>
                <w:szCs w:val="22"/>
              </w:rPr>
            </w:pPr>
            <w:r w:rsidRPr="00D47DC2">
              <w:rPr>
                <w:b/>
                <w:sz w:val="22"/>
                <w:szCs w:val="22"/>
              </w:rPr>
              <w:t>Российский рубль</w:t>
            </w:r>
          </w:p>
        </w:tc>
      </w:tr>
      <w:tr w:rsidR="00034585" w:rsidRPr="00D47DC2" w14:paraId="11D14743"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847D206" w14:textId="77777777" w:rsidR="00034585" w:rsidRPr="00D47DC2" w:rsidRDefault="00C051A6" w:rsidP="004822FB">
            <w:pPr>
              <w:spacing w:after="0"/>
              <w:rPr>
                <w:szCs w:val="22"/>
              </w:rPr>
            </w:pPr>
            <w:r w:rsidRPr="00D47DC2">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265123A5" w14:textId="77777777" w:rsidR="00034585" w:rsidRPr="00D47DC2" w:rsidRDefault="00C051A6" w:rsidP="004822FB">
            <w:pPr>
              <w:spacing w:after="0"/>
              <w:rPr>
                <w:b/>
                <w:szCs w:val="22"/>
              </w:rPr>
            </w:pPr>
            <w:r w:rsidRPr="00D47DC2">
              <w:rPr>
                <w:b/>
                <w:sz w:val="22"/>
                <w:szCs w:val="22"/>
              </w:rPr>
              <w:t>Не предусмотрено</w:t>
            </w:r>
          </w:p>
        </w:tc>
      </w:tr>
      <w:tr w:rsidR="00034585" w:rsidRPr="00D47DC2" w14:paraId="26C149A3"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4A79269" w14:textId="77777777" w:rsidR="00034585" w:rsidRPr="00D47DC2" w:rsidRDefault="00C051A6" w:rsidP="004822FB">
            <w:pPr>
              <w:spacing w:after="0"/>
              <w:rPr>
                <w:szCs w:val="22"/>
              </w:rPr>
            </w:pPr>
            <w:r w:rsidRPr="00D47DC2">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BA87B0B" w14:textId="73A91516" w:rsidR="002E1DD1" w:rsidRPr="00D47DC2" w:rsidRDefault="00C97D03" w:rsidP="00A965B6">
            <w:pPr>
              <w:spacing w:after="0"/>
              <w:ind w:firstLine="176"/>
              <w:jc w:val="both"/>
              <w:rPr>
                <w:szCs w:val="22"/>
                <w:shd w:val="clear" w:color="auto" w:fill="FFFFFF"/>
              </w:rPr>
            </w:pPr>
            <w:r w:rsidRPr="00D47DC2">
              <w:rPr>
                <w:sz w:val="22"/>
                <w:szCs w:val="22"/>
                <w:shd w:val="clear" w:color="auto" w:fill="FFFFFF"/>
              </w:rPr>
              <w:t xml:space="preserve">Форма оплаты – безналичная, путем перечисления денежных средств на расчетный счет </w:t>
            </w:r>
            <w:r w:rsidR="00C31F6B">
              <w:rPr>
                <w:sz w:val="22"/>
                <w:szCs w:val="22"/>
                <w:shd w:val="clear" w:color="auto" w:fill="FFFFFF"/>
              </w:rPr>
              <w:t>Исполнителя</w:t>
            </w:r>
            <w:r w:rsidRPr="00D47DC2">
              <w:rPr>
                <w:sz w:val="22"/>
                <w:szCs w:val="22"/>
                <w:shd w:val="clear" w:color="auto" w:fill="FFFFFF"/>
              </w:rPr>
              <w:t>.</w:t>
            </w:r>
          </w:p>
          <w:p w14:paraId="198537FB" w14:textId="18CD5866" w:rsidR="00034585" w:rsidRPr="00D47DC2" w:rsidRDefault="00260244" w:rsidP="004A4E46">
            <w:pPr>
              <w:suppressAutoHyphens/>
              <w:spacing w:after="0"/>
              <w:ind w:firstLine="176"/>
              <w:jc w:val="both"/>
              <w:rPr>
                <w:szCs w:val="22"/>
                <w:lang w:eastAsia="ar-SA"/>
              </w:rPr>
            </w:pPr>
            <w:r w:rsidRPr="00A16B60">
              <w:rPr>
                <w:sz w:val="22"/>
                <w:szCs w:val="22"/>
              </w:rPr>
              <w:t xml:space="preserve">Оплата </w:t>
            </w:r>
            <w:r w:rsidRPr="00E22DE9">
              <w:rPr>
                <w:sz w:val="22"/>
                <w:szCs w:val="22"/>
              </w:rPr>
              <w:t xml:space="preserve">осуществляется Заказчиком в течение 7 (семи) рабочих дней на основании </w:t>
            </w:r>
            <w:r w:rsidR="00204EF8">
              <w:rPr>
                <w:sz w:val="22"/>
                <w:szCs w:val="22"/>
              </w:rPr>
              <w:t xml:space="preserve">оригинала </w:t>
            </w:r>
            <w:r w:rsidRPr="00E22DE9">
              <w:rPr>
                <w:sz w:val="22"/>
                <w:szCs w:val="22"/>
              </w:rPr>
              <w:t xml:space="preserve">счета (счета-фактуры), после </w:t>
            </w:r>
            <w:r w:rsidR="002E2604" w:rsidRPr="00E22DE9">
              <w:rPr>
                <w:sz w:val="22"/>
                <w:szCs w:val="22"/>
              </w:rPr>
              <w:t>оказания услуг</w:t>
            </w:r>
            <w:r w:rsidRPr="00E22DE9">
              <w:rPr>
                <w:sz w:val="22"/>
                <w:szCs w:val="22"/>
              </w:rPr>
              <w:t xml:space="preserve"> и подписания Акта сдачи -приемки </w:t>
            </w:r>
            <w:r w:rsidR="00C31F6B" w:rsidRPr="00E22DE9">
              <w:rPr>
                <w:sz w:val="22"/>
                <w:szCs w:val="22"/>
              </w:rPr>
              <w:t>оказанных услуг</w:t>
            </w:r>
            <w:r w:rsidRPr="00E22DE9">
              <w:rPr>
                <w:sz w:val="22"/>
                <w:szCs w:val="22"/>
              </w:rPr>
              <w:t xml:space="preserve"> без замечаний Заказчика.</w:t>
            </w:r>
          </w:p>
        </w:tc>
      </w:tr>
    </w:tbl>
    <w:p w14:paraId="6032C78E" w14:textId="77777777" w:rsidR="00C97D03" w:rsidRPr="00D47DC2" w:rsidRDefault="00C97D03" w:rsidP="004822FB">
      <w:pPr>
        <w:widowControl w:val="0"/>
        <w:shd w:val="clear" w:color="auto" w:fill="FFFFFF"/>
        <w:spacing w:after="0"/>
        <w:rPr>
          <w:b/>
          <w:sz w:val="22"/>
          <w:szCs w:val="22"/>
        </w:rPr>
      </w:pPr>
    </w:p>
    <w:p w14:paraId="171E8E85" w14:textId="77777777" w:rsidR="008C4F1B" w:rsidRPr="00D47DC2" w:rsidRDefault="008C4F1B" w:rsidP="004822FB">
      <w:pPr>
        <w:spacing w:after="0"/>
        <w:jc w:val="center"/>
        <w:rPr>
          <w:b/>
          <w:sz w:val="22"/>
          <w:szCs w:val="22"/>
        </w:rPr>
      </w:pPr>
      <w:r w:rsidRPr="00D47DC2">
        <w:rPr>
          <w:b/>
          <w:sz w:val="22"/>
          <w:szCs w:val="22"/>
          <w:lang w:eastAsia="en-US"/>
        </w:rPr>
        <w:t xml:space="preserve">1.2. </w:t>
      </w:r>
      <w:r w:rsidRPr="00D47DC2">
        <w:rPr>
          <w:b/>
          <w:sz w:val="22"/>
          <w:szCs w:val="22"/>
        </w:rPr>
        <w:t>Порядок проведения запроса котировок в электронной форме.</w:t>
      </w:r>
    </w:p>
    <w:p w14:paraId="0A4E486E" w14:textId="77777777" w:rsidR="008C4F1B" w:rsidRPr="00D47DC2" w:rsidRDefault="008C4F1B" w:rsidP="004822FB">
      <w:pPr>
        <w:spacing w:after="0"/>
        <w:jc w:val="center"/>
        <w:rPr>
          <w:b/>
          <w:sz w:val="22"/>
          <w:szCs w:val="22"/>
        </w:rPr>
      </w:pPr>
      <w:r w:rsidRPr="00D47DC2">
        <w:rPr>
          <w:b/>
          <w:sz w:val="22"/>
          <w:szCs w:val="22"/>
        </w:rPr>
        <w:t>Порядок подачи заявок, требования к содержанию, форме, оформлению и составу заявки</w:t>
      </w:r>
    </w:p>
    <w:p w14:paraId="783D5BB4" w14:textId="77777777" w:rsidR="008C4F1B" w:rsidRPr="00D47DC2" w:rsidRDefault="008C4F1B" w:rsidP="004822FB">
      <w:pPr>
        <w:spacing w:after="0"/>
        <w:jc w:val="center"/>
        <w:rPr>
          <w:b/>
          <w:sz w:val="22"/>
          <w:szCs w:val="22"/>
        </w:rPr>
      </w:pPr>
      <w:r w:rsidRPr="00D47DC2">
        <w:rPr>
          <w:b/>
          <w:sz w:val="22"/>
          <w:szCs w:val="22"/>
        </w:rPr>
        <w:t>на участие в конкурентной закупке. Отзыв заявки</w:t>
      </w:r>
    </w:p>
    <w:p w14:paraId="64F40DFC" w14:textId="77777777" w:rsidR="008C4F1B" w:rsidRPr="00D47DC2" w:rsidRDefault="008C4F1B" w:rsidP="004822FB">
      <w:pPr>
        <w:spacing w:after="0"/>
        <w:ind w:firstLine="567"/>
        <w:jc w:val="both"/>
        <w:rPr>
          <w:sz w:val="22"/>
          <w:szCs w:val="22"/>
        </w:rPr>
      </w:pPr>
      <w:r w:rsidRPr="00D47DC2">
        <w:rPr>
          <w:sz w:val="22"/>
          <w:szCs w:val="22"/>
        </w:rPr>
        <w:t xml:space="preserve">Форма заявки – электронная, размещена на сайте электронной торговой площадки </w:t>
      </w:r>
      <w:hyperlink r:id="rId19" w:history="1">
        <w:r w:rsidR="00A21C6E" w:rsidRPr="00D47DC2">
          <w:rPr>
            <w:rStyle w:val="afff7"/>
            <w:sz w:val="22"/>
            <w:szCs w:val="22"/>
            <w:lang w:val="en-US"/>
          </w:rPr>
          <w:t>corp</w:t>
        </w:r>
        <w:r w:rsidR="00A21C6E" w:rsidRPr="00D47DC2">
          <w:rPr>
            <w:rStyle w:val="afff7"/>
            <w:sz w:val="22"/>
            <w:szCs w:val="22"/>
          </w:rPr>
          <w:t>.</w:t>
        </w:r>
        <w:r w:rsidR="00A21C6E" w:rsidRPr="00D47DC2">
          <w:rPr>
            <w:rStyle w:val="afff7"/>
            <w:sz w:val="22"/>
            <w:szCs w:val="22"/>
            <w:lang w:val="en-US"/>
          </w:rPr>
          <w:t>roseltorg</w:t>
        </w:r>
        <w:r w:rsidR="00A21C6E" w:rsidRPr="00D47DC2">
          <w:rPr>
            <w:rStyle w:val="afff7"/>
            <w:sz w:val="22"/>
            <w:szCs w:val="22"/>
          </w:rPr>
          <w:t>.</w:t>
        </w:r>
        <w:r w:rsidR="00A21C6E" w:rsidRPr="00D47DC2">
          <w:rPr>
            <w:rStyle w:val="afff7"/>
            <w:sz w:val="22"/>
            <w:szCs w:val="22"/>
            <w:lang w:val="en-US"/>
          </w:rPr>
          <w:t>ru</w:t>
        </w:r>
      </w:hyperlink>
      <w:r w:rsidRPr="00D47DC2">
        <w:rPr>
          <w:sz w:val="22"/>
          <w:szCs w:val="22"/>
        </w:rPr>
        <w:t>, состоит из заполненной заявки по форме и приложенным</w:t>
      </w:r>
      <w:r w:rsidR="00A21C6E" w:rsidRPr="00D47DC2">
        <w:rPr>
          <w:sz w:val="22"/>
          <w:szCs w:val="22"/>
        </w:rPr>
        <w:t>и к ней документами</w:t>
      </w:r>
      <w:r w:rsidRPr="00D47DC2">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A21C6E" w:rsidRPr="00D47DC2">
          <w:rPr>
            <w:rStyle w:val="afff7"/>
            <w:sz w:val="22"/>
            <w:szCs w:val="22"/>
            <w:lang w:val="en-US"/>
          </w:rPr>
          <w:t>corp</w:t>
        </w:r>
        <w:r w:rsidR="00A21C6E" w:rsidRPr="00D47DC2">
          <w:rPr>
            <w:rStyle w:val="afff7"/>
            <w:sz w:val="22"/>
            <w:szCs w:val="22"/>
          </w:rPr>
          <w:t>.</w:t>
        </w:r>
        <w:r w:rsidR="00A21C6E" w:rsidRPr="00D47DC2">
          <w:rPr>
            <w:rStyle w:val="afff7"/>
            <w:sz w:val="22"/>
            <w:szCs w:val="22"/>
            <w:lang w:val="en-US"/>
          </w:rPr>
          <w:t>roseltorg</w:t>
        </w:r>
        <w:r w:rsidR="00A21C6E" w:rsidRPr="00D47DC2">
          <w:rPr>
            <w:rStyle w:val="afff7"/>
            <w:sz w:val="22"/>
            <w:szCs w:val="22"/>
          </w:rPr>
          <w:t>.</w:t>
        </w:r>
        <w:r w:rsidR="00A21C6E" w:rsidRPr="00D47DC2">
          <w:rPr>
            <w:rStyle w:val="afff7"/>
            <w:sz w:val="22"/>
            <w:szCs w:val="22"/>
            <w:lang w:val="en-US"/>
          </w:rPr>
          <w:t>ru</w:t>
        </w:r>
      </w:hyperlink>
      <w:r w:rsidRPr="00D47DC2">
        <w:rPr>
          <w:sz w:val="22"/>
          <w:szCs w:val="22"/>
        </w:rPr>
        <w:t xml:space="preserve"> и настоящим Извещением. Заявки, сформированные Поставщиком на бумажном носителе, Заказчиком не принимаются.</w:t>
      </w:r>
    </w:p>
    <w:p w14:paraId="01C977A8" w14:textId="77777777" w:rsidR="008C4F1B" w:rsidRPr="00D47DC2" w:rsidRDefault="008C4F1B" w:rsidP="004822FB">
      <w:pPr>
        <w:spacing w:after="0"/>
        <w:ind w:firstLine="567"/>
        <w:jc w:val="both"/>
        <w:rPr>
          <w:sz w:val="22"/>
          <w:szCs w:val="22"/>
        </w:rPr>
      </w:pPr>
      <w:r w:rsidRPr="00D47DC2">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002C38" w14:textId="77777777" w:rsidR="008C4F1B" w:rsidRPr="00D47DC2" w:rsidRDefault="008C4F1B" w:rsidP="004822FB">
      <w:pPr>
        <w:spacing w:after="0"/>
        <w:ind w:firstLine="567"/>
        <w:jc w:val="both"/>
        <w:rPr>
          <w:sz w:val="22"/>
          <w:szCs w:val="22"/>
        </w:rPr>
      </w:pPr>
      <w:r w:rsidRPr="00D47DC2">
        <w:rPr>
          <w:sz w:val="22"/>
          <w:szCs w:val="22"/>
        </w:rPr>
        <w:t>Заявка и прилагаемые к ней документы подписываются участником закупки с помощью ЭП.</w:t>
      </w:r>
    </w:p>
    <w:p w14:paraId="06AD1F11" w14:textId="77777777" w:rsidR="008C4F1B" w:rsidRPr="00D47DC2" w:rsidRDefault="008C4F1B" w:rsidP="004822FB">
      <w:pPr>
        <w:spacing w:after="0"/>
        <w:ind w:firstLine="567"/>
        <w:jc w:val="both"/>
        <w:rPr>
          <w:sz w:val="22"/>
          <w:szCs w:val="22"/>
          <w:lang w:eastAsia="en-US"/>
        </w:rPr>
      </w:pPr>
      <w:r w:rsidRPr="00D47DC2">
        <w:rPr>
          <w:sz w:val="22"/>
          <w:szCs w:val="22"/>
          <w:lang w:eastAsia="en-US"/>
        </w:rPr>
        <w:lastRenderedPageBreak/>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3A8D7491" w14:textId="77777777" w:rsidR="008C4F1B" w:rsidRPr="00D47DC2" w:rsidRDefault="008C4F1B" w:rsidP="004822FB">
      <w:pPr>
        <w:spacing w:after="0"/>
        <w:ind w:firstLine="567"/>
        <w:jc w:val="both"/>
        <w:rPr>
          <w:sz w:val="22"/>
          <w:szCs w:val="22"/>
        </w:rPr>
      </w:pPr>
      <w:r w:rsidRPr="00D47DC2">
        <w:rPr>
          <w:sz w:val="22"/>
          <w:szCs w:val="22"/>
        </w:rPr>
        <w:t>Извещение о продлении/сокращении срока подачи заявок размещается Заказчиком:</w:t>
      </w:r>
    </w:p>
    <w:p w14:paraId="5FBDAAA7"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Единой информационной системе </w:t>
      </w:r>
      <w:hyperlink r:id="rId21" w:history="1">
        <w:r w:rsidRPr="004A4E46">
          <w:rPr>
            <w:rStyle w:val="afff7"/>
            <w:rFonts w:ascii="Times New Roman" w:hAnsi="Times New Roman"/>
          </w:rPr>
          <w:t>zakupki.gov.ru</w:t>
        </w:r>
      </w:hyperlink>
      <w:r w:rsidRPr="00D47DC2">
        <w:rPr>
          <w:rFonts w:ascii="Times New Roman" w:hAnsi="Times New Roman"/>
          <w:szCs w:val="22"/>
        </w:rPr>
        <w:t>.</w:t>
      </w:r>
    </w:p>
    <w:p w14:paraId="0A48A98E"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на сайте электронной торговой пло</w:t>
      </w:r>
      <w:r w:rsidR="00B82A17" w:rsidRPr="00D47DC2">
        <w:rPr>
          <w:rFonts w:ascii="Times New Roman" w:hAnsi="Times New Roman"/>
          <w:szCs w:val="22"/>
        </w:rPr>
        <w:t xml:space="preserve">щадки </w:t>
      </w:r>
      <w:r w:rsidR="00A21C6E" w:rsidRPr="004A4E46">
        <w:rPr>
          <w:rStyle w:val="afff7"/>
          <w:rFonts w:ascii="Times New Roman" w:hAnsi="Times New Roman"/>
        </w:rPr>
        <w:t>corp</w:t>
      </w:r>
      <w:r w:rsidR="00A21C6E" w:rsidRPr="00DE037F">
        <w:rPr>
          <w:rStyle w:val="afff7"/>
          <w:rFonts w:ascii="Times New Roman" w:hAnsi="Times New Roman"/>
        </w:rPr>
        <w:t>.</w:t>
      </w:r>
      <w:r w:rsidRPr="004A4E46">
        <w:rPr>
          <w:rStyle w:val="afff7"/>
          <w:rFonts w:ascii="Times New Roman" w:hAnsi="Times New Roman"/>
        </w:rPr>
        <w:t>roseltorg</w:t>
      </w:r>
      <w:r w:rsidRPr="00DE037F">
        <w:rPr>
          <w:rStyle w:val="afff7"/>
          <w:rFonts w:ascii="Times New Roman" w:hAnsi="Times New Roman"/>
        </w:rPr>
        <w:t>.</w:t>
      </w:r>
      <w:r w:rsidRPr="004A4E46">
        <w:rPr>
          <w:rStyle w:val="afff7"/>
          <w:rFonts w:ascii="Times New Roman" w:hAnsi="Times New Roman"/>
        </w:rPr>
        <w:t>ru</w:t>
      </w:r>
      <w:r w:rsidRPr="00D47DC2">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D5ABE"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на сайте Заказчика </w:t>
      </w:r>
      <w:hyperlink r:id="rId22" w:history="1">
        <w:r w:rsidRPr="00D47DC2">
          <w:rPr>
            <w:rFonts w:ascii="Times New Roman" w:hAnsi="Times New Roman"/>
            <w:szCs w:val="22"/>
          </w:rPr>
          <w:t>www.airport-surgut.ru</w:t>
        </w:r>
      </w:hyperlink>
      <w:r w:rsidRPr="00D47DC2">
        <w:rPr>
          <w:rFonts w:ascii="Times New Roman" w:hAnsi="Times New Roman"/>
          <w:szCs w:val="22"/>
        </w:rPr>
        <w:t xml:space="preserve"> (информационно).</w:t>
      </w:r>
    </w:p>
    <w:p w14:paraId="4FAF00AA" w14:textId="77777777" w:rsidR="008C4F1B" w:rsidRPr="00D47DC2" w:rsidRDefault="008C4F1B" w:rsidP="004822FB">
      <w:pPr>
        <w:spacing w:after="0"/>
        <w:ind w:firstLine="567"/>
        <w:jc w:val="both"/>
        <w:rPr>
          <w:sz w:val="22"/>
          <w:szCs w:val="22"/>
        </w:rPr>
      </w:pPr>
      <w:r w:rsidRPr="00D47DC2">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7B96B34" w14:textId="77777777" w:rsidR="008C4F1B" w:rsidRPr="00D47DC2" w:rsidRDefault="008C4F1B" w:rsidP="004822FB">
      <w:pPr>
        <w:spacing w:after="0"/>
        <w:ind w:firstLine="567"/>
        <w:jc w:val="both"/>
        <w:rPr>
          <w:sz w:val="22"/>
          <w:szCs w:val="22"/>
        </w:rPr>
      </w:pPr>
      <w:r w:rsidRPr="00D47DC2">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6F525D83" w14:textId="77777777" w:rsidR="008C4F1B" w:rsidRPr="00D47DC2" w:rsidRDefault="008C4F1B" w:rsidP="004822FB">
      <w:pPr>
        <w:spacing w:after="0"/>
        <w:ind w:firstLine="567"/>
        <w:jc w:val="both"/>
        <w:rPr>
          <w:sz w:val="22"/>
          <w:szCs w:val="22"/>
          <w:lang w:eastAsia="en-US"/>
        </w:rPr>
      </w:pPr>
      <w:r w:rsidRPr="00D47DC2">
        <w:rPr>
          <w:sz w:val="22"/>
          <w:szCs w:val="22"/>
        </w:rPr>
        <w:t xml:space="preserve">Участник конкурентной закупки вправе изменить или отозвать свою заявку </w:t>
      </w:r>
      <w:r w:rsidRPr="00D47DC2">
        <w:rPr>
          <w:b/>
          <w:sz w:val="22"/>
          <w:szCs w:val="22"/>
        </w:rPr>
        <w:t>до истечения срока подачи заявок,</w:t>
      </w:r>
      <w:r w:rsidRPr="00D47DC2">
        <w:rPr>
          <w:rFonts w:eastAsia="Calibri"/>
          <w:bCs/>
          <w:sz w:val="22"/>
          <w:szCs w:val="22"/>
        </w:rPr>
        <w:t xml:space="preserve"> направив об этом уведомление оператору электронной площадки.</w:t>
      </w:r>
    </w:p>
    <w:p w14:paraId="45DA7090" w14:textId="77777777" w:rsidR="008C4F1B" w:rsidRPr="00D47DC2" w:rsidRDefault="008C4F1B" w:rsidP="004822FB">
      <w:pPr>
        <w:spacing w:after="0"/>
        <w:ind w:firstLine="567"/>
        <w:jc w:val="both"/>
        <w:rPr>
          <w:b/>
          <w:sz w:val="22"/>
          <w:szCs w:val="22"/>
          <w:lang w:eastAsia="en-US"/>
        </w:rPr>
      </w:pPr>
    </w:p>
    <w:p w14:paraId="681D1575" w14:textId="77777777" w:rsidR="008C4F1B" w:rsidRPr="00D47DC2" w:rsidRDefault="008C4F1B" w:rsidP="004822FB">
      <w:pPr>
        <w:spacing w:after="0"/>
        <w:jc w:val="center"/>
        <w:rPr>
          <w:b/>
          <w:sz w:val="22"/>
          <w:szCs w:val="22"/>
          <w:lang w:eastAsia="en-US"/>
        </w:rPr>
      </w:pPr>
      <w:r w:rsidRPr="00D47DC2">
        <w:rPr>
          <w:b/>
          <w:sz w:val="22"/>
          <w:szCs w:val="22"/>
          <w:lang w:eastAsia="en-US"/>
        </w:rPr>
        <w:t>1.3. Порядок отмены закупки, внесения изменений в Извещение о проведении закупки</w:t>
      </w:r>
    </w:p>
    <w:p w14:paraId="3ECD1ED8" w14:textId="77777777" w:rsidR="008C4F1B" w:rsidRPr="00D47DC2" w:rsidRDefault="008C4F1B"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D47DC2">
          <w:rPr>
            <w:rFonts w:eastAsia="Calibri"/>
            <w:sz w:val="22"/>
            <w:szCs w:val="22"/>
          </w:rPr>
          <w:t>непреодолимой силы</w:t>
        </w:r>
      </w:hyperlink>
      <w:r w:rsidRPr="00D47DC2">
        <w:rPr>
          <w:rFonts w:eastAsia="Calibri"/>
          <w:sz w:val="22"/>
          <w:szCs w:val="22"/>
        </w:rPr>
        <w:t xml:space="preserve"> в соответствии с гражданским законодательством.</w:t>
      </w:r>
    </w:p>
    <w:p w14:paraId="5E25092D" w14:textId="77777777" w:rsidR="008C4F1B" w:rsidRPr="00D47DC2" w:rsidRDefault="008C4F1B"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7DC2">
        <w:rPr>
          <w:rFonts w:eastAsia="Calibri"/>
          <w:b/>
          <w:sz w:val="22"/>
          <w:szCs w:val="22"/>
        </w:rPr>
        <w:t>в день принятия этого решения</w:t>
      </w:r>
      <w:r w:rsidRPr="00D47DC2">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4DDDF2D7"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D47DC2">
        <w:rPr>
          <w:rFonts w:eastAsia="Calibri"/>
          <w:sz w:val="22"/>
          <w:szCs w:val="22"/>
        </w:rPr>
        <w:t xml:space="preserve">При отмене конкурентной закупки: </w:t>
      </w:r>
    </w:p>
    <w:p w14:paraId="56BA06BC" w14:textId="77777777" w:rsidR="008C4F1B" w:rsidRPr="00D47DC2"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внесенное участниками обеспечение возвращается </w:t>
      </w:r>
      <w:r w:rsidRPr="00D47DC2">
        <w:rPr>
          <w:rFonts w:ascii="Times New Roman" w:hAnsi="Times New Roman"/>
          <w:bCs/>
          <w:szCs w:val="22"/>
        </w:rPr>
        <w:t xml:space="preserve">в срок не более </w:t>
      </w:r>
      <w:r w:rsidRPr="00D47DC2">
        <w:rPr>
          <w:rFonts w:ascii="Times New Roman" w:hAnsi="Times New Roman"/>
          <w:b/>
          <w:bCs/>
          <w:szCs w:val="22"/>
        </w:rPr>
        <w:t>7 (семи) рабочих дней</w:t>
      </w:r>
      <w:r w:rsidRPr="00D47DC2">
        <w:rPr>
          <w:rFonts w:ascii="Times New Roman" w:hAnsi="Times New Roman"/>
          <w:bCs/>
          <w:szCs w:val="22"/>
        </w:rPr>
        <w:t xml:space="preserve"> со дня принятия решения об отмене конкурентной закупки </w:t>
      </w:r>
      <w:r w:rsidRPr="00D47DC2">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9A131F7" w14:textId="77777777" w:rsidR="008C4F1B" w:rsidRPr="00D47DC2"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убытки (расходы), связанные с участием в закупке, Заказчиком не возмещаются. </w:t>
      </w:r>
    </w:p>
    <w:p w14:paraId="78069822" w14:textId="77777777" w:rsidR="008C4F1B" w:rsidRPr="00D47DC2" w:rsidRDefault="008C4F1B" w:rsidP="004822FB">
      <w:pPr>
        <w:tabs>
          <w:tab w:val="left" w:pos="851"/>
          <w:tab w:val="left" w:pos="993"/>
        </w:tabs>
        <w:spacing w:after="0"/>
        <w:ind w:firstLine="567"/>
        <w:jc w:val="both"/>
        <w:rPr>
          <w:rFonts w:eastAsia="Calibri"/>
          <w:sz w:val="22"/>
          <w:szCs w:val="22"/>
        </w:rPr>
      </w:pPr>
    </w:p>
    <w:p w14:paraId="30075487"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47DC2">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47DC2">
        <w:rPr>
          <w:rFonts w:ascii="Times New Roman" w:eastAsiaTheme="minorHAnsi" w:hAnsi="Times New Roman"/>
          <w:b/>
          <w:sz w:val="22"/>
          <w:szCs w:val="22"/>
        </w:rPr>
        <w:t>в течение 3 (трех) дней</w:t>
      </w:r>
      <w:r w:rsidRPr="00D47DC2">
        <w:rPr>
          <w:rFonts w:ascii="Times New Roman" w:eastAsiaTheme="minorHAnsi" w:hAnsi="Times New Roman"/>
          <w:sz w:val="22"/>
          <w:szCs w:val="22"/>
        </w:rPr>
        <w:t xml:space="preserve"> со дня принятия решения о внесении указанных изменений. </w:t>
      </w:r>
    </w:p>
    <w:p w14:paraId="24428268"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7DC2">
        <w:rPr>
          <w:rFonts w:eastAsiaTheme="minorHAnsi"/>
          <w:b/>
          <w:sz w:val="22"/>
          <w:szCs w:val="22"/>
        </w:rPr>
        <w:t xml:space="preserve">не менее </w:t>
      </w:r>
      <w:r w:rsidR="00E3765C" w:rsidRPr="00D47DC2">
        <w:rPr>
          <w:rFonts w:eastAsiaTheme="minorHAnsi"/>
          <w:b/>
          <w:sz w:val="22"/>
          <w:szCs w:val="22"/>
        </w:rPr>
        <w:t>3</w:t>
      </w:r>
      <w:r w:rsidRPr="00D47DC2">
        <w:rPr>
          <w:rFonts w:eastAsiaTheme="minorHAnsi"/>
          <w:b/>
          <w:sz w:val="22"/>
          <w:szCs w:val="22"/>
        </w:rPr>
        <w:t xml:space="preserve"> (</w:t>
      </w:r>
      <w:r w:rsidR="00E3765C" w:rsidRPr="00D47DC2">
        <w:rPr>
          <w:rFonts w:eastAsiaTheme="minorHAnsi"/>
          <w:b/>
          <w:sz w:val="22"/>
          <w:szCs w:val="22"/>
        </w:rPr>
        <w:t>трех</w:t>
      </w:r>
      <w:r w:rsidRPr="00D47DC2">
        <w:rPr>
          <w:rFonts w:eastAsiaTheme="minorHAnsi"/>
          <w:b/>
          <w:sz w:val="22"/>
          <w:szCs w:val="22"/>
        </w:rPr>
        <w:t>) рабочих дней до дня истечения срока подачи заявки на участие в закупке.</w:t>
      </w:r>
    </w:p>
    <w:p w14:paraId="26918E93"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917591F" w14:textId="77777777" w:rsidR="008C4F1B" w:rsidRPr="00D47DC2" w:rsidRDefault="008C4F1B" w:rsidP="004822FB">
      <w:pPr>
        <w:spacing w:after="0"/>
        <w:ind w:firstLine="567"/>
        <w:jc w:val="both"/>
        <w:rPr>
          <w:sz w:val="22"/>
          <w:szCs w:val="22"/>
        </w:rPr>
      </w:pPr>
    </w:p>
    <w:p w14:paraId="4FC2CB2F" w14:textId="77777777" w:rsidR="008C4F1B" w:rsidRPr="00D47DC2" w:rsidRDefault="008C4F1B" w:rsidP="004822FB">
      <w:pPr>
        <w:spacing w:after="0"/>
        <w:jc w:val="center"/>
        <w:rPr>
          <w:b/>
          <w:sz w:val="22"/>
          <w:szCs w:val="22"/>
          <w:lang w:eastAsia="en-US"/>
        </w:rPr>
      </w:pPr>
      <w:r w:rsidRPr="00D47DC2">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D47DC2">
        <w:rPr>
          <w:b/>
          <w:sz w:val="22"/>
          <w:szCs w:val="22"/>
          <w:lang w:eastAsia="en-US"/>
        </w:rPr>
        <w:t>извещения</w:t>
      </w:r>
      <w:r w:rsidRPr="00D47DC2">
        <w:rPr>
          <w:b/>
          <w:sz w:val="22"/>
          <w:szCs w:val="22"/>
          <w:lang w:eastAsia="en-US"/>
        </w:rPr>
        <w:t xml:space="preserve"> о закупке</w:t>
      </w:r>
    </w:p>
    <w:p w14:paraId="7EF9AA81"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sz w:val="22"/>
          <w:szCs w:val="22"/>
        </w:rPr>
      </w:pPr>
      <w:r w:rsidRPr="00D47DC2">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D47DC2">
        <w:rPr>
          <w:rFonts w:eastAsiaTheme="minorHAnsi"/>
          <w:sz w:val="22"/>
          <w:szCs w:val="22"/>
        </w:rPr>
        <w:t>извещения</w:t>
      </w:r>
      <w:r w:rsidRPr="00D47DC2">
        <w:rPr>
          <w:rFonts w:eastAsiaTheme="minorHAnsi"/>
          <w:sz w:val="22"/>
          <w:szCs w:val="22"/>
        </w:rPr>
        <w:t xml:space="preserve"> о конкурентной закупке.</w:t>
      </w:r>
    </w:p>
    <w:p w14:paraId="4B0F0E4C" w14:textId="77777777" w:rsidR="008C4F1B" w:rsidRPr="00D47DC2" w:rsidRDefault="008C4F1B" w:rsidP="004822FB">
      <w:pPr>
        <w:pStyle w:val="ConsPlusNormal"/>
        <w:ind w:firstLine="567"/>
        <w:rPr>
          <w:rFonts w:ascii="Times New Roman" w:eastAsiaTheme="minorHAnsi" w:hAnsi="Times New Roman"/>
          <w:sz w:val="22"/>
          <w:szCs w:val="22"/>
        </w:rPr>
      </w:pPr>
      <w:r w:rsidRPr="00D47DC2">
        <w:rPr>
          <w:rFonts w:ascii="Times New Roman" w:eastAsiaTheme="minorHAnsi" w:hAnsi="Times New Roman"/>
          <w:sz w:val="22"/>
          <w:szCs w:val="22"/>
        </w:rPr>
        <w:t xml:space="preserve">Запрос о даче разъяснений направляется участником закупки Заказчику </w:t>
      </w:r>
      <w:r w:rsidRPr="00D47DC2">
        <w:rPr>
          <w:rFonts w:ascii="Times New Roman" w:hAnsi="Times New Roman"/>
          <w:sz w:val="22"/>
          <w:szCs w:val="22"/>
          <w:lang w:eastAsia="en-US"/>
        </w:rPr>
        <w:t>в письменной форме, в том числе в форме электронного документа.</w:t>
      </w:r>
    </w:p>
    <w:p w14:paraId="1BA46822"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eastAsiaTheme="minorHAnsi" w:hAnsi="Times New Roman"/>
          <w:sz w:val="22"/>
          <w:szCs w:val="22"/>
        </w:rPr>
        <w:t xml:space="preserve">В течение </w:t>
      </w:r>
      <w:r w:rsidRPr="00D47DC2">
        <w:rPr>
          <w:rFonts w:ascii="Times New Roman" w:eastAsiaTheme="minorHAnsi" w:hAnsi="Times New Roman"/>
          <w:b/>
          <w:sz w:val="22"/>
          <w:szCs w:val="22"/>
        </w:rPr>
        <w:t>3 (трех) рабочих дней</w:t>
      </w:r>
      <w:r w:rsidRPr="00D47DC2">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D47DC2">
        <w:rPr>
          <w:rFonts w:ascii="Times New Roman" w:eastAsiaTheme="minorHAnsi" w:hAnsi="Times New Roman"/>
          <w:sz w:val="22"/>
          <w:szCs w:val="22"/>
        </w:rPr>
        <w:t>извещения</w:t>
      </w:r>
      <w:r w:rsidRPr="00D47DC2">
        <w:rPr>
          <w:rFonts w:ascii="Times New Roman" w:eastAsiaTheme="minorHAnsi" w:hAnsi="Times New Roman"/>
          <w:sz w:val="22"/>
          <w:szCs w:val="22"/>
        </w:rPr>
        <w:t xml:space="preserve"> о конкурентной закупке</w:t>
      </w:r>
      <w:r w:rsidRPr="00D47DC2">
        <w:rPr>
          <w:rFonts w:ascii="Times New Roman" w:hAnsi="Times New Roman"/>
          <w:sz w:val="22"/>
          <w:szCs w:val="22"/>
        </w:rPr>
        <w:t xml:space="preserve"> </w:t>
      </w:r>
      <w:r w:rsidRPr="00D47DC2">
        <w:rPr>
          <w:rFonts w:ascii="Times New Roman" w:eastAsiaTheme="minorHAnsi" w:hAnsi="Times New Roman"/>
          <w:sz w:val="22"/>
          <w:szCs w:val="22"/>
        </w:rPr>
        <w:t xml:space="preserve"> и размещает их в Единой информационной системе </w:t>
      </w:r>
      <w:r w:rsidRPr="00D47DC2">
        <w:rPr>
          <w:rFonts w:ascii="Times New Roman" w:hAnsi="Times New Roman"/>
          <w:sz w:val="22"/>
          <w:szCs w:val="22"/>
        </w:rPr>
        <w:t xml:space="preserve">(за исключением случаев, когда сведения о закупке не подлежат </w:t>
      </w:r>
      <w:r w:rsidRPr="00D47DC2">
        <w:rPr>
          <w:rFonts w:ascii="Times New Roman" w:hAnsi="Times New Roman"/>
          <w:sz w:val="22"/>
          <w:szCs w:val="22"/>
        </w:rPr>
        <w:lastRenderedPageBreak/>
        <w:t>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47DC2">
          <w:rPr>
            <w:rFonts w:ascii="Times New Roman" w:hAnsi="Times New Roman"/>
            <w:sz w:val="22"/>
            <w:szCs w:val="22"/>
          </w:rPr>
          <w:t>ч. 15</w:t>
        </w:r>
      </w:hyperlink>
      <w:r w:rsidRPr="00D47DC2">
        <w:rPr>
          <w:rFonts w:ascii="Times New Roman" w:hAnsi="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47DC2">
          <w:rPr>
            <w:rFonts w:ascii="Times New Roman" w:hAnsi="Times New Roman"/>
            <w:sz w:val="22"/>
            <w:szCs w:val="22"/>
          </w:rPr>
          <w:t>16 ст. 4</w:t>
        </w:r>
      </w:hyperlink>
      <w:r w:rsidRPr="00D47DC2">
        <w:rPr>
          <w:rFonts w:ascii="Times New Roman" w:hAnsi="Times New Roman"/>
          <w:sz w:val="22"/>
          <w:szCs w:val="22"/>
        </w:rPr>
        <w:t xml:space="preserve"> Закона о закупках) </w:t>
      </w:r>
      <w:r w:rsidRPr="00D47DC2">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47DC2">
        <w:rPr>
          <w:rFonts w:ascii="Times New Roman" w:eastAsiaTheme="minorHAnsi" w:hAnsi="Times New Roman"/>
          <w:b/>
          <w:sz w:val="22"/>
          <w:szCs w:val="22"/>
        </w:rPr>
        <w:t xml:space="preserve"> 3 (три) рабочих дня </w:t>
      </w:r>
      <w:r w:rsidRPr="00D47DC2">
        <w:rPr>
          <w:rFonts w:ascii="Times New Roman" w:eastAsiaTheme="minorHAnsi" w:hAnsi="Times New Roman"/>
          <w:sz w:val="22"/>
          <w:szCs w:val="22"/>
        </w:rPr>
        <w:t>до даты окончания срока подачи заявок на участие в такой закупке.</w:t>
      </w:r>
      <w:r w:rsidRPr="00D47DC2">
        <w:rPr>
          <w:rFonts w:ascii="Times New Roman" w:hAnsi="Times New Roman"/>
          <w:sz w:val="22"/>
          <w:szCs w:val="22"/>
        </w:rPr>
        <w:t xml:space="preserve"> </w:t>
      </w:r>
    </w:p>
    <w:p w14:paraId="0D3B90C2"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412D22FD"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Разъяснения положений </w:t>
      </w:r>
      <w:r w:rsidR="00B92493" w:rsidRPr="00D47DC2">
        <w:rPr>
          <w:rFonts w:eastAsiaTheme="minorHAnsi"/>
          <w:sz w:val="22"/>
          <w:szCs w:val="22"/>
        </w:rPr>
        <w:t xml:space="preserve">извещения </w:t>
      </w:r>
      <w:r w:rsidRPr="00D47DC2">
        <w:rPr>
          <w:rFonts w:eastAsiaTheme="minorHAnsi"/>
          <w:sz w:val="22"/>
          <w:szCs w:val="22"/>
        </w:rPr>
        <w:t>о конкурентной закупке не должны изменять предмет закупки и существенные условия проекта договора.</w:t>
      </w:r>
    </w:p>
    <w:p w14:paraId="7BA42CCE" w14:textId="77777777" w:rsidR="008C4F1B" w:rsidRPr="00D47DC2" w:rsidRDefault="008C4F1B" w:rsidP="004822FB">
      <w:pPr>
        <w:spacing w:after="0"/>
        <w:ind w:firstLine="567"/>
        <w:jc w:val="both"/>
        <w:rPr>
          <w:rFonts w:eastAsia="Calibri"/>
          <w:sz w:val="22"/>
          <w:szCs w:val="22"/>
        </w:rPr>
      </w:pPr>
      <w:r w:rsidRPr="00D47DC2">
        <w:rPr>
          <w:rFonts w:eastAsia="Calibri"/>
          <w:sz w:val="22"/>
          <w:szCs w:val="22"/>
        </w:rPr>
        <w:t>Извещение о внесении изменений в Извещение о закупке размещается Заказчиком для всеобщего ознакомления:</w:t>
      </w:r>
    </w:p>
    <w:p w14:paraId="6457E66D" w14:textId="77777777" w:rsidR="008C4F1B" w:rsidRPr="004A4E46" w:rsidRDefault="008C4F1B" w:rsidP="003D50BC">
      <w:pPr>
        <w:numPr>
          <w:ilvl w:val="0"/>
          <w:numId w:val="9"/>
        </w:numPr>
        <w:tabs>
          <w:tab w:val="left" w:pos="851"/>
        </w:tabs>
        <w:spacing w:after="0"/>
        <w:ind w:left="0" w:firstLine="567"/>
        <w:jc w:val="both"/>
        <w:rPr>
          <w:rStyle w:val="afff7"/>
        </w:rPr>
      </w:pPr>
      <w:r w:rsidRPr="00D47DC2">
        <w:rPr>
          <w:rFonts w:eastAsia="Calibri"/>
          <w:sz w:val="22"/>
          <w:szCs w:val="22"/>
        </w:rPr>
        <w:t xml:space="preserve">в Единой информационной системе </w:t>
      </w:r>
      <w:hyperlink r:id="rId26" w:history="1">
        <w:r w:rsidRPr="004A4E46">
          <w:rPr>
            <w:rStyle w:val="afff7"/>
          </w:rPr>
          <w:t>zakupki.gov.ru</w:t>
        </w:r>
      </w:hyperlink>
      <w:r w:rsidRPr="004A4E46">
        <w:rPr>
          <w:rStyle w:val="afff7"/>
        </w:rPr>
        <w:t>.</w:t>
      </w:r>
    </w:p>
    <w:p w14:paraId="1B2FCCBA" w14:textId="77777777" w:rsidR="008C4F1B" w:rsidRPr="00D47DC2" w:rsidRDefault="008C4F1B" w:rsidP="003D50BC">
      <w:pPr>
        <w:numPr>
          <w:ilvl w:val="0"/>
          <w:numId w:val="9"/>
        </w:numPr>
        <w:tabs>
          <w:tab w:val="left" w:pos="851"/>
        </w:tabs>
        <w:spacing w:after="0"/>
        <w:ind w:left="0" w:firstLine="567"/>
        <w:jc w:val="both"/>
        <w:rPr>
          <w:rFonts w:eastAsia="Calibri"/>
          <w:sz w:val="22"/>
          <w:szCs w:val="22"/>
        </w:rPr>
      </w:pPr>
      <w:r w:rsidRPr="00D47DC2">
        <w:rPr>
          <w:rFonts w:eastAsia="Calibri"/>
          <w:sz w:val="22"/>
          <w:szCs w:val="22"/>
        </w:rPr>
        <w:t xml:space="preserve">на сайте электронной торговой площадки </w:t>
      </w:r>
      <w:hyperlink r:id="rId27" w:history="1">
        <w:r w:rsidR="00A21C6E" w:rsidRPr="00D47DC2">
          <w:rPr>
            <w:rStyle w:val="afff7"/>
            <w:rFonts w:eastAsia="Calibri"/>
            <w:sz w:val="22"/>
            <w:szCs w:val="22"/>
            <w:lang w:val="en-US"/>
          </w:rPr>
          <w:t>corp</w:t>
        </w:r>
        <w:r w:rsidR="00A21C6E" w:rsidRPr="00D47DC2">
          <w:rPr>
            <w:rStyle w:val="afff7"/>
            <w:rFonts w:eastAsia="Calibri"/>
            <w:sz w:val="22"/>
            <w:szCs w:val="22"/>
          </w:rPr>
          <w:t>.</w:t>
        </w:r>
        <w:r w:rsidR="00A21C6E" w:rsidRPr="00D47DC2">
          <w:rPr>
            <w:rStyle w:val="afff7"/>
            <w:rFonts w:eastAsia="Calibri"/>
            <w:sz w:val="22"/>
            <w:szCs w:val="22"/>
            <w:lang w:val="en-US"/>
          </w:rPr>
          <w:t>roseltorg</w:t>
        </w:r>
        <w:r w:rsidR="00A21C6E" w:rsidRPr="00D47DC2">
          <w:rPr>
            <w:rStyle w:val="afff7"/>
            <w:rFonts w:eastAsia="Calibri"/>
            <w:sz w:val="22"/>
            <w:szCs w:val="22"/>
          </w:rPr>
          <w:t>.</w:t>
        </w:r>
        <w:r w:rsidR="00A21C6E" w:rsidRPr="00D47DC2">
          <w:rPr>
            <w:rStyle w:val="afff7"/>
            <w:rFonts w:eastAsia="Calibri"/>
            <w:sz w:val="22"/>
            <w:szCs w:val="22"/>
            <w:lang w:val="en-US"/>
          </w:rPr>
          <w:t>ru</w:t>
        </w:r>
      </w:hyperlink>
      <w:r w:rsidRPr="00D47DC2">
        <w:rPr>
          <w:rFonts w:eastAsia="Calibri"/>
          <w:sz w:val="22"/>
          <w:szCs w:val="22"/>
        </w:rPr>
        <w:t>.</w:t>
      </w:r>
    </w:p>
    <w:p w14:paraId="13CDA8FB" w14:textId="77777777" w:rsidR="008C4F1B" w:rsidRPr="00D47DC2" w:rsidRDefault="008C4F1B" w:rsidP="003D50BC">
      <w:pPr>
        <w:numPr>
          <w:ilvl w:val="0"/>
          <w:numId w:val="9"/>
        </w:numPr>
        <w:tabs>
          <w:tab w:val="left" w:pos="851"/>
        </w:tabs>
        <w:spacing w:after="0"/>
        <w:ind w:left="0" w:firstLine="567"/>
        <w:jc w:val="both"/>
        <w:rPr>
          <w:rFonts w:eastAsia="Calibri"/>
          <w:sz w:val="22"/>
          <w:szCs w:val="22"/>
        </w:rPr>
      </w:pPr>
      <w:r w:rsidRPr="00D47DC2">
        <w:rPr>
          <w:rFonts w:eastAsia="Calibri"/>
          <w:sz w:val="22"/>
          <w:szCs w:val="22"/>
        </w:rPr>
        <w:t xml:space="preserve">на сайте АО «Аэропорт Сургут» </w:t>
      </w:r>
      <w:hyperlink r:id="rId28" w:history="1">
        <w:r w:rsidRPr="00D47DC2">
          <w:rPr>
            <w:rFonts w:eastAsia="Calibri"/>
            <w:sz w:val="22"/>
            <w:szCs w:val="22"/>
          </w:rPr>
          <w:t>www.airport-surgut.ru</w:t>
        </w:r>
      </w:hyperlink>
      <w:r w:rsidRPr="00D47DC2">
        <w:rPr>
          <w:rFonts w:eastAsia="Calibri"/>
          <w:sz w:val="22"/>
          <w:szCs w:val="22"/>
        </w:rPr>
        <w:t xml:space="preserve"> – информационно.</w:t>
      </w:r>
    </w:p>
    <w:p w14:paraId="53D85B81"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E3B5827" w14:textId="77777777" w:rsidR="00D32D8C" w:rsidRPr="00D47DC2" w:rsidRDefault="008C4F1B" w:rsidP="004822FB">
      <w:pPr>
        <w:spacing w:after="0"/>
        <w:ind w:firstLine="567"/>
        <w:jc w:val="both"/>
        <w:rPr>
          <w:rFonts w:eastAsia="Calibri"/>
          <w:sz w:val="22"/>
          <w:szCs w:val="22"/>
        </w:rPr>
      </w:pPr>
      <w:r w:rsidRPr="00D47DC2">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5B1A669" w14:textId="77777777" w:rsidR="008C4F1B" w:rsidRPr="00D47DC2" w:rsidRDefault="008C4F1B" w:rsidP="004822FB">
      <w:pPr>
        <w:spacing w:after="0"/>
        <w:ind w:firstLine="567"/>
        <w:jc w:val="both"/>
        <w:rPr>
          <w:b/>
          <w:sz w:val="22"/>
          <w:szCs w:val="22"/>
          <w:lang w:eastAsia="en-US"/>
        </w:rPr>
      </w:pPr>
    </w:p>
    <w:p w14:paraId="7B49E69A" w14:textId="77777777" w:rsidR="00D32D8C" w:rsidRPr="00D47DC2" w:rsidRDefault="008C4F1B" w:rsidP="004822FB">
      <w:pPr>
        <w:spacing w:after="0"/>
        <w:jc w:val="center"/>
        <w:rPr>
          <w:b/>
          <w:sz w:val="22"/>
          <w:szCs w:val="22"/>
          <w:lang w:eastAsia="en-US"/>
        </w:rPr>
      </w:pPr>
      <w:r w:rsidRPr="00D47DC2">
        <w:rPr>
          <w:b/>
          <w:sz w:val="22"/>
          <w:szCs w:val="22"/>
          <w:lang w:eastAsia="en-US"/>
        </w:rPr>
        <w:t>1.5</w:t>
      </w:r>
      <w:r w:rsidR="00D32D8C" w:rsidRPr="00D47DC2">
        <w:rPr>
          <w:b/>
          <w:sz w:val="22"/>
          <w:szCs w:val="22"/>
          <w:lang w:eastAsia="en-US"/>
        </w:rPr>
        <w:t>. Требования к участникам закупки</w:t>
      </w:r>
    </w:p>
    <w:p w14:paraId="5D20A7B1"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При осуществлении закупки Заказчиком устанавливаются следующие </w:t>
      </w:r>
      <w:r w:rsidRPr="00D47DC2">
        <w:rPr>
          <w:rFonts w:eastAsia="Calibri"/>
          <w:b/>
          <w:sz w:val="22"/>
          <w:szCs w:val="22"/>
          <w:lang w:eastAsia="en-US"/>
        </w:rPr>
        <w:t>обязательные требования</w:t>
      </w:r>
      <w:r w:rsidRPr="00D47DC2">
        <w:rPr>
          <w:rFonts w:eastAsia="Calibri"/>
          <w:sz w:val="22"/>
          <w:szCs w:val="22"/>
          <w:lang w:eastAsia="en-US"/>
        </w:rPr>
        <w:t xml:space="preserve"> к участникам закупки:</w:t>
      </w:r>
    </w:p>
    <w:p w14:paraId="48CE13FB"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24E1667E"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25AF3C"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EC08B3B"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BAA28C7"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29EB4C09"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D0C4C5"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47DC2">
        <w:rPr>
          <w:rFonts w:eastAsia="Calibri"/>
          <w:bCs/>
          <w:sz w:val="22"/>
          <w:szCs w:val="22"/>
          <w:lang w:eastAsia="en-US"/>
        </w:rPr>
        <w:t xml:space="preserve"> </w:t>
      </w:r>
      <w:r w:rsidRPr="00D47DC2">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47DC2">
        <w:rPr>
          <w:rFonts w:eastAsia="Calibri"/>
          <w:bCs/>
          <w:sz w:val="22"/>
          <w:szCs w:val="22"/>
          <w:lang w:eastAsia="en-US"/>
        </w:rPr>
        <w:t xml:space="preserve"> </w:t>
      </w:r>
      <w:r w:rsidRPr="00D47DC2">
        <w:rPr>
          <w:rFonts w:eastAsia="Calibri"/>
          <w:sz w:val="22"/>
          <w:szCs w:val="22"/>
          <w:lang w:eastAsia="en-US"/>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D47DC2">
        <w:rPr>
          <w:rFonts w:eastAsia="Calibri"/>
          <w:sz w:val="22"/>
          <w:szCs w:val="22"/>
          <w:lang w:eastAsia="en-US"/>
        </w:rPr>
        <w:lastRenderedPageBreak/>
        <w:t>решение по такому заявлению на дату рассмотрения заявки на участие в определении поставщика не принято;</w:t>
      </w:r>
    </w:p>
    <w:p w14:paraId="5E1988B0"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49DC0F3"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FFEB2B" w14:textId="77777777" w:rsidR="00D32D8C" w:rsidRPr="00D47DC2" w:rsidRDefault="00D32D8C" w:rsidP="004822FB">
      <w:pPr>
        <w:widowControl w:val="0"/>
        <w:autoSpaceDE w:val="0"/>
        <w:autoSpaceDN w:val="0"/>
        <w:adjustRightInd w:val="0"/>
        <w:spacing w:after="0"/>
        <w:ind w:firstLine="567"/>
        <w:jc w:val="both"/>
        <w:rPr>
          <w:sz w:val="22"/>
          <w:szCs w:val="22"/>
        </w:rPr>
      </w:pPr>
      <w:r w:rsidRPr="00D47DC2">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2EED8FA3" w14:textId="1F2D0B91" w:rsidR="00D32D8C" w:rsidRPr="00D47DC2" w:rsidRDefault="00D32D8C" w:rsidP="004822FB">
      <w:pPr>
        <w:spacing w:after="0"/>
        <w:ind w:firstLine="567"/>
        <w:jc w:val="both"/>
        <w:rPr>
          <w:b/>
          <w:i/>
          <w:sz w:val="22"/>
          <w:szCs w:val="22"/>
          <w:lang w:eastAsia="en-US"/>
        </w:rPr>
      </w:pPr>
      <w:r w:rsidRPr="00D47DC2">
        <w:rPr>
          <w:b/>
          <w:i/>
          <w:sz w:val="22"/>
          <w:szCs w:val="22"/>
          <w:lang w:eastAsia="en-US"/>
        </w:rPr>
        <w:t>Примечание</w:t>
      </w:r>
      <w:r w:rsidR="00E22DE9" w:rsidRPr="00D47DC2">
        <w:rPr>
          <w:b/>
          <w:i/>
          <w:sz w:val="22"/>
          <w:szCs w:val="22"/>
          <w:lang w:eastAsia="en-US"/>
        </w:rPr>
        <w:t>: для</w:t>
      </w:r>
      <w:r w:rsidRPr="00D47DC2">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AAC30D6" w14:textId="77777777" w:rsidR="00D32D8C" w:rsidRPr="00D47DC2" w:rsidRDefault="00D32D8C" w:rsidP="004822FB">
      <w:pPr>
        <w:spacing w:after="0"/>
        <w:ind w:firstLine="567"/>
        <w:jc w:val="both"/>
        <w:rPr>
          <w:b/>
          <w:sz w:val="22"/>
          <w:szCs w:val="22"/>
        </w:rPr>
      </w:pPr>
    </w:p>
    <w:p w14:paraId="6ADA83AA" w14:textId="77777777" w:rsidR="00D32D8C" w:rsidRPr="00D47DC2" w:rsidRDefault="008C4F1B" w:rsidP="004822FB">
      <w:pPr>
        <w:spacing w:after="0"/>
        <w:jc w:val="center"/>
        <w:rPr>
          <w:b/>
          <w:sz w:val="22"/>
          <w:szCs w:val="22"/>
        </w:rPr>
      </w:pPr>
      <w:r w:rsidRPr="00D47DC2">
        <w:rPr>
          <w:b/>
          <w:sz w:val="22"/>
          <w:szCs w:val="22"/>
        </w:rPr>
        <w:t>1.6</w:t>
      </w:r>
      <w:r w:rsidR="00D32D8C" w:rsidRPr="00D47DC2">
        <w:rPr>
          <w:b/>
          <w:sz w:val="22"/>
          <w:szCs w:val="22"/>
        </w:rPr>
        <w:t>. Основания к недопуску участника закупки к участию в закупке и(или) отклонению заявки</w:t>
      </w:r>
    </w:p>
    <w:p w14:paraId="2335C172" w14:textId="77777777" w:rsidR="00D32D8C" w:rsidRPr="00D47DC2" w:rsidRDefault="008C4F1B" w:rsidP="004822FB">
      <w:pPr>
        <w:spacing w:after="0"/>
        <w:jc w:val="both"/>
        <w:rPr>
          <w:b/>
          <w:sz w:val="22"/>
          <w:szCs w:val="22"/>
        </w:rPr>
      </w:pPr>
      <w:r w:rsidRPr="00D47DC2">
        <w:rPr>
          <w:b/>
          <w:sz w:val="22"/>
          <w:szCs w:val="22"/>
        </w:rPr>
        <w:t>1.6</w:t>
      </w:r>
      <w:r w:rsidR="00D32D8C" w:rsidRPr="00D47DC2">
        <w:rPr>
          <w:b/>
          <w:sz w:val="22"/>
          <w:szCs w:val="22"/>
        </w:rPr>
        <w:t xml:space="preserve">.1. Комиссия по закупкам вправе не допустить участника к участию в закупке </w:t>
      </w:r>
      <w:r w:rsidR="00D32D8C" w:rsidRPr="00D47DC2">
        <w:rPr>
          <w:rFonts w:eastAsia="Calibri"/>
          <w:b/>
          <w:sz w:val="22"/>
          <w:szCs w:val="22"/>
        </w:rPr>
        <w:t>и (или) отклонить заявку участника на любом этапе проведения конкурентной закупки в случаях</w:t>
      </w:r>
      <w:r w:rsidR="00D32D8C" w:rsidRPr="00D47DC2">
        <w:rPr>
          <w:b/>
          <w:sz w:val="22"/>
          <w:szCs w:val="22"/>
        </w:rPr>
        <w:t>:</w:t>
      </w:r>
    </w:p>
    <w:p w14:paraId="604AE9DC" w14:textId="77777777" w:rsidR="00D32D8C" w:rsidRPr="00D47DC2" w:rsidRDefault="008C4F1B" w:rsidP="004822FB">
      <w:pPr>
        <w:spacing w:after="0"/>
        <w:jc w:val="both"/>
        <w:rPr>
          <w:b/>
          <w:sz w:val="22"/>
          <w:szCs w:val="22"/>
        </w:rPr>
      </w:pPr>
      <w:r w:rsidRPr="00D47DC2">
        <w:rPr>
          <w:b/>
          <w:sz w:val="22"/>
          <w:szCs w:val="22"/>
        </w:rPr>
        <w:t>1.6.1.1.</w:t>
      </w:r>
      <w:r w:rsidR="00D32D8C" w:rsidRPr="00D47DC2">
        <w:rPr>
          <w:b/>
          <w:sz w:val="22"/>
          <w:szCs w:val="22"/>
        </w:rPr>
        <w:t xml:space="preserve">  Непредоставления документов:</w:t>
      </w:r>
    </w:p>
    <w:p w14:paraId="34FA86A6" w14:textId="77777777" w:rsidR="00381C70" w:rsidRPr="00D47DC2" w:rsidRDefault="00381C70" w:rsidP="004822FB">
      <w:pPr>
        <w:spacing w:after="0"/>
        <w:ind w:firstLine="567"/>
        <w:jc w:val="both"/>
        <w:rPr>
          <w:sz w:val="22"/>
          <w:szCs w:val="22"/>
        </w:rPr>
      </w:pPr>
      <w:r w:rsidRPr="00D47DC2">
        <w:rPr>
          <w:sz w:val="22"/>
          <w:szCs w:val="22"/>
        </w:rPr>
        <w:t>1. Заявки с приложениями.</w:t>
      </w:r>
    </w:p>
    <w:p w14:paraId="0A0C4D19"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4F673CE" w14:textId="3D5C0E64"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4A1C2F" w:rsidRPr="00D47DC2">
        <w:rPr>
          <w:sz w:val="22"/>
          <w:szCs w:val="22"/>
        </w:rPr>
        <w:t>лиц)</w:t>
      </w:r>
      <w:r w:rsidRPr="00D47DC2">
        <w:rPr>
          <w:sz w:val="22"/>
          <w:szCs w:val="22"/>
        </w:rPr>
        <w:t>.</w:t>
      </w:r>
    </w:p>
    <w:p w14:paraId="4DC55065" w14:textId="0FA0F90F"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4A1C2F" w:rsidRPr="00D47DC2">
        <w:rPr>
          <w:sz w:val="22"/>
          <w:szCs w:val="22"/>
        </w:rPr>
        <w:t>доверенности)</w:t>
      </w:r>
      <w:r w:rsidRPr="00D47DC2">
        <w:rPr>
          <w:sz w:val="22"/>
          <w:szCs w:val="22"/>
        </w:rPr>
        <w:t xml:space="preserve">.  </w:t>
      </w:r>
    </w:p>
    <w:p w14:paraId="25AA1320"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08AC83B3" w14:textId="2D7F690D"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D47DC2">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5D453208" w14:textId="0BEDDED5" w:rsidR="00381C70" w:rsidRPr="00D47DC2" w:rsidRDefault="00381C70" w:rsidP="004822FB">
      <w:pPr>
        <w:spacing w:after="0"/>
        <w:ind w:firstLine="567"/>
        <w:jc w:val="both"/>
        <w:rPr>
          <w:sz w:val="22"/>
          <w:szCs w:val="22"/>
        </w:rPr>
      </w:pPr>
      <w:r w:rsidRPr="00D47DC2">
        <w:rPr>
          <w:sz w:val="22"/>
          <w:szCs w:val="22"/>
        </w:rPr>
        <w:t xml:space="preserve"> 7. Копии документов, удостоверяющих личность (для физических </w:t>
      </w:r>
      <w:r w:rsidR="004A1C2F" w:rsidRPr="00D47DC2">
        <w:rPr>
          <w:sz w:val="22"/>
          <w:szCs w:val="22"/>
        </w:rPr>
        <w:t xml:space="preserve">лиц) </w:t>
      </w:r>
      <w:r w:rsidRPr="00D47DC2">
        <w:rPr>
          <w:sz w:val="22"/>
          <w:szCs w:val="22"/>
        </w:rPr>
        <w:t xml:space="preserve">. </w:t>
      </w:r>
    </w:p>
    <w:p w14:paraId="429D4C1A" w14:textId="77777777" w:rsidR="00381C70" w:rsidRPr="00D47DC2" w:rsidRDefault="00381C70" w:rsidP="004822FB">
      <w:pPr>
        <w:spacing w:after="0"/>
        <w:ind w:firstLine="567"/>
        <w:jc w:val="both"/>
        <w:rPr>
          <w:sz w:val="22"/>
          <w:szCs w:val="22"/>
        </w:rPr>
      </w:pPr>
      <w:r w:rsidRPr="00D47DC2">
        <w:rPr>
          <w:sz w:val="22"/>
          <w:szCs w:val="22"/>
        </w:rPr>
        <w:t xml:space="preserve"> 8. Согласие участника – </w:t>
      </w:r>
      <w:r w:rsidRPr="00D47DC2">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277D4A34" w14:textId="2E480CC6" w:rsidR="00381C70" w:rsidRPr="00D47DC2" w:rsidRDefault="00381C70" w:rsidP="004822FB">
      <w:pPr>
        <w:spacing w:after="0"/>
        <w:ind w:firstLine="567"/>
        <w:jc w:val="both"/>
        <w:rPr>
          <w:bCs/>
          <w:sz w:val="22"/>
          <w:szCs w:val="22"/>
        </w:rPr>
      </w:pPr>
      <w:r w:rsidRPr="00D47DC2">
        <w:rPr>
          <w:bCs/>
          <w:sz w:val="22"/>
          <w:szCs w:val="22"/>
        </w:rPr>
        <w:t>9. Копия р</w:t>
      </w:r>
      <w:r w:rsidRPr="00D47DC2">
        <w:rPr>
          <w:sz w:val="22"/>
          <w:szCs w:val="22"/>
        </w:rPr>
        <w:t xml:space="preserve">ешения об одобрении крупной </w:t>
      </w:r>
      <w:r w:rsidR="004A1C2F" w:rsidRPr="00D47DC2">
        <w:rPr>
          <w:sz w:val="22"/>
          <w:szCs w:val="22"/>
        </w:rPr>
        <w:t>сделки в случае, если</w:t>
      </w:r>
      <w:r w:rsidRPr="00D47DC2">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w:t>
      </w:r>
      <w:r w:rsidRPr="00D47DC2">
        <w:rPr>
          <w:sz w:val="22"/>
          <w:szCs w:val="22"/>
        </w:rPr>
        <w:lastRenderedPageBreak/>
        <w:t>он представит вышеуказанное решение не позднее 3 (трех) дней с момента подписания Протокола (решения единственного участника)).</w:t>
      </w:r>
    </w:p>
    <w:p w14:paraId="0C946EAE" w14:textId="77777777" w:rsidR="00381C70" w:rsidRPr="00D47DC2" w:rsidRDefault="00381C70" w:rsidP="004822FB">
      <w:pPr>
        <w:spacing w:after="0"/>
        <w:ind w:firstLine="567"/>
        <w:jc w:val="both"/>
        <w:rPr>
          <w:bCs/>
          <w:sz w:val="22"/>
          <w:szCs w:val="22"/>
        </w:rPr>
      </w:pPr>
      <w:r w:rsidRPr="00D47DC2">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3566CF1F" w14:textId="77777777" w:rsidR="00381C70" w:rsidRPr="00D47DC2" w:rsidRDefault="00381C70" w:rsidP="004822FB">
      <w:pPr>
        <w:tabs>
          <w:tab w:val="num" w:pos="1169"/>
          <w:tab w:val="num" w:pos="1847"/>
        </w:tabs>
        <w:spacing w:after="0"/>
        <w:ind w:firstLine="567"/>
        <w:jc w:val="both"/>
        <w:rPr>
          <w:sz w:val="22"/>
          <w:szCs w:val="22"/>
        </w:rPr>
      </w:pPr>
      <w:r w:rsidRPr="00D47DC2">
        <w:rPr>
          <w:bCs/>
          <w:sz w:val="22"/>
          <w:szCs w:val="22"/>
        </w:rPr>
        <w:t xml:space="preserve">11. </w:t>
      </w:r>
      <w:r w:rsidRPr="00D47DC2">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4249DCC" w14:textId="3F8A5351" w:rsidR="00381C70" w:rsidRPr="00D47DC2" w:rsidRDefault="00381C70" w:rsidP="004822FB">
      <w:pPr>
        <w:spacing w:after="0"/>
        <w:ind w:firstLine="567"/>
        <w:jc w:val="both"/>
        <w:rPr>
          <w:bCs/>
          <w:sz w:val="22"/>
          <w:szCs w:val="22"/>
        </w:rPr>
      </w:pPr>
      <w:r w:rsidRPr="00D47DC2">
        <w:rPr>
          <w:sz w:val="22"/>
          <w:szCs w:val="22"/>
        </w:rPr>
        <w:t>12. Уведомление о присвоении кодов статистики.</w:t>
      </w:r>
    </w:p>
    <w:p w14:paraId="4BC6642A" w14:textId="1E216AAE" w:rsidR="00381C70" w:rsidRPr="00D47DC2" w:rsidRDefault="00381C70" w:rsidP="004822FB">
      <w:pPr>
        <w:spacing w:after="0"/>
        <w:ind w:firstLine="567"/>
        <w:jc w:val="both"/>
        <w:rPr>
          <w:sz w:val="22"/>
          <w:szCs w:val="22"/>
        </w:rPr>
      </w:pPr>
      <w:r w:rsidRPr="00D47DC2">
        <w:rPr>
          <w:bCs/>
          <w:sz w:val="22"/>
          <w:szCs w:val="22"/>
        </w:rPr>
        <w:t>13. Копии с</w:t>
      </w:r>
      <w:r w:rsidRPr="00D47DC2">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4FD7CEC" w14:textId="77777777" w:rsidR="00381C70" w:rsidRPr="00D47DC2" w:rsidRDefault="00381C70" w:rsidP="004822FB">
      <w:pPr>
        <w:spacing w:after="0"/>
        <w:ind w:firstLine="567"/>
        <w:jc w:val="both"/>
        <w:rPr>
          <w:sz w:val="22"/>
          <w:szCs w:val="22"/>
        </w:rPr>
      </w:pPr>
      <w:r w:rsidRPr="00D47DC2">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5BAE1F28" w14:textId="77777777" w:rsidR="00381C70" w:rsidRPr="00D47DC2" w:rsidRDefault="00381C70" w:rsidP="004822FB">
      <w:pPr>
        <w:spacing w:after="0"/>
        <w:ind w:firstLine="567"/>
        <w:jc w:val="both"/>
        <w:rPr>
          <w:sz w:val="22"/>
          <w:szCs w:val="22"/>
        </w:rPr>
      </w:pPr>
      <w:r w:rsidRPr="00D47DC2">
        <w:rPr>
          <w:sz w:val="22"/>
          <w:szCs w:val="22"/>
        </w:rPr>
        <w:t>15. Иные документы, предусмотренных Извещением о закупке.</w:t>
      </w:r>
    </w:p>
    <w:p w14:paraId="41EE2EED" w14:textId="61451922" w:rsidR="00381C70" w:rsidRPr="00D47DC2" w:rsidRDefault="00E04CB0"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D47DC2">
        <w:rPr>
          <w:rFonts w:eastAsia="Calibri"/>
          <w:sz w:val="22"/>
          <w:szCs w:val="22"/>
        </w:rPr>
        <w:t>.6.1.2.</w:t>
      </w:r>
      <w:r w:rsidR="009B370B" w:rsidRPr="00D47DC2">
        <w:rPr>
          <w:rFonts w:eastAsia="Calibri"/>
          <w:sz w:val="22"/>
          <w:szCs w:val="22"/>
        </w:rPr>
        <w:t xml:space="preserve"> </w:t>
      </w:r>
      <w:r w:rsidR="00381C70" w:rsidRPr="00D47DC2">
        <w:rPr>
          <w:rFonts w:eastAsia="Calibri"/>
          <w:sz w:val="22"/>
          <w:szCs w:val="22"/>
        </w:rPr>
        <w:t>Несоответствия участника закупки требованиям к участникам, установленным Извещением о закупке.</w:t>
      </w:r>
    </w:p>
    <w:p w14:paraId="698B1B6D" w14:textId="287383D9" w:rsidR="00381C70" w:rsidRPr="00D47DC2" w:rsidRDefault="00E04CB0" w:rsidP="004822FB">
      <w:pPr>
        <w:autoSpaceDE w:val="0"/>
        <w:autoSpaceDN w:val="0"/>
        <w:adjustRightInd w:val="0"/>
        <w:spacing w:after="0"/>
        <w:ind w:firstLine="567"/>
        <w:jc w:val="both"/>
        <w:rPr>
          <w:rFonts w:eastAsia="Calibri"/>
          <w:strike/>
          <w:sz w:val="22"/>
          <w:szCs w:val="22"/>
        </w:rPr>
      </w:pPr>
      <w:r>
        <w:rPr>
          <w:rFonts w:eastAsia="Calibri"/>
          <w:sz w:val="22"/>
          <w:szCs w:val="22"/>
        </w:rPr>
        <w:t>1</w:t>
      </w:r>
      <w:r w:rsidR="00381C70" w:rsidRPr="00D47DC2">
        <w:rPr>
          <w:rFonts w:eastAsia="Calibri"/>
          <w:sz w:val="22"/>
          <w:szCs w:val="22"/>
        </w:rPr>
        <w:t>.6.1.3. Несоответствия заявки требованиям к заявкам, установленным Положением о закупках и настоящим Извещением о закупке</w:t>
      </w:r>
    </w:p>
    <w:p w14:paraId="18A822EE" w14:textId="7BAE73CB" w:rsidR="00381C70" w:rsidRPr="00D47DC2" w:rsidRDefault="00E04CB0"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D47DC2">
        <w:rPr>
          <w:rFonts w:eastAsia="Calibri"/>
          <w:sz w:val="22"/>
          <w:szCs w:val="22"/>
        </w:rPr>
        <w:t xml:space="preserve">.6.1.4. Предоставления в составе заявки заведомо ложных (недостоверных) сведений об участнике закупки </w:t>
      </w:r>
      <w:r w:rsidR="00381C70" w:rsidRPr="00D47DC2">
        <w:rPr>
          <w:sz w:val="22"/>
          <w:szCs w:val="22"/>
        </w:rPr>
        <w:t>или о товарах, работах, услугах</w:t>
      </w:r>
      <w:r w:rsidR="00381C70" w:rsidRPr="00D47DC2">
        <w:rPr>
          <w:rFonts w:eastAsia="Calibri"/>
          <w:sz w:val="22"/>
          <w:szCs w:val="22"/>
        </w:rPr>
        <w:t>, намеренного искажения информации или документов, входящих в состав заявки.</w:t>
      </w:r>
    </w:p>
    <w:p w14:paraId="0550C162" w14:textId="2064DE44" w:rsidR="00381C70" w:rsidRPr="00D47DC2" w:rsidRDefault="00E04CB0"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D47DC2">
        <w:rPr>
          <w:rFonts w:eastAsia="Calibri"/>
          <w:sz w:val="22"/>
          <w:szCs w:val="22"/>
        </w:rPr>
        <w:t xml:space="preserve">.6.1.5. </w:t>
      </w:r>
      <w:r w:rsidR="00381C70" w:rsidRPr="00D47DC2">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06177391" w14:textId="65822846" w:rsidR="00381C70" w:rsidRPr="00D47DC2" w:rsidRDefault="00E04CB0"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D47DC2">
        <w:rPr>
          <w:rFonts w:eastAsia="Calibri"/>
          <w:sz w:val="22"/>
          <w:szCs w:val="22"/>
        </w:rPr>
        <w:t>.6.1.6.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B94689" w14:textId="0C5D69EE" w:rsidR="00381C70" w:rsidRPr="00D47DC2" w:rsidRDefault="00E04CB0" w:rsidP="004822FB">
      <w:pPr>
        <w:autoSpaceDE w:val="0"/>
        <w:autoSpaceDN w:val="0"/>
        <w:adjustRightInd w:val="0"/>
        <w:spacing w:after="0"/>
        <w:ind w:firstLine="567"/>
        <w:jc w:val="both"/>
        <w:rPr>
          <w:sz w:val="22"/>
          <w:szCs w:val="22"/>
        </w:rPr>
      </w:pPr>
      <w:r>
        <w:rPr>
          <w:sz w:val="22"/>
          <w:szCs w:val="22"/>
        </w:rPr>
        <w:t>1</w:t>
      </w:r>
      <w:r w:rsidR="00381C70" w:rsidRPr="00D47DC2">
        <w:rPr>
          <w:sz w:val="22"/>
          <w:szCs w:val="22"/>
        </w:rPr>
        <w:t>.6.1.7.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AD3CCD5" w14:textId="2F35E2CA" w:rsidR="00381C70" w:rsidRPr="00D47DC2" w:rsidRDefault="00E04CB0" w:rsidP="004822FB">
      <w:pPr>
        <w:autoSpaceDE w:val="0"/>
        <w:autoSpaceDN w:val="0"/>
        <w:adjustRightInd w:val="0"/>
        <w:spacing w:after="0"/>
        <w:ind w:firstLine="567"/>
        <w:jc w:val="both"/>
        <w:rPr>
          <w:rFonts w:eastAsia="Calibri"/>
          <w:b/>
          <w:sz w:val="22"/>
          <w:szCs w:val="22"/>
        </w:rPr>
      </w:pPr>
      <w:r>
        <w:rPr>
          <w:b/>
          <w:sz w:val="22"/>
          <w:szCs w:val="22"/>
        </w:rPr>
        <w:t>1</w:t>
      </w:r>
      <w:r w:rsidR="00381C70" w:rsidRPr="00D47DC2">
        <w:rPr>
          <w:b/>
          <w:sz w:val="22"/>
          <w:szCs w:val="22"/>
        </w:rPr>
        <w:t xml:space="preserve">.6.1.8. </w:t>
      </w:r>
      <w:r w:rsidR="00381C70" w:rsidRPr="00D47DC2">
        <w:rPr>
          <w:rFonts w:eastAsia="Calibri"/>
          <w:b/>
          <w:sz w:val="22"/>
          <w:szCs w:val="22"/>
        </w:rPr>
        <w:t>Несоответствия предлагаемых товаров, работ, услуг требованиям Извещения о закупке и</w:t>
      </w:r>
      <w:r w:rsidR="00772E87" w:rsidRPr="00D47DC2">
        <w:rPr>
          <w:rFonts w:eastAsia="Calibri"/>
          <w:b/>
          <w:sz w:val="22"/>
          <w:szCs w:val="22"/>
        </w:rPr>
        <w:t xml:space="preserve"> </w:t>
      </w:r>
      <w:r w:rsidR="00381C70" w:rsidRPr="00D47DC2">
        <w:rPr>
          <w:rFonts w:eastAsia="Calibri"/>
          <w:b/>
          <w:sz w:val="22"/>
          <w:szCs w:val="22"/>
        </w:rPr>
        <w:t xml:space="preserve">(или) </w:t>
      </w:r>
      <w:r w:rsidR="00381C70" w:rsidRPr="00D47DC2">
        <w:rPr>
          <w:b/>
          <w:sz w:val="22"/>
          <w:szCs w:val="22"/>
        </w:rPr>
        <w:t>Техническому заданию Заказчика</w:t>
      </w:r>
      <w:r w:rsidR="00381C70" w:rsidRPr="00D47DC2">
        <w:rPr>
          <w:rFonts w:eastAsia="Calibri"/>
          <w:b/>
          <w:sz w:val="22"/>
          <w:szCs w:val="22"/>
        </w:rPr>
        <w:t>.</w:t>
      </w:r>
    </w:p>
    <w:p w14:paraId="2A660A21" w14:textId="53C7BC50" w:rsidR="00381C70" w:rsidRPr="00D47DC2" w:rsidRDefault="00E04CB0" w:rsidP="004822FB">
      <w:pPr>
        <w:spacing w:after="0"/>
        <w:ind w:firstLine="567"/>
        <w:jc w:val="both"/>
        <w:rPr>
          <w:sz w:val="22"/>
          <w:szCs w:val="22"/>
        </w:rPr>
      </w:pPr>
      <w:r>
        <w:rPr>
          <w:sz w:val="22"/>
          <w:szCs w:val="22"/>
        </w:rPr>
        <w:t>1</w:t>
      </w:r>
      <w:r w:rsidR="00381C70" w:rsidRPr="00D47DC2">
        <w:rPr>
          <w:sz w:val="22"/>
          <w:szCs w:val="22"/>
        </w:rPr>
        <w:t>.6.1.9. Если предложенная в заявке цена товаров, работ, услуг превышает установленную Извещением о закупке максимальную (начальную) цену.</w:t>
      </w:r>
    </w:p>
    <w:p w14:paraId="7A4FDA4B" w14:textId="77777777" w:rsidR="00D32D8C" w:rsidRPr="00D47DC2" w:rsidRDefault="00D32D8C" w:rsidP="00D2489E">
      <w:pPr>
        <w:tabs>
          <w:tab w:val="left" w:pos="0"/>
        </w:tabs>
        <w:spacing w:after="0"/>
        <w:jc w:val="both"/>
        <w:rPr>
          <w:b/>
          <w:iCs/>
          <w:sz w:val="22"/>
          <w:szCs w:val="22"/>
          <w:lang w:eastAsia="en-US"/>
        </w:rPr>
      </w:pPr>
    </w:p>
    <w:p w14:paraId="64765D17" w14:textId="77777777" w:rsidR="00D32D8C" w:rsidRPr="00D47DC2" w:rsidRDefault="008C4F1B" w:rsidP="004822FB">
      <w:pPr>
        <w:tabs>
          <w:tab w:val="left" w:pos="0"/>
        </w:tabs>
        <w:spacing w:after="0"/>
        <w:jc w:val="center"/>
        <w:rPr>
          <w:b/>
          <w:iCs/>
          <w:sz w:val="22"/>
          <w:szCs w:val="22"/>
          <w:lang w:eastAsia="en-US"/>
        </w:rPr>
      </w:pPr>
      <w:r w:rsidRPr="00D47DC2">
        <w:rPr>
          <w:b/>
          <w:iCs/>
          <w:sz w:val="22"/>
          <w:szCs w:val="22"/>
          <w:lang w:eastAsia="en-US"/>
        </w:rPr>
        <w:t>1.7</w:t>
      </w:r>
      <w:r w:rsidR="00D32D8C" w:rsidRPr="00D47DC2">
        <w:rPr>
          <w:b/>
          <w:iCs/>
          <w:sz w:val="22"/>
          <w:szCs w:val="22"/>
          <w:lang w:eastAsia="en-US"/>
        </w:rPr>
        <w:t>. Порядок</w:t>
      </w:r>
      <w:r w:rsidR="00D32D8C" w:rsidRPr="00D47DC2">
        <w:rPr>
          <w:sz w:val="22"/>
          <w:szCs w:val="22"/>
          <w:lang w:eastAsia="en-US"/>
        </w:rPr>
        <w:t xml:space="preserve"> </w:t>
      </w:r>
      <w:r w:rsidR="00D32D8C" w:rsidRPr="00D47DC2">
        <w:rPr>
          <w:b/>
          <w:sz w:val="22"/>
          <w:szCs w:val="22"/>
          <w:lang w:eastAsia="en-US"/>
        </w:rPr>
        <w:t>открытия доступа к заявкам, поданным в электронной форме</w:t>
      </w:r>
    </w:p>
    <w:p w14:paraId="2BDE2049" w14:textId="77777777" w:rsidR="008C4F1B" w:rsidRPr="00D47DC2" w:rsidRDefault="008C4F1B" w:rsidP="004822FB">
      <w:pPr>
        <w:tabs>
          <w:tab w:val="left" w:pos="-851"/>
          <w:tab w:val="left" w:pos="-142"/>
        </w:tabs>
        <w:spacing w:after="0"/>
        <w:ind w:firstLine="567"/>
        <w:contextualSpacing/>
        <w:jc w:val="both"/>
        <w:rPr>
          <w:rFonts w:eastAsia="Calibri"/>
          <w:sz w:val="22"/>
          <w:szCs w:val="22"/>
          <w:lang w:eastAsia="en-US"/>
        </w:rPr>
      </w:pPr>
      <w:r w:rsidRPr="00D47DC2">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3895DB3" w14:textId="77777777" w:rsidR="008C4F1B" w:rsidRPr="00D47DC2"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D47DC2">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7DC52F3" w14:textId="77777777" w:rsidR="008C4F1B" w:rsidRPr="00D47DC2" w:rsidRDefault="008C4F1B" w:rsidP="004822FB">
      <w:pPr>
        <w:tabs>
          <w:tab w:val="left" w:pos="-851"/>
          <w:tab w:val="left" w:pos="-142"/>
        </w:tabs>
        <w:spacing w:after="0"/>
        <w:ind w:firstLine="567"/>
        <w:contextualSpacing/>
        <w:jc w:val="both"/>
        <w:rPr>
          <w:rFonts w:eastAsia="Calibri"/>
          <w:sz w:val="22"/>
          <w:szCs w:val="22"/>
          <w:lang w:eastAsia="en-US"/>
        </w:rPr>
      </w:pPr>
      <w:r w:rsidRPr="00D47DC2">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6A671395" w14:textId="77777777" w:rsidR="008C4F1B" w:rsidRPr="00D47DC2" w:rsidRDefault="008C4F1B" w:rsidP="004822FB">
      <w:pPr>
        <w:tabs>
          <w:tab w:val="left" w:pos="0"/>
        </w:tabs>
        <w:spacing w:after="0"/>
        <w:ind w:firstLine="567"/>
        <w:jc w:val="both"/>
        <w:rPr>
          <w:b/>
          <w:sz w:val="22"/>
          <w:szCs w:val="22"/>
        </w:rPr>
      </w:pPr>
      <w:r w:rsidRPr="00D47DC2">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F673D22" w14:textId="77777777" w:rsidR="008C4F1B" w:rsidRPr="00D47DC2" w:rsidRDefault="008C4F1B" w:rsidP="004822FB">
      <w:pPr>
        <w:tabs>
          <w:tab w:val="left" w:pos="0"/>
        </w:tabs>
        <w:spacing w:after="0"/>
        <w:ind w:firstLine="567"/>
        <w:jc w:val="both"/>
        <w:rPr>
          <w:sz w:val="22"/>
          <w:szCs w:val="22"/>
        </w:rPr>
      </w:pPr>
      <w:r w:rsidRPr="00D47DC2">
        <w:rPr>
          <w:sz w:val="22"/>
          <w:szCs w:val="22"/>
        </w:rPr>
        <w:t xml:space="preserve"> Открытие доступа к заявкам Участников закупки осуществляется Оператором электронной торговой площадки.</w:t>
      </w:r>
    </w:p>
    <w:p w14:paraId="06A0FA73" w14:textId="77777777" w:rsidR="008C4F1B" w:rsidRPr="00D47DC2" w:rsidRDefault="008C4F1B" w:rsidP="004822FB">
      <w:pPr>
        <w:widowControl w:val="0"/>
        <w:tabs>
          <w:tab w:val="left" w:pos="0"/>
        </w:tabs>
        <w:autoSpaceDE w:val="0"/>
        <w:autoSpaceDN w:val="0"/>
        <w:adjustRightInd w:val="0"/>
        <w:spacing w:after="0"/>
        <w:ind w:firstLine="567"/>
        <w:jc w:val="both"/>
        <w:rPr>
          <w:sz w:val="22"/>
          <w:szCs w:val="22"/>
        </w:rPr>
      </w:pPr>
      <w:r w:rsidRPr="00D47DC2">
        <w:rPr>
          <w:sz w:val="22"/>
          <w:szCs w:val="22"/>
        </w:rPr>
        <w:t>По итогам проведения запроса котировок Комиссией оформляется протокол, который подписывается всеми членами Комиссии.</w:t>
      </w:r>
    </w:p>
    <w:p w14:paraId="68B4D0FC" w14:textId="77777777" w:rsidR="00D32D8C" w:rsidRPr="00D47DC2" w:rsidRDefault="00D32D8C" w:rsidP="004822FB">
      <w:pPr>
        <w:widowControl w:val="0"/>
        <w:tabs>
          <w:tab w:val="left" w:pos="0"/>
        </w:tabs>
        <w:autoSpaceDE w:val="0"/>
        <w:autoSpaceDN w:val="0"/>
        <w:adjustRightInd w:val="0"/>
        <w:spacing w:after="0"/>
        <w:ind w:firstLine="567"/>
        <w:jc w:val="both"/>
        <w:rPr>
          <w:sz w:val="22"/>
          <w:szCs w:val="22"/>
        </w:rPr>
      </w:pPr>
    </w:p>
    <w:p w14:paraId="7BC25120" w14:textId="77777777" w:rsidR="008C4F1B" w:rsidRPr="00D47DC2" w:rsidRDefault="008C4F1B" w:rsidP="004822FB">
      <w:pPr>
        <w:tabs>
          <w:tab w:val="left" w:pos="0"/>
        </w:tabs>
        <w:autoSpaceDE w:val="0"/>
        <w:autoSpaceDN w:val="0"/>
        <w:adjustRightInd w:val="0"/>
        <w:spacing w:after="0"/>
        <w:jc w:val="center"/>
        <w:rPr>
          <w:b/>
          <w:sz w:val="22"/>
          <w:szCs w:val="22"/>
        </w:rPr>
      </w:pPr>
      <w:r w:rsidRPr="00D47DC2">
        <w:rPr>
          <w:b/>
          <w:sz w:val="22"/>
          <w:szCs w:val="22"/>
        </w:rPr>
        <w:t>1.8. Признание конкурентной закупки несостоявшейся</w:t>
      </w:r>
    </w:p>
    <w:p w14:paraId="68AF22F2"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lastRenderedPageBreak/>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1DC948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1) на участие в конкурентной закупке не подана ни одна заявка; </w:t>
      </w:r>
    </w:p>
    <w:p w14:paraId="263AC720"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7F5E66D"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F95A83B"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B63C7F5"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DFAEAD5"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E0FA54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9445B99"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о признании конкурентной закупки несостоявшейся и отказе от закупки. </w:t>
      </w:r>
    </w:p>
    <w:p w14:paraId="4E7AEF5F"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D3DF3D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 о закупке у единственного поставщика (исполнителя, подрядчика), либо </w:t>
      </w:r>
    </w:p>
    <w:p w14:paraId="2CC06143"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о проведении повторной закупки, в том числе с изменением способа и/или условий закупки, либо</w:t>
      </w:r>
    </w:p>
    <w:p w14:paraId="6B601F3A"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об отказе от конкурентной закупки.</w:t>
      </w:r>
    </w:p>
    <w:p w14:paraId="619AF6BE"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sz w:val="22"/>
          <w:szCs w:val="22"/>
        </w:rPr>
      </w:pPr>
    </w:p>
    <w:p w14:paraId="10F8CED6" w14:textId="77777777" w:rsidR="008C4F1B" w:rsidRPr="00D47DC2" w:rsidRDefault="008C4F1B" w:rsidP="004822FB">
      <w:pPr>
        <w:tabs>
          <w:tab w:val="left" w:pos="0"/>
        </w:tabs>
        <w:spacing w:after="0"/>
        <w:jc w:val="center"/>
        <w:rPr>
          <w:b/>
          <w:sz w:val="22"/>
          <w:szCs w:val="22"/>
          <w:lang w:eastAsia="en-US"/>
        </w:rPr>
      </w:pPr>
      <w:r w:rsidRPr="00D47DC2">
        <w:rPr>
          <w:b/>
          <w:sz w:val="22"/>
          <w:szCs w:val="22"/>
          <w:lang w:eastAsia="en-US"/>
        </w:rPr>
        <w:t>1.9. Порядок и срок подписания договора, его изменения, исполнения и расторжения</w:t>
      </w:r>
    </w:p>
    <w:p w14:paraId="3423AC3A" w14:textId="77777777" w:rsidR="00381C70" w:rsidRPr="00D47DC2" w:rsidRDefault="00381C70" w:rsidP="004822FB">
      <w:pPr>
        <w:tabs>
          <w:tab w:val="left" w:pos="0"/>
        </w:tabs>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Договор по результатам конкурентной закупки заключается не ранее чем через </w:t>
      </w:r>
      <w:r w:rsidRPr="00D47DC2">
        <w:rPr>
          <w:rFonts w:eastAsiaTheme="minorHAnsi"/>
          <w:b/>
          <w:sz w:val="22"/>
          <w:szCs w:val="22"/>
        </w:rPr>
        <w:t>10 (десять) дней</w:t>
      </w:r>
      <w:r w:rsidRPr="00D47DC2">
        <w:rPr>
          <w:rFonts w:eastAsiaTheme="minorHAnsi"/>
          <w:sz w:val="22"/>
          <w:szCs w:val="22"/>
        </w:rPr>
        <w:t xml:space="preserve"> и не позднее чем через </w:t>
      </w:r>
      <w:r w:rsidRPr="00D47DC2">
        <w:rPr>
          <w:rFonts w:eastAsiaTheme="minorHAnsi"/>
          <w:b/>
          <w:sz w:val="22"/>
          <w:szCs w:val="22"/>
        </w:rPr>
        <w:t>20 (двадцать) дней</w:t>
      </w:r>
      <w:r w:rsidRPr="00D47DC2">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D47DC2">
        <w:rPr>
          <w:rFonts w:eastAsiaTheme="minorHAnsi"/>
          <w:b/>
          <w:sz w:val="22"/>
          <w:szCs w:val="22"/>
        </w:rPr>
        <w:t>5 (пять) дней</w:t>
      </w:r>
      <w:r w:rsidRPr="00D47DC2">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79307A8" w14:textId="77777777" w:rsidR="00381C70" w:rsidRPr="00D47DC2"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D47DC2">
        <w:rPr>
          <w:rFonts w:eastAsia="Calibri"/>
          <w:b/>
          <w:sz w:val="22"/>
          <w:szCs w:val="22"/>
          <w:lang w:eastAsia="en-US"/>
        </w:rPr>
        <w:t>Заказчик вправе принять Решение об отказе от заключения договора</w:t>
      </w:r>
      <w:r w:rsidRPr="00D47DC2">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E99A906" w14:textId="77777777" w:rsidR="00381C70" w:rsidRPr="00D47DC2"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7F621B9"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878882E" w14:textId="77777777" w:rsidR="00381C70" w:rsidRPr="00D47DC2"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30D1B9D"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8E913C7"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lastRenderedPageBreak/>
        <w:t>в связи с отпадением производственной необходимости у Заказчика для закупки товара (работы, услуги) и заключения договора;</w:t>
      </w:r>
    </w:p>
    <w:p w14:paraId="40A8868B"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получения </w:t>
      </w:r>
      <w:r w:rsidR="008C3F68" w:rsidRPr="00D47DC2">
        <w:rPr>
          <w:rFonts w:ascii="Times New Roman" w:hAnsi="Times New Roman"/>
          <w:szCs w:val="22"/>
        </w:rPr>
        <w:t>АО «Аэропорт Сургут» отказа от З</w:t>
      </w:r>
      <w:r w:rsidRPr="00D47DC2">
        <w:rPr>
          <w:rFonts w:ascii="Times New Roman" w:hAnsi="Times New Roman"/>
          <w:szCs w:val="22"/>
        </w:rPr>
        <w:t>аказчика, в интересах которого производилась закупка товаров (работ, услуг);</w:t>
      </w:r>
    </w:p>
    <w:p w14:paraId="1C3E66C1"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0F8AEF1"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возникновения форс-мажорных обстоятельств;</w:t>
      </w:r>
    </w:p>
    <w:p w14:paraId="7F5C0932"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08D9C578"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5793B47"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ухудшения финансового состояния Заказчика;</w:t>
      </w:r>
    </w:p>
    <w:p w14:paraId="36E3CC7D"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C28AC01"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47DC2">
        <w:rPr>
          <w:sz w:val="22"/>
          <w:szCs w:val="22"/>
          <w:lang w:eastAsia="en-US"/>
        </w:rPr>
        <w:t xml:space="preserve">размещается в </w:t>
      </w:r>
      <w:r w:rsidRPr="00D47DC2">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47DC2">
        <w:rPr>
          <w:rFonts w:eastAsia="Calibri"/>
          <w:b/>
          <w:sz w:val="22"/>
          <w:szCs w:val="22"/>
          <w:lang w:eastAsia="en-US"/>
        </w:rPr>
        <w:t>3 (три) дня</w:t>
      </w:r>
      <w:r w:rsidRPr="00D47DC2">
        <w:rPr>
          <w:rFonts w:eastAsia="Calibri"/>
          <w:sz w:val="22"/>
          <w:szCs w:val="22"/>
          <w:lang w:eastAsia="en-US"/>
        </w:rPr>
        <w:t xml:space="preserve"> со дня его подписания</w:t>
      </w:r>
      <w:r w:rsidRPr="00D47DC2">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F5B7EFA"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Односторонний отказ победителя от заключения договора по результатам закупки не допускается. </w:t>
      </w:r>
    </w:p>
    <w:p w14:paraId="142303C8" w14:textId="59F559F3"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Допускается также отказ от заключения договора по соглашению </w:t>
      </w:r>
      <w:r w:rsidR="00014AC6" w:rsidRPr="00D47DC2">
        <w:rPr>
          <w:sz w:val="22"/>
          <w:szCs w:val="22"/>
          <w:lang w:eastAsia="en-US"/>
        </w:rPr>
        <w:t>С</w:t>
      </w:r>
      <w:r w:rsidRPr="00D47DC2">
        <w:rPr>
          <w:sz w:val="22"/>
          <w:szCs w:val="22"/>
          <w:lang w:eastAsia="en-US"/>
        </w:rPr>
        <w:t>торон.</w:t>
      </w:r>
    </w:p>
    <w:p w14:paraId="1E54C3A9"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4E2E01E"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7EBCC1CD" w14:textId="77777777" w:rsidR="00381C70" w:rsidRPr="00D47DC2"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7DC2">
        <w:rPr>
          <w:b/>
          <w:sz w:val="22"/>
          <w:szCs w:val="22"/>
          <w:lang w:eastAsia="en-US"/>
        </w:rPr>
        <w:t>в течение 10 (десяти) календарных дней</w:t>
      </w:r>
      <w:r w:rsidRPr="00D47DC2">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A63CCAF" w14:textId="77777777" w:rsidR="00381C70" w:rsidRPr="00D47DC2"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1B02F1D" w14:textId="77777777" w:rsidR="00381C70" w:rsidRPr="00D47DC2"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6F0C47B2"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прямой письменный отказ от подписания договора;</w:t>
      </w:r>
    </w:p>
    <w:p w14:paraId="4527618A"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2D5B7F0"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2BFE2CA2"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иных случаях, предусмотренных Положением о закупках.</w:t>
      </w:r>
    </w:p>
    <w:p w14:paraId="51031067" w14:textId="77777777" w:rsidR="00381C70" w:rsidRPr="00D47DC2"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D47DC2">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7D99192E" w14:textId="77777777" w:rsidR="00381C70" w:rsidRPr="00D47DC2"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w:t>
      </w:r>
      <w:r w:rsidRPr="00D47DC2">
        <w:rPr>
          <w:sz w:val="22"/>
          <w:szCs w:val="22"/>
          <w:lang w:eastAsia="en-US"/>
        </w:rPr>
        <w:lastRenderedPageBreak/>
        <w:t>включения данного участника закупки в реестр недобросовестных поставщиков в порядке, установленном Правительством РФ.</w:t>
      </w:r>
    </w:p>
    <w:p w14:paraId="7567EAC6" w14:textId="77777777" w:rsidR="00381C70" w:rsidRPr="00D47DC2"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2EA6B1E1" w14:textId="77777777" w:rsidR="00381C70" w:rsidRPr="00D47DC2"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D47DC2">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4C02D9A2" w14:textId="77777777" w:rsidR="00381C70" w:rsidRPr="00D47DC2" w:rsidRDefault="00381C70" w:rsidP="004822FB">
      <w:pPr>
        <w:widowControl w:val="0"/>
        <w:tabs>
          <w:tab w:val="left" w:pos="0"/>
        </w:tabs>
        <w:overflowPunct w:val="0"/>
        <w:autoSpaceDE w:val="0"/>
        <w:autoSpaceDN w:val="0"/>
        <w:adjustRightInd w:val="0"/>
        <w:spacing w:after="0"/>
        <w:ind w:firstLine="567"/>
        <w:jc w:val="both"/>
        <w:rPr>
          <w:sz w:val="22"/>
          <w:szCs w:val="22"/>
        </w:rPr>
      </w:pPr>
      <w:r w:rsidRPr="00D47DC2">
        <w:rPr>
          <w:sz w:val="22"/>
          <w:szCs w:val="22"/>
        </w:rPr>
        <w:t>Заказ</w:t>
      </w:r>
      <w:r w:rsidR="0089172D" w:rsidRPr="00D47DC2">
        <w:rPr>
          <w:sz w:val="22"/>
          <w:szCs w:val="22"/>
        </w:rPr>
        <w:t xml:space="preserve">чик определяет, что все условия, установленные </w:t>
      </w:r>
      <w:r w:rsidRPr="00D47DC2">
        <w:rPr>
          <w:sz w:val="22"/>
          <w:szCs w:val="22"/>
        </w:rPr>
        <w:t>настоящ</w:t>
      </w:r>
      <w:r w:rsidR="00B92493" w:rsidRPr="00D47DC2">
        <w:rPr>
          <w:sz w:val="22"/>
          <w:szCs w:val="22"/>
        </w:rPr>
        <w:t>им</w:t>
      </w:r>
      <w:r w:rsidRPr="00D47DC2">
        <w:rPr>
          <w:sz w:val="22"/>
          <w:szCs w:val="22"/>
        </w:rPr>
        <w:t xml:space="preserve"> </w:t>
      </w:r>
      <w:r w:rsidR="00B92493" w:rsidRPr="00D47DC2">
        <w:rPr>
          <w:sz w:val="22"/>
          <w:szCs w:val="22"/>
        </w:rPr>
        <w:t>Извещением</w:t>
      </w:r>
      <w:r w:rsidRPr="00D47DC2">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D2123AA" w14:textId="77777777" w:rsidR="008C4F1B" w:rsidRPr="00D47DC2" w:rsidRDefault="008C4F1B" w:rsidP="008C4F1B">
      <w:pPr>
        <w:widowControl w:val="0"/>
        <w:shd w:val="clear" w:color="auto" w:fill="FFFFFF"/>
        <w:autoSpaceDE w:val="0"/>
        <w:autoSpaceDN w:val="0"/>
        <w:adjustRightInd w:val="0"/>
        <w:spacing w:after="0"/>
        <w:jc w:val="both"/>
        <w:rPr>
          <w:b/>
          <w:bCs/>
          <w:sz w:val="22"/>
          <w:szCs w:val="22"/>
        </w:rPr>
      </w:pPr>
    </w:p>
    <w:p w14:paraId="066958DE" w14:textId="62FE101D" w:rsidR="009B370B" w:rsidRPr="00D47DC2" w:rsidRDefault="009B370B" w:rsidP="009B370B">
      <w:pPr>
        <w:tabs>
          <w:tab w:val="left" w:pos="0"/>
        </w:tabs>
        <w:spacing w:after="0"/>
        <w:ind w:firstLine="567"/>
        <w:jc w:val="center"/>
        <w:rPr>
          <w:b/>
          <w:sz w:val="22"/>
          <w:szCs w:val="22"/>
        </w:rPr>
      </w:pPr>
      <w:bookmarkStart w:id="1" w:name="_Hlk188443541"/>
      <w:r w:rsidRPr="00D47DC2">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82F705" w14:textId="77777777" w:rsidR="009B370B" w:rsidRPr="00D47DC2" w:rsidRDefault="009B370B" w:rsidP="009B370B">
      <w:pPr>
        <w:tabs>
          <w:tab w:val="left" w:pos="0"/>
        </w:tabs>
        <w:spacing w:after="0"/>
        <w:ind w:firstLine="567"/>
        <w:jc w:val="center"/>
        <w:rPr>
          <w:b/>
          <w:sz w:val="22"/>
          <w:szCs w:val="22"/>
        </w:rPr>
      </w:pPr>
    </w:p>
    <w:p w14:paraId="454B4166" w14:textId="77777777" w:rsidR="009B370B" w:rsidRPr="00D47DC2" w:rsidRDefault="009B370B" w:rsidP="009B370B">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7318C3F0" w14:textId="77777777" w:rsidR="009B370B" w:rsidRPr="00D47DC2" w:rsidRDefault="009B370B" w:rsidP="009B370B">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821BEE2" w14:textId="77777777" w:rsidR="009B370B" w:rsidRPr="00D47DC2" w:rsidRDefault="009B370B" w:rsidP="009B370B">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A49EC5" w14:textId="77777777" w:rsidR="009B370B" w:rsidRPr="00D47DC2" w:rsidRDefault="009B370B" w:rsidP="009B370B">
      <w:pPr>
        <w:spacing w:after="0"/>
        <w:ind w:firstLine="540"/>
        <w:jc w:val="both"/>
        <w:rPr>
          <w:sz w:val="22"/>
          <w:szCs w:val="22"/>
        </w:r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1"/>
    <w:p w14:paraId="036BCE07" w14:textId="77777777" w:rsidR="009B370B" w:rsidRPr="00D47DC2" w:rsidRDefault="009B370B" w:rsidP="009B370B">
      <w:pPr>
        <w:widowControl w:val="0"/>
        <w:shd w:val="clear" w:color="auto" w:fill="FFFFFF"/>
        <w:spacing w:after="0"/>
        <w:jc w:val="center"/>
        <w:rPr>
          <w:b/>
          <w:sz w:val="22"/>
          <w:szCs w:val="22"/>
        </w:rPr>
      </w:pPr>
    </w:p>
    <w:p w14:paraId="2463EDFA" w14:textId="6501B246" w:rsidR="009B370B" w:rsidRPr="00D47DC2" w:rsidRDefault="009B370B" w:rsidP="008C4F1B">
      <w:pPr>
        <w:widowControl w:val="0"/>
        <w:shd w:val="clear" w:color="auto" w:fill="FFFFFF"/>
        <w:autoSpaceDE w:val="0"/>
        <w:autoSpaceDN w:val="0"/>
        <w:adjustRightInd w:val="0"/>
        <w:spacing w:after="0"/>
        <w:jc w:val="both"/>
        <w:rPr>
          <w:b/>
          <w:bCs/>
          <w:sz w:val="22"/>
          <w:szCs w:val="22"/>
        </w:rPr>
        <w:sectPr w:rsidR="009B370B" w:rsidRPr="00D47DC2" w:rsidSect="004822FB">
          <w:footerReference w:type="even" r:id="rId29"/>
          <w:footerReference w:type="default" r:id="rId30"/>
          <w:headerReference w:type="first" r:id="rId31"/>
          <w:pgSz w:w="11906" w:h="16838" w:code="9"/>
          <w:pgMar w:top="851" w:right="991" w:bottom="851" w:left="1134" w:header="0" w:footer="91" w:gutter="0"/>
          <w:cols w:space="708"/>
          <w:titlePg/>
          <w:docGrid w:linePitch="360"/>
        </w:sectPr>
      </w:pPr>
    </w:p>
    <w:p w14:paraId="28AD464C" w14:textId="77777777" w:rsidR="00BF35FC" w:rsidRPr="00D47DC2" w:rsidRDefault="00BF35FC" w:rsidP="00BF35FC">
      <w:pPr>
        <w:widowControl w:val="0"/>
        <w:shd w:val="clear" w:color="auto" w:fill="FFFFFF"/>
        <w:tabs>
          <w:tab w:val="center" w:pos="4960"/>
          <w:tab w:val="left" w:pos="8626"/>
        </w:tabs>
        <w:spacing w:after="0"/>
        <w:jc w:val="center"/>
        <w:rPr>
          <w:b/>
          <w:sz w:val="22"/>
          <w:szCs w:val="22"/>
        </w:rPr>
      </w:pPr>
      <w:r w:rsidRPr="00D47DC2">
        <w:rPr>
          <w:b/>
          <w:sz w:val="22"/>
          <w:szCs w:val="22"/>
        </w:rPr>
        <w:lastRenderedPageBreak/>
        <w:t>РАЗДЕЛ 2. ТЕХНИЧЕСКОЕ ЗАДАНИЕ</w:t>
      </w:r>
    </w:p>
    <w:p w14:paraId="1A6E871C" w14:textId="77777777" w:rsidR="00BF35FC" w:rsidRPr="00D47DC2" w:rsidRDefault="00BF35FC" w:rsidP="00BF35FC">
      <w:pPr>
        <w:widowControl w:val="0"/>
        <w:shd w:val="clear" w:color="auto" w:fill="FFFFFF"/>
        <w:spacing w:after="0"/>
        <w:ind w:firstLine="567"/>
        <w:jc w:val="both"/>
        <w:rPr>
          <w:b/>
          <w:sz w:val="22"/>
          <w:szCs w:val="22"/>
        </w:rPr>
      </w:pPr>
    </w:p>
    <w:p w14:paraId="563CCECB" w14:textId="16A0CBE2" w:rsidR="00E04CB0" w:rsidRPr="00196A45" w:rsidRDefault="00196A45" w:rsidP="00196A45">
      <w:pPr>
        <w:spacing w:line="264" w:lineRule="auto"/>
        <w:ind w:left="-142"/>
        <w:jc w:val="center"/>
        <w:rPr>
          <w:bCs/>
          <w:kern w:val="2"/>
          <w:sz w:val="22"/>
          <w:szCs w:val="22"/>
          <w:lang w:eastAsia="ar-SA"/>
        </w:rPr>
      </w:pPr>
      <w:r>
        <w:rPr>
          <w:bCs/>
          <w:kern w:val="2"/>
          <w:sz w:val="22"/>
          <w:szCs w:val="22"/>
          <w:lang w:eastAsia="ar-SA"/>
        </w:rPr>
        <w:t>н</w:t>
      </w:r>
      <w:r w:rsidR="00E04CB0">
        <w:rPr>
          <w:bCs/>
          <w:kern w:val="2"/>
          <w:sz w:val="22"/>
          <w:szCs w:val="22"/>
          <w:lang w:eastAsia="ar-SA"/>
        </w:rPr>
        <w:t xml:space="preserve">а </w:t>
      </w:r>
      <w:r>
        <w:rPr>
          <w:bCs/>
          <w:kern w:val="2"/>
          <w:sz w:val="22"/>
          <w:szCs w:val="22"/>
          <w:lang w:eastAsia="ar-SA"/>
        </w:rPr>
        <w:t>оказание услуг</w:t>
      </w:r>
      <w:r w:rsidR="00E04CB0" w:rsidRPr="00E04CB0">
        <w:rPr>
          <w:bCs/>
          <w:kern w:val="2"/>
          <w:sz w:val="22"/>
          <w:szCs w:val="22"/>
          <w:lang w:eastAsia="ar-SA"/>
        </w:rPr>
        <w:t xml:space="preserve"> по проведению периодической лётной проверки системы визуальной индикации глиссады PAPI, с МК-006°, МК-186°, ВСЛ* в аэропорту г. Ноябрьска.</w:t>
      </w:r>
    </w:p>
    <w:tbl>
      <w:tblPr>
        <w:tblW w:w="525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268"/>
        <w:gridCol w:w="7253"/>
      </w:tblGrid>
      <w:tr w:rsidR="00E04CB0" w:rsidRPr="00AC1387" w14:paraId="32B7ED75" w14:textId="77777777" w:rsidTr="00196A45">
        <w:trPr>
          <w:trHeight w:val="369"/>
        </w:trPr>
        <w:tc>
          <w:tcPr>
            <w:tcW w:w="268" w:type="pct"/>
            <w:tcBorders>
              <w:top w:val="single" w:sz="4" w:space="0" w:color="auto"/>
              <w:left w:val="single" w:sz="4" w:space="0" w:color="auto"/>
              <w:bottom w:val="single" w:sz="4" w:space="0" w:color="auto"/>
              <w:right w:val="single" w:sz="4" w:space="0" w:color="auto"/>
            </w:tcBorders>
            <w:vAlign w:val="center"/>
            <w:hideMark/>
          </w:tcPr>
          <w:p w14:paraId="75D6246C" w14:textId="79C0930F" w:rsidR="00E04CB0" w:rsidRPr="00AC1387" w:rsidRDefault="00E04CB0" w:rsidP="00E04CB0">
            <w:pPr>
              <w:jc w:val="center"/>
              <w:rPr>
                <w:rFonts w:eastAsia="Calibri"/>
                <w:b/>
                <w:bCs/>
                <w:szCs w:val="22"/>
              </w:rPr>
            </w:pPr>
            <w:r w:rsidRPr="00AC1387">
              <w:rPr>
                <w:rFonts w:eastAsia="Calibri"/>
                <w:b/>
                <w:bCs/>
                <w:sz w:val="22"/>
                <w:szCs w:val="22"/>
              </w:rPr>
              <w:t>№ п</w:t>
            </w:r>
            <w:r>
              <w:rPr>
                <w:rFonts w:eastAsia="Calibri"/>
                <w:b/>
                <w:bCs/>
                <w:sz w:val="22"/>
                <w:szCs w:val="22"/>
              </w:rPr>
              <w:t>/</w:t>
            </w:r>
            <w:r w:rsidRPr="00AC1387">
              <w:rPr>
                <w:rFonts w:eastAsia="Calibri"/>
                <w:b/>
                <w:bCs/>
                <w:sz w:val="22"/>
                <w:szCs w:val="22"/>
              </w:rPr>
              <w:t>п</w:t>
            </w:r>
          </w:p>
        </w:tc>
        <w:tc>
          <w:tcPr>
            <w:tcW w:w="1127" w:type="pct"/>
            <w:tcBorders>
              <w:top w:val="single" w:sz="4" w:space="0" w:color="auto"/>
              <w:left w:val="single" w:sz="4" w:space="0" w:color="auto"/>
              <w:bottom w:val="single" w:sz="4" w:space="0" w:color="auto"/>
              <w:right w:val="single" w:sz="4" w:space="0" w:color="auto"/>
            </w:tcBorders>
            <w:vAlign w:val="center"/>
            <w:hideMark/>
          </w:tcPr>
          <w:p w14:paraId="33404BE8" w14:textId="77777777" w:rsidR="00E04CB0" w:rsidRPr="00AC1387" w:rsidRDefault="00E04CB0" w:rsidP="00E04CB0">
            <w:pPr>
              <w:jc w:val="center"/>
              <w:rPr>
                <w:rFonts w:eastAsia="Calibri"/>
                <w:b/>
                <w:bCs/>
                <w:szCs w:val="22"/>
              </w:rPr>
            </w:pPr>
            <w:r w:rsidRPr="00AC1387">
              <w:rPr>
                <w:rFonts w:eastAsia="Calibri"/>
                <w:b/>
                <w:bCs/>
                <w:sz w:val="22"/>
                <w:szCs w:val="22"/>
              </w:rPr>
              <w:t>Разделы</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44ACC2BF" w14:textId="31BA640F" w:rsidR="00E04CB0" w:rsidRPr="00AC1387" w:rsidRDefault="00E04CB0" w:rsidP="00196A45">
            <w:pPr>
              <w:tabs>
                <w:tab w:val="left" w:pos="170"/>
              </w:tabs>
              <w:ind w:left="-137" w:right="-108" w:firstLine="602"/>
              <w:rPr>
                <w:rFonts w:eastAsia="Calibri"/>
                <w:b/>
                <w:bCs/>
                <w:szCs w:val="22"/>
              </w:rPr>
            </w:pPr>
            <w:r w:rsidRPr="00AC1387">
              <w:rPr>
                <w:b/>
                <w:bCs/>
                <w:kern w:val="2"/>
                <w:sz w:val="22"/>
                <w:szCs w:val="22"/>
                <w:lang w:eastAsia="ar-SA"/>
              </w:rPr>
              <w:t> Описание характеристик и требований к услугам</w:t>
            </w:r>
          </w:p>
        </w:tc>
      </w:tr>
      <w:tr w:rsidR="00E04CB0" w:rsidRPr="00AC1387" w14:paraId="013D6FA4" w14:textId="77777777" w:rsidTr="00196A45">
        <w:trPr>
          <w:trHeight w:val="817"/>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551D73B3" w14:textId="77777777" w:rsidR="00E04CB0" w:rsidRPr="00AC1387" w:rsidRDefault="00E04CB0" w:rsidP="00E04CB0">
            <w:pPr>
              <w:jc w:val="center"/>
              <w:rPr>
                <w:rFonts w:eastAsia="Calibri"/>
                <w:szCs w:val="22"/>
              </w:rPr>
            </w:pPr>
            <w:r w:rsidRPr="00AC1387">
              <w:rPr>
                <w:rFonts w:eastAsia="Calibri"/>
                <w:sz w:val="22"/>
                <w:szCs w:val="22"/>
              </w:rPr>
              <w:t>1.</w:t>
            </w:r>
          </w:p>
        </w:tc>
        <w:tc>
          <w:tcPr>
            <w:tcW w:w="1127" w:type="pct"/>
            <w:tcBorders>
              <w:top w:val="single" w:sz="4" w:space="0" w:color="auto"/>
              <w:left w:val="single" w:sz="4" w:space="0" w:color="auto"/>
              <w:bottom w:val="single" w:sz="4" w:space="0" w:color="auto"/>
              <w:right w:val="single" w:sz="4" w:space="0" w:color="auto"/>
            </w:tcBorders>
            <w:vAlign w:val="center"/>
            <w:hideMark/>
          </w:tcPr>
          <w:p w14:paraId="65EC7DD4" w14:textId="3BF94F78" w:rsidR="00E04CB0" w:rsidRPr="00AC1387" w:rsidRDefault="00E04CB0" w:rsidP="003275A3">
            <w:pPr>
              <w:rPr>
                <w:rFonts w:eastAsia="Calibri"/>
                <w:szCs w:val="22"/>
              </w:rPr>
            </w:pPr>
            <w:r w:rsidRPr="00AC1387">
              <w:rPr>
                <w:rFonts w:eastAsia="Calibri"/>
                <w:sz w:val="22"/>
                <w:szCs w:val="22"/>
              </w:rPr>
              <w:t>Наименование услуг</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3CA42C1F" w14:textId="24C78E0A" w:rsidR="00E04CB0" w:rsidRPr="00AC1387" w:rsidRDefault="00196A45" w:rsidP="00E04CB0">
            <w:pPr>
              <w:jc w:val="both"/>
              <w:rPr>
                <w:bCs/>
                <w:kern w:val="2"/>
                <w:szCs w:val="22"/>
                <w:lang w:eastAsia="ar-SA"/>
              </w:rPr>
            </w:pPr>
            <w:r>
              <w:rPr>
                <w:bCs/>
                <w:kern w:val="2"/>
                <w:sz w:val="22"/>
                <w:szCs w:val="22"/>
                <w:lang w:eastAsia="ar-SA"/>
              </w:rPr>
              <w:t>Оказание услуг</w:t>
            </w:r>
            <w:r w:rsidR="00E04CB0" w:rsidRPr="00AC1387">
              <w:rPr>
                <w:bCs/>
                <w:kern w:val="2"/>
                <w:sz w:val="22"/>
                <w:szCs w:val="22"/>
                <w:lang w:eastAsia="ar-SA"/>
              </w:rPr>
              <w:t xml:space="preserve"> по проведению периодической лётной проверки системы визуальной индикации глиссады PAPI, с МК-00</w:t>
            </w:r>
            <w:r w:rsidR="00E04CB0">
              <w:rPr>
                <w:bCs/>
                <w:kern w:val="2"/>
                <w:sz w:val="22"/>
                <w:szCs w:val="22"/>
                <w:lang w:eastAsia="ar-SA"/>
              </w:rPr>
              <w:t>6</w:t>
            </w:r>
            <w:r w:rsidR="00E04CB0" w:rsidRPr="00AC1387">
              <w:rPr>
                <w:bCs/>
                <w:kern w:val="2"/>
                <w:sz w:val="22"/>
                <w:szCs w:val="22"/>
                <w:lang w:eastAsia="ar-SA"/>
              </w:rPr>
              <w:t>°, МК-18</w:t>
            </w:r>
            <w:r w:rsidR="00E04CB0">
              <w:rPr>
                <w:bCs/>
                <w:kern w:val="2"/>
                <w:sz w:val="22"/>
                <w:szCs w:val="22"/>
                <w:lang w:eastAsia="ar-SA"/>
              </w:rPr>
              <w:t>6</w:t>
            </w:r>
            <w:r w:rsidR="00E04CB0" w:rsidRPr="00AC1387">
              <w:rPr>
                <w:bCs/>
                <w:kern w:val="2"/>
                <w:sz w:val="22"/>
                <w:szCs w:val="22"/>
                <w:lang w:eastAsia="ar-SA"/>
              </w:rPr>
              <w:t>°, ВСЛ в аэропорту г. Ноябрьска.</w:t>
            </w:r>
          </w:p>
        </w:tc>
      </w:tr>
      <w:tr w:rsidR="00E04CB0" w:rsidRPr="00AC1387" w14:paraId="4BE5C99E" w14:textId="77777777" w:rsidTr="00196A45">
        <w:trPr>
          <w:trHeight w:val="393"/>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2CF099E8" w14:textId="77777777" w:rsidR="00E04CB0" w:rsidRPr="00AC1387" w:rsidRDefault="00E04CB0" w:rsidP="00E04CB0">
            <w:pPr>
              <w:jc w:val="center"/>
              <w:rPr>
                <w:rFonts w:eastAsia="Calibri"/>
                <w:szCs w:val="22"/>
              </w:rPr>
            </w:pPr>
            <w:r w:rsidRPr="00AC1387">
              <w:rPr>
                <w:rFonts w:eastAsia="Calibri"/>
                <w:sz w:val="22"/>
                <w:szCs w:val="22"/>
              </w:rPr>
              <w:t>2.</w:t>
            </w:r>
          </w:p>
        </w:tc>
        <w:tc>
          <w:tcPr>
            <w:tcW w:w="1127" w:type="pct"/>
            <w:tcBorders>
              <w:top w:val="single" w:sz="4" w:space="0" w:color="auto"/>
              <w:left w:val="single" w:sz="4" w:space="0" w:color="auto"/>
              <w:bottom w:val="single" w:sz="4" w:space="0" w:color="auto"/>
              <w:right w:val="single" w:sz="4" w:space="0" w:color="auto"/>
            </w:tcBorders>
            <w:vAlign w:val="center"/>
            <w:hideMark/>
          </w:tcPr>
          <w:p w14:paraId="254D1D05" w14:textId="77777777" w:rsidR="00E04CB0" w:rsidRPr="00AC1387" w:rsidRDefault="00E04CB0" w:rsidP="003275A3">
            <w:pPr>
              <w:rPr>
                <w:rFonts w:eastAsia="Calibri"/>
                <w:szCs w:val="22"/>
              </w:rPr>
            </w:pPr>
            <w:r w:rsidRPr="00AC1387">
              <w:rPr>
                <w:rFonts w:eastAsia="Calibri"/>
                <w:sz w:val="22"/>
                <w:szCs w:val="22"/>
              </w:rPr>
              <w:t xml:space="preserve">Заказчик </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1A5F0F97" w14:textId="77777777" w:rsidR="00E04CB0" w:rsidRPr="00AC1387" w:rsidRDefault="00E04CB0" w:rsidP="003275A3">
            <w:pPr>
              <w:rPr>
                <w:rFonts w:eastAsia="Calibri"/>
                <w:szCs w:val="22"/>
              </w:rPr>
            </w:pPr>
            <w:r w:rsidRPr="00AC1387">
              <w:rPr>
                <w:rFonts w:eastAsia="Calibri"/>
                <w:sz w:val="22"/>
                <w:szCs w:val="22"/>
              </w:rPr>
              <w:t xml:space="preserve"> Акционерное общество «Аэропорт Сургут» (Ноябрьский филиал).</w:t>
            </w:r>
          </w:p>
        </w:tc>
      </w:tr>
      <w:tr w:rsidR="00E04CB0" w:rsidRPr="00AC1387" w14:paraId="195DFDFD" w14:textId="77777777" w:rsidTr="00196A45">
        <w:trPr>
          <w:trHeight w:val="1547"/>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4974859B" w14:textId="77777777" w:rsidR="00E04CB0" w:rsidRPr="00AC1387" w:rsidRDefault="00E04CB0" w:rsidP="00E04CB0">
            <w:pPr>
              <w:jc w:val="center"/>
              <w:rPr>
                <w:rFonts w:eastAsia="Calibri"/>
                <w:szCs w:val="22"/>
              </w:rPr>
            </w:pPr>
            <w:r w:rsidRPr="00AC1387">
              <w:rPr>
                <w:rFonts w:eastAsia="Calibri"/>
                <w:sz w:val="22"/>
                <w:szCs w:val="22"/>
              </w:rPr>
              <w:t>3.</w:t>
            </w:r>
          </w:p>
        </w:tc>
        <w:tc>
          <w:tcPr>
            <w:tcW w:w="1127" w:type="pct"/>
            <w:tcBorders>
              <w:top w:val="single" w:sz="4" w:space="0" w:color="auto"/>
              <w:left w:val="single" w:sz="4" w:space="0" w:color="auto"/>
              <w:bottom w:val="single" w:sz="4" w:space="0" w:color="auto"/>
              <w:right w:val="single" w:sz="4" w:space="0" w:color="auto"/>
            </w:tcBorders>
            <w:vAlign w:val="center"/>
            <w:hideMark/>
          </w:tcPr>
          <w:p w14:paraId="16366D51" w14:textId="19E4D332" w:rsidR="00E04CB0" w:rsidRPr="00AC1387" w:rsidRDefault="00E04CB0" w:rsidP="003275A3">
            <w:pPr>
              <w:rPr>
                <w:rFonts w:eastAsia="Calibri"/>
                <w:szCs w:val="22"/>
              </w:rPr>
            </w:pPr>
            <w:r w:rsidRPr="00AC1387">
              <w:rPr>
                <w:rFonts w:eastAsia="Calibri"/>
                <w:sz w:val="22"/>
                <w:szCs w:val="22"/>
              </w:rPr>
              <w:t>Назначение услуг, объём</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410C8661" w14:textId="77777777" w:rsidR="00E04CB0" w:rsidRPr="00AC1387" w:rsidRDefault="00E04CB0" w:rsidP="003275A3">
            <w:pPr>
              <w:ind w:firstLine="465"/>
              <w:jc w:val="both"/>
              <w:rPr>
                <w:rFonts w:eastAsia="Calibri"/>
                <w:szCs w:val="22"/>
              </w:rPr>
            </w:pPr>
            <w:r w:rsidRPr="00AC1387">
              <w:rPr>
                <w:rFonts w:eastAsia="Calibri"/>
                <w:sz w:val="22"/>
                <w:szCs w:val="22"/>
              </w:rPr>
              <w:t>Подтверждения соответствия технических характеристик систем ССО требованиям сертификационных базисов оборудования и эксплуатационной документации, определения его пригодности для обеспечения полетов ВС в соответствии требованиями Федеральных авиационных правил «Порядок проведения для гражданской авиации наземных и летных проверок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утвержденных приказом Минтранса России от 7 октября 2024 г. №354 (зарегистрирован Минюстом 29 ноября 2024 г., регистрационный №80416).</w:t>
            </w:r>
          </w:p>
          <w:p w14:paraId="188C1BCB" w14:textId="77777777" w:rsidR="00E04CB0" w:rsidRPr="00AC1387" w:rsidRDefault="00E04CB0" w:rsidP="003275A3">
            <w:pPr>
              <w:ind w:firstLine="465"/>
              <w:jc w:val="both"/>
              <w:rPr>
                <w:rFonts w:eastAsia="Calibri"/>
                <w:szCs w:val="22"/>
              </w:rPr>
            </w:pPr>
            <w:r w:rsidRPr="00AC1387">
              <w:rPr>
                <w:rFonts w:eastAsia="Calibri"/>
                <w:sz w:val="22"/>
                <w:szCs w:val="22"/>
              </w:rPr>
              <w:t xml:space="preserve">Объём работ лётной проверки </w:t>
            </w:r>
            <w:r w:rsidRPr="00AC1387">
              <w:rPr>
                <w:sz w:val="22"/>
                <w:szCs w:val="22"/>
              </w:rPr>
              <w:t>системы светосигнального оборудования на аэродроме Ноябрьск</w:t>
            </w:r>
            <w:r w:rsidRPr="00AC1387">
              <w:rPr>
                <w:rFonts w:eastAsia="Calibri"/>
                <w:sz w:val="22"/>
                <w:szCs w:val="22"/>
              </w:rPr>
              <w:t>:</w:t>
            </w:r>
          </w:p>
          <w:p w14:paraId="52130B71" w14:textId="77777777" w:rsidR="00E04CB0" w:rsidRPr="00AC1387" w:rsidRDefault="00E04CB0" w:rsidP="00E04CB0">
            <w:pPr>
              <w:numPr>
                <w:ilvl w:val="0"/>
                <w:numId w:val="41"/>
              </w:numPr>
              <w:ind w:left="0" w:firstLine="465"/>
              <w:contextualSpacing/>
              <w:jc w:val="both"/>
              <w:rPr>
                <w:szCs w:val="22"/>
              </w:rPr>
            </w:pPr>
            <w:r w:rsidRPr="00AC1387">
              <w:rPr>
                <w:sz w:val="22"/>
                <w:szCs w:val="22"/>
              </w:rPr>
              <w:t xml:space="preserve">периодическая летная </w:t>
            </w:r>
            <w:r w:rsidRPr="00AC1387">
              <w:rPr>
                <w:rFonts w:eastAsia="Calibri"/>
                <w:sz w:val="22"/>
                <w:szCs w:val="22"/>
              </w:rPr>
              <w:t>проверка</w:t>
            </w:r>
            <w:r w:rsidRPr="00AC1387">
              <w:rPr>
                <w:sz w:val="22"/>
                <w:szCs w:val="22"/>
              </w:rPr>
              <w:t xml:space="preserve"> системы </w:t>
            </w:r>
            <w:r w:rsidRPr="00AC1387">
              <w:rPr>
                <w:sz w:val="22"/>
                <w:szCs w:val="22"/>
                <w:lang w:val="en-US"/>
              </w:rPr>
              <w:t>PAPI</w:t>
            </w:r>
            <w:r w:rsidRPr="00AC1387">
              <w:rPr>
                <w:sz w:val="22"/>
                <w:szCs w:val="22"/>
              </w:rPr>
              <w:t xml:space="preserve"> МК-00</w:t>
            </w:r>
            <w:r>
              <w:rPr>
                <w:sz w:val="22"/>
                <w:szCs w:val="22"/>
              </w:rPr>
              <w:t>6</w:t>
            </w:r>
            <w:r w:rsidRPr="00AC1387">
              <w:rPr>
                <w:sz w:val="22"/>
                <w:szCs w:val="22"/>
              </w:rPr>
              <w:t>˚;</w:t>
            </w:r>
          </w:p>
          <w:p w14:paraId="3FAADFF1" w14:textId="77777777" w:rsidR="00E04CB0" w:rsidRPr="00AC1387" w:rsidRDefault="00E04CB0" w:rsidP="00E04CB0">
            <w:pPr>
              <w:numPr>
                <w:ilvl w:val="0"/>
                <w:numId w:val="41"/>
              </w:numPr>
              <w:ind w:left="0" w:firstLine="465"/>
              <w:contextualSpacing/>
              <w:jc w:val="both"/>
              <w:rPr>
                <w:szCs w:val="22"/>
              </w:rPr>
            </w:pPr>
            <w:r w:rsidRPr="00AC1387">
              <w:rPr>
                <w:sz w:val="22"/>
                <w:szCs w:val="22"/>
              </w:rPr>
              <w:t xml:space="preserve">периодическая летная </w:t>
            </w:r>
            <w:r w:rsidRPr="00AC1387">
              <w:rPr>
                <w:rFonts w:eastAsia="Calibri"/>
                <w:sz w:val="22"/>
                <w:szCs w:val="22"/>
              </w:rPr>
              <w:t>проверка</w:t>
            </w:r>
            <w:r w:rsidRPr="00AC1387">
              <w:rPr>
                <w:sz w:val="22"/>
                <w:szCs w:val="22"/>
              </w:rPr>
              <w:t xml:space="preserve"> системы </w:t>
            </w:r>
            <w:r w:rsidRPr="00AC1387">
              <w:rPr>
                <w:sz w:val="22"/>
                <w:szCs w:val="22"/>
                <w:lang w:val="en-US"/>
              </w:rPr>
              <w:t>PAPI</w:t>
            </w:r>
            <w:r w:rsidRPr="00AC1387">
              <w:rPr>
                <w:sz w:val="22"/>
                <w:szCs w:val="22"/>
              </w:rPr>
              <w:t xml:space="preserve"> МК-18</w:t>
            </w:r>
            <w:r>
              <w:rPr>
                <w:sz w:val="22"/>
                <w:szCs w:val="22"/>
              </w:rPr>
              <w:t>6</w:t>
            </w:r>
            <w:r w:rsidRPr="00AC1387">
              <w:rPr>
                <w:sz w:val="22"/>
                <w:szCs w:val="22"/>
              </w:rPr>
              <w:t>˚.</w:t>
            </w:r>
          </w:p>
        </w:tc>
      </w:tr>
      <w:tr w:rsidR="00E04CB0" w:rsidRPr="00AC1387" w14:paraId="4274580D" w14:textId="77777777" w:rsidTr="00196A45">
        <w:trPr>
          <w:trHeight w:val="592"/>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45E599CB" w14:textId="77777777" w:rsidR="00E04CB0" w:rsidRPr="00AC1387" w:rsidRDefault="00E04CB0" w:rsidP="00E04CB0">
            <w:pPr>
              <w:jc w:val="center"/>
              <w:rPr>
                <w:rFonts w:eastAsia="Calibri"/>
                <w:szCs w:val="22"/>
              </w:rPr>
            </w:pPr>
            <w:r w:rsidRPr="00AC1387">
              <w:rPr>
                <w:rFonts w:eastAsia="Calibri"/>
                <w:sz w:val="22"/>
                <w:szCs w:val="22"/>
              </w:rPr>
              <w:t>4.</w:t>
            </w:r>
          </w:p>
        </w:tc>
        <w:tc>
          <w:tcPr>
            <w:tcW w:w="1127" w:type="pct"/>
            <w:tcBorders>
              <w:top w:val="single" w:sz="4" w:space="0" w:color="auto"/>
              <w:left w:val="single" w:sz="4" w:space="0" w:color="auto"/>
              <w:bottom w:val="single" w:sz="4" w:space="0" w:color="auto"/>
              <w:right w:val="single" w:sz="4" w:space="0" w:color="auto"/>
            </w:tcBorders>
            <w:vAlign w:val="center"/>
            <w:hideMark/>
          </w:tcPr>
          <w:p w14:paraId="1449D425" w14:textId="6D549D0A" w:rsidR="00E04CB0" w:rsidRPr="00AC1387" w:rsidRDefault="00E04CB0" w:rsidP="003275A3">
            <w:pPr>
              <w:rPr>
                <w:rFonts w:eastAsia="Calibri"/>
                <w:szCs w:val="22"/>
              </w:rPr>
            </w:pPr>
            <w:r w:rsidRPr="00AC1387">
              <w:rPr>
                <w:rFonts w:eastAsia="Calibri"/>
                <w:sz w:val="22"/>
                <w:szCs w:val="22"/>
              </w:rPr>
              <w:t>Мест</w:t>
            </w:r>
            <w:r w:rsidR="00A65254">
              <w:rPr>
                <w:rFonts w:eastAsia="Calibri"/>
                <w:sz w:val="22"/>
                <w:szCs w:val="22"/>
              </w:rPr>
              <w:t>о</w:t>
            </w:r>
            <w:r w:rsidRPr="00AC1387">
              <w:rPr>
                <w:rFonts w:eastAsia="Calibri"/>
                <w:sz w:val="22"/>
                <w:szCs w:val="22"/>
              </w:rPr>
              <w:t xml:space="preserve"> оказания услуг</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6F5C4949" w14:textId="77777777" w:rsidR="00E04CB0" w:rsidRPr="00AC1387" w:rsidRDefault="00E04CB0" w:rsidP="00A65254">
            <w:pPr>
              <w:jc w:val="both"/>
              <w:rPr>
                <w:rFonts w:eastAsia="Calibri"/>
                <w:szCs w:val="22"/>
              </w:rPr>
            </w:pPr>
            <w:r w:rsidRPr="00AC1387">
              <w:rPr>
                <w:rFonts w:eastAsia="Calibri"/>
                <w:sz w:val="22"/>
                <w:szCs w:val="22"/>
              </w:rPr>
              <w:t>629802, Ямало-Ненецкий автономный округ, г. Ноябрьск, территория Аэропорт, д. 2.</w:t>
            </w:r>
          </w:p>
        </w:tc>
      </w:tr>
      <w:tr w:rsidR="00E04CB0" w:rsidRPr="00AC1387" w14:paraId="6ED025B1" w14:textId="77777777" w:rsidTr="00196A45">
        <w:trPr>
          <w:trHeight w:val="1118"/>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0462BF2C" w14:textId="77777777" w:rsidR="00E04CB0" w:rsidRPr="00AC1387" w:rsidRDefault="00E04CB0" w:rsidP="00E04CB0">
            <w:pPr>
              <w:jc w:val="center"/>
              <w:rPr>
                <w:rFonts w:eastAsia="Calibri"/>
                <w:szCs w:val="22"/>
              </w:rPr>
            </w:pPr>
            <w:r w:rsidRPr="00AC1387">
              <w:rPr>
                <w:rFonts w:eastAsia="Calibri"/>
                <w:sz w:val="22"/>
                <w:szCs w:val="22"/>
              </w:rPr>
              <w:t>5.</w:t>
            </w:r>
          </w:p>
        </w:tc>
        <w:tc>
          <w:tcPr>
            <w:tcW w:w="1127" w:type="pct"/>
            <w:tcBorders>
              <w:top w:val="single" w:sz="4" w:space="0" w:color="auto"/>
              <w:left w:val="single" w:sz="4" w:space="0" w:color="auto"/>
              <w:bottom w:val="single" w:sz="4" w:space="0" w:color="auto"/>
              <w:right w:val="single" w:sz="4" w:space="0" w:color="auto"/>
            </w:tcBorders>
            <w:vAlign w:val="center"/>
            <w:hideMark/>
          </w:tcPr>
          <w:p w14:paraId="5B4CA34B" w14:textId="18185A86" w:rsidR="00E04CB0" w:rsidRPr="00AC1387" w:rsidRDefault="00E04CB0" w:rsidP="003275A3">
            <w:pPr>
              <w:rPr>
                <w:rFonts w:eastAsia="Calibri"/>
                <w:szCs w:val="22"/>
              </w:rPr>
            </w:pPr>
            <w:r w:rsidRPr="00AC1387">
              <w:rPr>
                <w:rFonts w:eastAsia="Calibri"/>
                <w:sz w:val="22"/>
                <w:szCs w:val="22"/>
              </w:rPr>
              <w:t>Сроки оказания услуг</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262169CF" w14:textId="790FAB62" w:rsidR="00E04CB0" w:rsidRPr="00AC1387" w:rsidRDefault="00E04CB0" w:rsidP="00E04CB0">
            <w:pPr>
              <w:jc w:val="both"/>
              <w:rPr>
                <w:rFonts w:eastAsia="Calibri"/>
                <w:szCs w:val="22"/>
              </w:rPr>
            </w:pPr>
            <w:r w:rsidRPr="00AC1387">
              <w:rPr>
                <w:rFonts w:eastAsia="Calibri"/>
                <w:sz w:val="22"/>
                <w:szCs w:val="22"/>
              </w:rPr>
              <w:t xml:space="preserve">Начало </w:t>
            </w:r>
            <w:r>
              <w:rPr>
                <w:rFonts w:eastAsia="Calibri"/>
                <w:sz w:val="22"/>
                <w:szCs w:val="22"/>
              </w:rPr>
              <w:t>оказания услуг</w:t>
            </w:r>
            <w:r w:rsidRPr="00AC1387">
              <w:rPr>
                <w:rFonts w:eastAsia="Calibri"/>
                <w:sz w:val="22"/>
                <w:szCs w:val="22"/>
              </w:rPr>
              <w:t xml:space="preserve">: </w:t>
            </w:r>
            <w:r w:rsidR="004A6EFD">
              <w:rPr>
                <w:rFonts w:eastAsia="Calibri"/>
                <w:sz w:val="22"/>
                <w:szCs w:val="22"/>
              </w:rPr>
              <w:t xml:space="preserve">01 </w:t>
            </w:r>
            <w:r w:rsidRPr="00AC1387">
              <w:rPr>
                <w:rFonts w:eastAsia="Calibri"/>
                <w:sz w:val="22"/>
                <w:szCs w:val="22"/>
              </w:rPr>
              <w:t>сентябр</w:t>
            </w:r>
            <w:r w:rsidR="004A6EFD">
              <w:rPr>
                <w:rFonts w:eastAsia="Calibri"/>
                <w:sz w:val="22"/>
                <w:szCs w:val="22"/>
              </w:rPr>
              <w:t>я</w:t>
            </w:r>
            <w:r w:rsidRPr="00AC1387">
              <w:rPr>
                <w:rFonts w:eastAsia="Calibri"/>
                <w:sz w:val="22"/>
                <w:szCs w:val="22"/>
              </w:rPr>
              <w:t xml:space="preserve"> 202</w:t>
            </w:r>
            <w:r>
              <w:rPr>
                <w:rFonts w:eastAsia="Calibri"/>
                <w:sz w:val="22"/>
                <w:szCs w:val="22"/>
              </w:rPr>
              <w:t>6</w:t>
            </w:r>
            <w:r w:rsidRPr="00AC1387">
              <w:rPr>
                <w:rFonts w:eastAsia="Calibri"/>
                <w:sz w:val="22"/>
                <w:szCs w:val="22"/>
              </w:rPr>
              <w:t xml:space="preserve">г. </w:t>
            </w:r>
          </w:p>
          <w:p w14:paraId="6AE503D0" w14:textId="1AFD946D" w:rsidR="00E04CB0" w:rsidRPr="00AC1387" w:rsidRDefault="00E04CB0" w:rsidP="00E04CB0">
            <w:pPr>
              <w:jc w:val="both"/>
              <w:rPr>
                <w:rFonts w:eastAsia="Calibri"/>
                <w:szCs w:val="22"/>
              </w:rPr>
            </w:pPr>
            <w:r w:rsidRPr="00AC1387">
              <w:rPr>
                <w:rFonts w:eastAsia="Calibri"/>
                <w:sz w:val="22"/>
                <w:szCs w:val="22"/>
              </w:rPr>
              <w:t>Окончание выполнения работ: не позднее 30 сентября 202</w:t>
            </w:r>
            <w:r>
              <w:rPr>
                <w:rFonts w:eastAsia="Calibri"/>
                <w:sz w:val="22"/>
                <w:szCs w:val="22"/>
              </w:rPr>
              <w:t>6</w:t>
            </w:r>
            <w:r w:rsidRPr="00AC1387">
              <w:rPr>
                <w:rFonts w:eastAsia="Calibri"/>
                <w:sz w:val="22"/>
                <w:szCs w:val="22"/>
              </w:rPr>
              <w:t>г.</w:t>
            </w:r>
          </w:p>
        </w:tc>
      </w:tr>
      <w:tr w:rsidR="00E04CB0" w:rsidRPr="00AC1387" w14:paraId="7B591061" w14:textId="77777777" w:rsidTr="00196A45">
        <w:trPr>
          <w:trHeight w:val="558"/>
        </w:trPr>
        <w:tc>
          <w:tcPr>
            <w:tcW w:w="268" w:type="pct"/>
            <w:tcBorders>
              <w:top w:val="single" w:sz="4" w:space="0" w:color="auto"/>
              <w:left w:val="single" w:sz="4" w:space="0" w:color="auto"/>
              <w:bottom w:val="single" w:sz="4" w:space="0" w:color="auto"/>
              <w:right w:val="single" w:sz="4" w:space="0" w:color="auto"/>
            </w:tcBorders>
            <w:noWrap/>
            <w:vAlign w:val="center"/>
          </w:tcPr>
          <w:p w14:paraId="4242DD21" w14:textId="77777777" w:rsidR="00E04CB0" w:rsidRPr="00AC1387" w:rsidRDefault="00E04CB0" w:rsidP="00E04CB0">
            <w:pPr>
              <w:jc w:val="center"/>
              <w:rPr>
                <w:rFonts w:eastAsia="Calibri"/>
                <w:szCs w:val="22"/>
              </w:rPr>
            </w:pPr>
            <w:r w:rsidRPr="00AC1387">
              <w:rPr>
                <w:rFonts w:eastAsia="Calibri"/>
                <w:sz w:val="22"/>
                <w:szCs w:val="22"/>
              </w:rPr>
              <w:t>6</w:t>
            </w:r>
          </w:p>
        </w:tc>
        <w:tc>
          <w:tcPr>
            <w:tcW w:w="1127" w:type="pct"/>
            <w:tcBorders>
              <w:top w:val="single" w:sz="4" w:space="0" w:color="auto"/>
              <w:left w:val="single" w:sz="4" w:space="0" w:color="auto"/>
              <w:bottom w:val="single" w:sz="4" w:space="0" w:color="auto"/>
              <w:right w:val="single" w:sz="4" w:space="0" w:color="auto"/>
            </w:tcBorders>
            <w:vAlign w:val="center"/>
          </w:tcPr>
          <w:p w14:paraId="1A2A0F23" w14:textId="77777777" w:rsidR="00E04CB0" w:rsidRPr="00AC1387" w:rsidRDefault="00E04CB0" w:rsidP="003275A3">
            <w:pPr>
              <w:rPr>
                <w:rFonts w:eastAsia="Calibri"/>
                <w:szCs w:val="22"/>
              </w:rPr>
            </w:pPr>
            <w:r w:rsidRPr="00AC1387">
              <w:rPr>
                <w:rFonts w:eastAsia="Calibri"/>
                <w:sz w:val="22"/>
                <w:szCs w:val="22"/>
              </w:rPr>
              <w:t>Требования к Исполнителям</w:t>
            </w:r>
          </w:p>
        </w:tc>
        <w:tc>
          <w:tcPr>
            <w:tcW w:w="3605" w:type="pct"/>
            <w:tcBorders>
              <w:top w:val="single" w:sz="4" w:space="0" w:color="auto"/>
              <w:left w:val="single" w:sz="4" w:space="0" w:color="auto"/>
              <w:bottom w:val="single" w:sz="4" w:space="0" w:color="auto"/>
              <w:right w:val="single" w:sz="4" w:space="0" w:color="auto"/>
            </w:tcBorders>
            <w:noWrap/>
            <w:vAlign w:val="center"/>
          </w:tcPr>
          <w:p w14:paraId="5A936484" w14:textId="07A73565" w:rsidR="00E04CB0" w:rsidRPr="00AC1387" w:rsidRDefault="00E04CB0" w:rsidP="00A65254">
            <w:pPr>
              <w:spacing w:after="0"/>
              <w:ind w:firstLine="465"/>
              <w:jc w:val="both"/>
              <w:rPr>
                <w:rFonts w:eastAsia="Calibri"/>
                <w:szCs w:val="22"/>
              </w:rPr>
            </w:pPr>
            <w:r w:rsidRPr="00AC1387">
              <w:rPr>
                <w:rFonts w:eastAsia="Calibri"/>
                <w:sz w:val="22"/>
                <w:szCs w:val="22"/>
              </w:rPr>
              <w:t xml:space="preserve">Для </w:t>
            </w:r>
            <w:r w:rsidR="00A65254">
              <w:rPr>
                <w:rFonts w:eastAsia="Calibri"/>
                <w:sz w:val="22"/>
                <w:szCs w:val="22"/>
              </w:rPr>
              <w:t>оказания услуг</w:t>
            </w:r>
            <w:r w:rsidRPr="00AC1387">
              <w:rPr>
                <w:rFonts w:eastAsia="Calibri"/>
                <w:sz w:val="22"/>
                <w:szCs w:val="22"/>
              </w:rPr>
              <w:t xml:space="preserve"> </w:t>
            </w:r>
            <w:r>
              <w:rPr>
                <w:rFonts w:eastAsia="Calibri"/>
                <w:sz w:val="22"/>
                <w:szCs w:val="22"/>
              </w:rPr>
              <w:t>Исполнитель</w:t>
            </w:r>
            <w:r w:rsidRPr="00AC1387">
              <w:rPr>
                <w:rFonts w:eastAsia="Calibri"/>
                <w:sz w:val="22"/>
                <w:szCs w:val="22"/>
              </w:rPr>
              <w:t xml:space="preserve"> использует воздушное судно-лабораторию, оборудованное автоматизированной системой летного контроля систем посадки.</w:t>
            </w:r>
          </w:p>
          <w:p w14:paraId="6383FBA2" w14:textId="77777777" w:rsidR="00E04CB0" w:rsidRPr="00AC1387" w:rsidRDefault="00E04CB0" w:rsidP="00A65254">
            <w:pPr>
              <w:spacing w:after="0"/>
              <w:ind w:firstLine="465"/>
              <w:jc w:val="both"/>
              <w:rPr>
                <w:rFonts w:eastAsia="Calibri"/>
                <w:szCs w:val="22"/>
              </w:rPr>
            </w:pPr>
            <w:r w:rsidRPr="00AC1387">
              <w:rPr>
                <w:rFonts w:eastAsia="Calibri"/>
                <w:sz w:val="22"/>
                <w:szCs w:val="22"/>
              </w:rPr>
              <w:t>Воздушное судно-лаборатория должно иметь действующий метрологический аттестат и может быть допущено к проведению летных проверок на аэродромах гражданской авиации.</w:t>
            </w:r>
          </w:p>
          <w:p w14:paraId="59597454" w14:textId="4B06C4D7" w:rsidR="00E04CB0" w:rsidRPr="00F801B4" w:rsidRDefault="00E04CB0" w:rsidP="00A65254">
            <w:pPr>
              <w:spacing w:after="0"/>
              <w:ind w:firstLine="465"/>
              <w:jc w:val="both"/>
              <w:rPr>
                <w:rFonts w:eastAsia="Calibri"/>
                <w:i/>
                <w:iCs/>
                <w:color w:val="FF0000"/>
                <w:szCs w:val="22"/>
              </w:rPr>
            </w:pPr>
            <w:r w:rsidRPr="00AC1387">
              <w:rPr>
                <w:rFonts w:eastAsia="Calibri"/>
                <w:sz w:val="22"/>
                <w:szCs w:val="22"/>
                <w:u w:val="single"/>
              </w:rPr>
              <w:t>Квалификационные требования:</w:t>
            </w:r>
            <w:r w:rsidRPr="00AC1387">
              <w:rPr>
                <w:rFonts w:eastAsia="Calibri"/>
                <w:sz w:val="22"/>
                <w:szCs w:val="22"/>
              </w:rPr>
              <w:t xml:space="preserve"> к проведению летных проверок допускаются экипажи воздушного судна-лаборатории (ВСЛ), авиационных предприятий, имеющих сертификат эксплуатанта в соответствии со статьей 61 Воздушного кодекса РФ. </w:t>
            </w:r>
            <w:r w:rsidR="00F801B4" w:rsidRPr="00F801B4">
              <w:rPr>
                <w:rFonts w:eastAsia="Calibri"/>
                <w:i/>
                <w:iCs/>
                <w:color w:val="FF0000"/>
                <w:sz w:val="22"/>
                <w:szCs w:val="22"/>
              </w:rPr>
              <w:t>(</w:t>
            </w:r>
            <w:r w:rsidR="00F801B4">
              <w:rPr>
                <w:rFonts w:eastAsia="Calibri"/>
                <w:i/>
                <w:iCs/>
                <w:color w:val="FF0000"/>
                <w:sz w:val="22"/>
                <w:szCs w:val="22"/>
              </w:rPr>
              <w:t xml:space="preserve">Копия сертификата </w:t>
            </w:r>
            <w:r w:rsidR="00F801B4" w:rsidRPr="00F801B4">
              <w:rPr>
                <w:rFonts w:eastAsia="Calibri"/>
                <w:i/>
                <w:iCs/>
                <w:color w:val="FF0000"/>
                <w:sz w:val="22"/>
                <w:szCs w:val="22"/>
              </w:rPr>
              <w:t xml:space="preserve">прилагается к Заявке) </w:t>
            </w:r>
          </w:p>
          <w:p w14:paraId="57D0ABBB" w14:textId="77777777" w:rsidR="00E04CB0" w:rsidRPr="00AC1387" w:rsidRDefault="00E04CB0" w:rsidP="00A65254">
            <w:pPr>
              <w:spacing w:after="0"/>
              <w:ind w:firstLine="465"/>
              <w:jc w:val="both"/>
              <w:rPr>
                <w:rFonts w:eastAsia="Calibri"/>
                <w:szCs w:val="22"/>
              </w:rPr>
            </w:pPr>
            <w:r w:rsidRPr="00AC1387">
              <w:rPr>
                <w:rFonts w:eastAsia="Calibri"/>
                <w:sz w:val="22"/>
                <w:szCs w:val="22"/>
              </w:rPr>
              <w:t>Летные проверки систем светосигнального оборудования (ССО) выполняются в полете подготовленным для этого летным экипажем на ВСЛ, оборудованном специальной аппаратурой летного контроля, имеющей сертификат о калибровке.</w:t>
            </w:r>
          </w:p>
        </w:tc>
      </w:tr>
      <w:tr w:rsidR="00E04CB0" w:rsidRPr="00AC1387" w14:paraId="37ABED3A" w14:textId="77777777" w:rsidTr="00196A45">
        <w:trPr>
          <w:trHeight w:val="4528"/>
        </w:trPr>
        <w:tc>
          <w:tcPr>
            <w:tcW w:w="268" w:type="pct"/>
            <w:tcBorders>
              <w:top w:val="single" w:sz="4" w:space="0" w:color="auto"/>
              <w:left w:val="single" w:sz="4" w:space="0" w:color="auto"/>
              <w:bottom w:val="single" w:sz="4" w:space="0" w:color="auto"/>
              <w:right w:val="single" w:sz="4" w:space="0" w:color="auto"/>
            </w:tcBorders>
            <w:noWrap/>
            <w:vAlign w:val="center"/>
          </w:tcPr>
          <w:p w14:paraId="22D64536" w14:textId="77777777" w:rsidR="00E04CB0" w:rsidRPr="00AC1387" w:rsidRDefault="00E04CB0" w:rsidP="00E04CB0">
            <w:pPr>
              <w:jc w:val="center"/>
              <w:rPr>
                <w:rFonts w:eastAsia="Calibri"/>
                <w:szCs w:val="22"/>
              </w:rPr>
            </w:pPr>
            <w:r w:rsidRPr="00AC1387">
              <w:rPr>
                <w:rFonts w:eastAsia="Calibri"/>
                <w:sz w:val="22"/>
                <w:szCs w:val="22"/>
              </w:rPr>
              <w:lastRenderedPageBreak/>
              <w:t>7</w:t>
            </w:r>
          </w:p>
        </w:tc>
        <w:tc>
          <w:tcPr>
            <w:tcW w:w="1127" w:type="pct"/>
            <w:tcBorders>
              <w:top w:val="single" w:sz="4" w:space="0" w:color="00000A"/>
              <w:left w:val="single" w:sz="4" w:space="0" w:color="00000A"/>
              <w:bottom w:val="single" w:sz="4" w:space="0" w:color="00000A"/>
              <w:right w:val="single" w:sz="4" w:space="0" w:color="00000A"/>
            </w:tcBorders>
          </w:tcPr>
          <w:p w14:paraId="1129F8B8" w14:textId="1424CA67" w:rsidR="00E04CB0" w:rsidRPr="00AC1387" w:rsidRDefault="00E04CB0" w:rsidP="003275A3">
            <w:pPr>
              <w:tabs>
                <w:tab w:val="left" w:pos="993"/>
              </w:tabs>
              <w:rPr>
                <w:rFonts w:eastAsia="SimSun"/>
                <w:szCs w:val="22"/>
              </w:rPr>
            </w:pPr>
            <w:r w:rsidRPr="00AC1387">
              <w:rPr>
                <w:kern w:val="2"/>
                <w:sz w:val="22"/>
                <w:szCs w:val="22"/>
              </w:rPr>
              <w:t xml:space="preserve">Требования к результатам </w:t>
            </w:r>
            <w:r w:rsidR="00196A45">
              <w:rPr>
                <w:kern w:val="2"/>
                <w:sz w:val="22"/>
                <w:szCs w:val="22"/>
              </w:rPr>
              <w:t>оказанных услуг</w:t>
            </w:r>
          </w:p>
        </w:tc>
        <w:tc>
          <w:tcPr>
            <w:tcW w:w="3605" w:type="pct"/>
            <w:tcBorders>
              <w:top w:val="single" w:sz="4" w:space="0" w:color="00000A"/>
              <w:left w:val="single" w:sz="4" w:space="0" w:color="00000A"/>
              <w:bottom w:val="single" w:sz="4" w:space="0" w:color="00000A"/>
              <w:right w:val="single" w:sz="4" w:space="0" w:color="00000A"/>
            </w:tcBorders>
            <w:noWrap/>
          </w:tcPr>
          <w:p w14:paraId="123764FE" w14:textId="77777777" w:rsidR="00E04CB0" w:rsidRPr="00AC1387" w:rsidRDefault="00E04CB0" w:rsidP="003275A3">
            <w:pPr>
              <w:ind w:firstLine="465"/>
              <w:jc w:val="both"/>
              <w:rPr>
                <w:szCs w:val="22"/>
              </w:rPr>
            </w:pPr>
            <w:r w:rsidRPr="00AC1387">
              <w:rPr>
                <w:kern w:val="2"/>
                <w:sz w:val="22"/>
                <w:szCs w:val="22"/>
              </w:rPr>
              <w:t>Работы должны выполняться в соответствии с требованиями следующих нормативных документов:</w:t>
            </w:r>
          </w:p>
          <w:p w14:paraId="722A15F3" w14:textId="77777777" w:rsidR="00E04CB0" w:rsidRPr="00AC1387" w:rsidRDefault="00E04CB0" w:rsidP="003275A3">
            <w:pPr>
              <w:ind w:firstLine="465"/>
              <w:jc w:val="both"/>
              <w:rPr>
                <w:szCs w:val="22"/>
              </w:rPr>
            </w:pPr>
            <w:r w:rsidRPr="00AC1387">
              <w:rPr>
                <w:kern w:val="2"/>
                <w:sz w:val="22"/>
                <w:szCs w:val="22"/>
              </w:rPr>
              <w:t>- Воздушный кодекс Российской Федерации;</w:t>
            </w:r>
          </w:p>
          <w:p w14:paraId="5398F586" w14:textId="77777777" w:rsidR="00E04CB0" w:rsidRPr="00AC1387" w:rsidRDefault="00E04CB0" w:rsidP="003275A3">
            <w:pPr>
              <w:ind w:firstLine="465"/>
              <w:jc w:val="both"/>
              <w:rPr>
                <w:szCs w:val="22"/>
              </w:rPr>
            </w:pPr>
            <w:r w:rsidRPr="00AC1387">
              <w:rPr>
                <w:kern w:val="2"/>
                <w:sz w:val="22"/>
                <w:szCs w:val="22"/>
              </w:rPr>
              <w:t>- Федеральные авиационные правила «Порядок проведения для гражданской авиации наземных и летных проверок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утвержденные приказом Минтранса РФ от 07.10.2024 № 354;</w:t>
            </w:r>
          </w:p>
          <w:p w14:paraId="2E100566" w14:textId="77777777" w:rsidR="00E04CB0" w:rsidRPr="00AC1387" w:rsidRDefault="00E04CB0" w:rsidP="003275A3">
            <w:pPr>
              <w:ind w:firstLine="465"/>
              <w:jc w:val="both"/>
              <w:rPr>
                <w:kern w:val="2"/>
                <w:szCs w:val="22"/>
              </w:rPr>
            </w:pPr>
            <w:r w:rsidRPr="00AC1387">
              <w:rPr>
                <w:kern w:val="2"/>
                <w:sz w:val="22"/>
                <w:szCs w:val="22"/>
              </w:rPr>
              <w:t>- Методические рекомендации по летным проверкам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 № ИЛ-79-р, утв. распоряжением Минтранса РФ от 24.08.2005, с изм. от 29.06.2012 № МС-82-р.</w:t>
            </w:r>
          </w:p>
        </w:tc>
      </w:tr>
      <w:tr w:rsidR="00E04CB0" w:rsidRPr="00AC1387" w14:paraId="5C0CAFD0" w14:textId="77777777" w:rsidTr="00196A45">
        <w:trPr>
          <w:trHeight w:val="552"/>
        </w:trPr>
        <w:tc>
          <w:tcPr>
            <w:tcW w:w="268" w:type="pct"/>
            <w:tcBorders>
              <w:top w:val="single" w:sz="4" w:space="0" w:color="auto"/>
              <w:left w:val="single" w:sz="4" w:space="0" w:color="auto"/>
              <w:bottom w:val="single" w:sz="4" w:space="0" w:color="auto"/>
              <w:right w:val="single" w:sz="4" w:space="0" w:color="auto"/>
            </w:tcBorders>
            <w:noWrap/>
            <w:vAlign w:val="center"/>
          </w:tcPr>
          <w:p w14:paraId="59B8955F" w14:textId="77777777" w:rsidR="00E04CB0" w:rsidRPr="00AC1387" w:rsidRDefault="00E04CB0" w:rsidP="00E04CB0">
            <w:pPr>
              <w:jc w:val="center"/>
              <w:rPr>
                <w:rFonts w:eastAsia="Calibri"/>
                <w:szCs w:val="22"/>
              </w:rPr>
            </w:pPr>
            <w:r w:rsidRPr="00AC1387">
              <w:rPr>
                <w:rFonts w:eastAsia="Calibri"/>
                <w:sz w:val="22"/>
                <w:szCs w:val="22"/>
              </w:rPr>
              <w:t>8</w:t>
            </w:r>
          </w:p>
        </w:tc>
        <w:tc>
          <w:tcPr>
            <w:tcW w:w="1127" w:type="pct"/>
            <w:tcBorders>
              <w:top w:val="single" w:sz="4" w:space="0" w:color="00000A"/>
              <w:left w:val="single" w:sz="4" w:space="0" w:color="00000A"/>
              <w:bottom w:val="single" w:sz="4" w:space="0" w:color="00000A"/>
              <w:right w:val="single" w:sz="4" w:space="0" w:color="00000A"/>
            </w:tcBorders>
          </w:tcPr>
          <w:p w14:paraId="19474C69" w14:textId="77777777" w:rsidR="00E04CB0" w:rsidRPr="00AC1387" w:rsidRDefault="00E04CB0" w:rsidP="003275A3">
            <w:pPr>
              <w:rPr>
                <w:rFonts w:eastAsia="SimSun"/>
                <w:szCs w:val="22"/>
              </w:rPr>
            </w:pPr>
            <w:r w:rsidRPr="00AC1387">
              <w:rPr>
                <w:kern w:val="2"/>
                <w:sz w:val="22"/>
                <w:szCs w:val="22"/>
              </w:rPr>
              <w:t>Требования по оформлению отчётности</w:t>
            </w:r>
          </w:p>
        </w:tc>
        <w:tc>
          <w:tcPr>
            <w:tcW w:w="3605" w:type="pct"/>
            <w:tcBorders>
              <w:top w:val="single" w:sz="4" w:space="0" w:color="00000A"/>
              <w:left w:val="single" w:sz="4" w:space="0" w:color="00000A"/>
              <w:bottom w:val="single" w:sz="4" w:space="0" w:color="00000A"/>
              <w:right w:val="single" w:sz="4" w:space="0" w:color="00000A"/>
            </w:tcBorders>
            <w:noWrap/>
          </w:tcPr>
          <w:p w14:paraId="5F4B0506" w14:textId="462AC2B1" w:rsidR="00E04CB0" w:rsidRPr="00AC1387" w:rsidRDefault="00E04CB0" w:rsidP="003275A3">
            <w:pPr>
              <w:ind w:firstLine="465"/>
              <w:jc w:val="both"/>
              <w:rPr>
                <w:szCs w:val="22"/>
              </w:rPr>
            </w:pPr>
            <w:r w:rsidRPr="00AC1387">
              <w:rPr>
                <w:color w:val="000000"/>
                <w:kern w:val="2"/>
                <w:sz w:val="22"/>
                <w:szCs w:val="22"/>
              </w:rPr>
              <w:t xml:space="preserve">После </w:t>
            </w:r>
            <w:r w:rsidR="00196A45">
              <w:rPr>
                <w:color w:val="000000"/>
                <w:kern w:val="2"/>
                <w:sz w:val="22"/>
                <w:szCs w:val="22"/>
              </w:rPr>
              <w:t>оказания услуг Исполнитель</w:t>
            </w:r>
            <w:r w:rsidRPr="00AC1387">
              <w:rPr>
                <w:color w:val="000000"/>
                <w:kern w:val="2"/>
                <w:sz w:val="22"/>
                <w:szCs w:val="22"/>
              </w:rPr>
              <w:t xml:space="preserve"> </w:t>
            </w:r>
            <w:r w:rsidRPr="00AC1387">
              <w:rPr>
                <w:kern w:val="2"/>
                <w:sz w:val="22"/>
                <w:szCs w:val="22"/>
              </w:rPr>
              <w:t xml:space="preserve">представляет Заказчику на утверждение акты летных проверок, акт сдачи-приемки оказанных услуг в двух экземплярах и счет (счет-фактуру), фотографии световой картины ССО </w:t>
            </w:r>
            <w:r w:rsidRPr="00AC1387">
              <w:rPr>
                <w:color w:val="17365D"/>
                <w:sz w:val="22"/>
                <w:szCs w:val="22"/>
              </w:rPr>
              <w:t xml:space="preserve">в количестве не менее 4 штук </w:t>
            </w:r>
            <w:r w:rsidRPr="00AC1387">
              <w:rPr>
                <w:kern w:val="2"/>
                <w:sz w:val="22"/>
                <w:szCs w:val="22"/>
              </w:rPr>
              <w:t>с каждого направления посадки.</w:t>
            </w:r>
          </w:p>
        </w:tc>
      </w:tr>
    </w:tbl>
    <w:p w14:paraId="6DC1A955" w14:textId="77777777" w:rsidR="00E04CB0" w:rsidRDefault="00E04CB0" w:rsidP="00102E8C">
      <w:pPr>
        <w:spacing w:line="264" w:lineRule="auto"/>
        <w:ind w:left="-142" w:hanging="425"/>
        <w:rPr>
          <w:bCs/>
          <w:kern w:val="2"/>
          <w:lang w:eastAsia="ar-SA"/>
        </w:rPr>
      </w:pPr>
    </w:p>
    <w:p w14:paraId="398A1BDD" w14:textId="77777777" w:rsidR="00E04CB0" w:rsidRPr="001E0341" w:rsidRDefault="00E04CB0" w:rsidP="00102E8C">
      <w:pPr>
        <w:spacing w:line="264" w:lineRule="auto"/>
        <w:ind w:left="-142" w:hanging="425"/>
        <w:rPr>
          <w:bCs/>
          <w:kern w:val="2"/>
          <w:lang w:eastAsia="ar-SA"/>
        </w:rPr>
      </w:pPr>
      <w:r w:rsidRPr="001E0341">
        <w:rPr>
          <w:bCs/>
          <w:kern w:val="2"/>
          <w:lang w:eastAsia="ar-SA"/>
        </w:rPr>
        <w:t xml:space="preserve">*ВСЛ – воздушное судно-лаборатория </w:t>
      </w:r>
    </w:p>
    <w:p w14:paraId="6FD0B25C" w14:textId="77777777" w:rsidR="001E4214" w:rsidRDefault="001E4214" w:rsidP="00102E8C">
      <w:pPr>
        <w:tabs>
          <w:tab w:val="left" w:pos="6795"/>
        </w:tabs>
        <w:spacing w:after="0"/>
        <w:ind w:hanging="425"/>
        <w:jc w:val="right"/>
        <w:rPr>
          <w:b/>
          <w:sz w:val="22"/>
          <w:szCs w:val="22"/>
        </w:rPr>
      </w:pPr>
    </w:p>
    <w:p w14:paraId="0A6371DC" w14:textId="080D30F8" w:rsidR="00196A45" w:rsidRDefault="00196A45" w:rsidP="00102E8C">
      <w:pPr>
        <w:tabs>
          <w:tab w:val="left" w:pos="567"/>
        </w:tabs>
        <w:spacing w:after="0"/>
        <w:ind w:hanging="425"/>
        <w:jc w:val="both"/>
        <w:rPr>
          <w:sz w:val="22"/>
          <w:szCs w:val="22"/>
        </w:rPr>
      </w:pPr>
      <w:r w:rsidRPr="0050051A">
        <w:rPr>
          <w:sz w:val="22"/>
          <w:szCs w:val="22"/>
        </w:rPr>
        <w:t>Соковнин Константин Игоревич,</w:t>
      </w:r>
    </w:p>
    <w:p w14:paraId="2413ABF6" w14:textId="77777777" w:rsidR="00196A45" w:rsidRDefault="00196A45" w:rsidP="00102E8C">
      <w:pPr>
        <w:tabs>
          <w:tab w:val="left" w:pos="567"/>
        </w:tabs>
        <w:spacing w:after="0"/>
        <w:ind w:hanging="425"/>
        <w:jc w:val="both"/>
        <w:rPr>
          <w:sz w:val="22"/>
          <w:szCs w:val="22"/>
        </w:rPr>
      </w:pPr>
      <w:r w:rsidRPr="0050051A">
        <w:rPr>
          <w:sz w:val="22"/>
          <w:szCs w:val="22"/>
        </w:rPr>
        <w:t>начальник ЭСТОП, Ноябрьского филиала</w:t>
      </w:r>
      <w:r>
        <w:rPr>
          <w:sz w:val="22"/>
          <w:szCs w:val="22"/>
        </w:rPr>
        <w:t xml:space="preserve"> </w:t>
      </w:r>
      <w:r w:rsidRPr="0050051A">
        <w:rPr>
          <w:sz w:val="22"/>
          <w:szCs w:val="22"/>
        </w:rPr>
        <w:t xml:space="preserve">АО "Аэропорт Сургут", </w:t>
      </w:r>
    </w:p>
    <w:p w14:paraId="21B8C832" w14:textId="77777777" w:rsidR="00196A45" w:rsidRPr="00506061" w:rsidRDefault="00196A45" w:rsidP="00102E8C">
      <w:pPr>
        <w:tabs>
          <w:tab w:val="left" w:pos="567"/>
        </w:tabs>
        <w:spacing w:after="0"/>
        <w:ind w:hanging="425"/>
        <w:jc w:val="both"/>
        <w:rPr>
          <w:sz w:val="22"/>
          <w:szCs w:val="22"/>
          <w:lang w:val="en-US"/>
        </w:rPr>
      </w:pPr>
      <w:r w:rsidRPr="0050051A">
        <w:rPr>
          <w:sz w:val="22"/>
          <w:szCs w:val="22"/>
        </w:rPr>
        <w:t>тел</w:t>
      </w:r>
      <w:r w:rsidRPr="00E4714B">
        <w:rPr>
          <w:sz w:val="22"/>
          <w:szCs w:val="22"/>
          <w:lang w:val="en-US"/>
        </w:rPr>
        <w:t xml:space="preserve">.: +7 (3496) 365-383, +7 912-912-77-08, </w:t>
      </w:r>
    </w:p>
    <w:p w14:paraId="2470019E" w14:textId="48E4F91C" w:rsidR="00196A45" w:rsidRPr="00196A45" w:rsidRDefault="00196A45" w:rsidP="00102E8C">
      <w:pPr>
        <w:tabs>
          <w:tab w:val="left" w:pos="225"/>
          <w:tab w:val="left" w:pos="6795"/>
        </w:tabs>
        <w:spacing w:after="0"/>
        <w:ind w:hanging="425"/>
        <w:rPr>
          <w:b/>
          <w:sz w:val="22"/>
          <w:szCs w:val="22"/>
          <w:lang w:val="en-US"/>
        </w:rPr>
      </w:pPr>
      <w:r w:rsidRPr="00E4714B">
        <w:rPr>
          <w:sz w:val="22"/>
          <w:szCs w:val="22"/>
          <w:lang w:val="en-US"/>
        </w:rPr>
        <w:t xml:space="preserve">e-mail: </w:t>
      </w:r>
      <w:hyperlink r:id="rId32" w:history="1">
        <w:r w:rsidRPr="00E4714B">
          <w:rPr>
            <w:rStyle w:val="afff7"/>
            <w:sz w:val="22"/>
            <w:szCs w:val="22"/>
            <w:lang w:val="en-US"/>
          </w:rPr>
          <w:t>sokovnin_ki@airsurgut.ru</w:t>
        </w:r>
      </w:hyperlink>
      <w:r w:rsidRPr="00196A45">
        <w:rPr>
          <w:b/>
          <w:sz w:val="22"/>
          <w:szCs w:val="22"/>
          <w:lang w:val="en-US"/>
        </w:rPr>
        <w:tab/>
      </w:r>
    </w:p>
    <w:p w14:paraId="6C2D2B32" w14:textId="77777777" w:rsidR="00196A45" w:rsidRPr="00196A45" w:rsidRDefault="00196A45" w:rsidP="00102E8C">
      <w:pPr>
        <w:tabs>
          <w:tab w:val="left" w:pos="6795"/>
        </w:tabs>
        <w:spacing w:after="0"/>
        <w:ind w:hanging="425"/>
        <w:jc w:val="right"/>
        <w:rPr>
          <w:b/>
          <w:sz w:val="22"/>
          <w:szCs w:val="22"/>
          <w:lang w:val="en-US"/>
        </w:rPr>
      </w:pPr>
    </w:p>
    <w:p w14:paraId="6F5CB47A" w14:textId="77FAD0E7" w:rsidR="00196A45" w:rsidRPr="00196A45" w:rsidRDefault="00196A45" w:rsidP="00102E8C">
      <w:pPr>
        <w:tabs>
          <w:tab w:val="left" w:pos="6795"/>
        </w:tabs>
        <w:spacing w:after="0"/>
        <w:ind w:hanging="425"/>
        <w:jc w:val="right"/>
        <w:rPr>
          <w:b/>
          <w:sz w:val="22"/>
          <w:szCs w:val="22"/>
          <w:lang w:val="en-US"/>
        </w:rPr>
        <w:sectPr w:rsidR="00196A45" w:rsidRPr="00196A45" w:rsidSect="00C22C96">
          <w:pgSz w:w="11906" w:h="16838" w:code="9"/>
          <w:pgMar w:top="1134" w:right="851" w:bottom="1134" w:left="1701" w:header="0" w:footer="91" w:gutter="0"/>
          <w:cols w:space="708"/>
          <w:titlePg/>
          <w:docGrid w:linePitch="360"/>
        </w:sectPr>
      </w:pPr>
    </w:p>
    <w:p w14:paraId="2A4C17C6" w14:textId="77777777" w:rsidR="0097492B" w:rsidRPr="00196A45" w:rsidRDefault="0097492B" w:rsidP="001E4214">
      <w:pPr>
        <w:spacing w:after="0"/>
        <w:rPr>
          <w:rFonts w:eastAsia="Calibri"/>
          <w:sz w:val="22"/>
          <w:szCs w:val="22"/>
          <w:lang w:val="en-US" w:eastAsia="en-US"/>
        </w:rPr>
      </w:pPr>
    </w:p>
    <w:p w14:paraId="552D9613" w14:textId="77777777" w:rsidR="00C13435" w:rsidRPr="00D47DC2" w:rsidRDefault="00381C70" w:rsidP="00F868AE">
      <w:pPr>
        <w:spacing w:after="0"/>
        <w:jc w:val="center"/>
        <w:rPr>
          <w:b/>
          <w:sz w:val="22"/>
          <w:szCs w:val="22"/>
        </w:rPr>
      </w:pPr>
      <w:r w:rsidRPr="00D47DC2">
        <w:rPr>
          <w:b/>
          <w:sz w:val="22"/>
          <w:szCs w:val="22"/>
        </w:rPr>
        <w:t>РАЗДЕЛ 3</w:t>
      </w:r>
      <w:r w:rsidR="00C13435" w:rsidRPr="00D47DC2">
        <w:rPr>
          <w:b/>
          <w:sz w:val="22"/>
          <w:szCs w:val="22"/>
        </w:rPr>
        <w:t xml:space="preserve">. ФОРМА ЗАЯВКИ НА УЧАСТИЕ </w:t>
      </w:r>
      <w:r w:rsidR="00781A34" w:rsidRPr="00D47DC2">
        <w:rPr>
          <w:b/>
          <w:sz w:val="22"/>
          <w:szCs w:val="22"/>
        </w:rPr>
        <w:t>В ЗАКУПКЕ В ФОРМЕ ЗАПРОСА КОТИРОВОК</w:t>
      </w:r>
    </w:p>
    <w:p w14:paraId="50E33191" w14:textId="77777777" w:rsidR="004822FB" w:rsidRPr="00D47DC2" w:rsidRDefault="004822FB" w:rsidP="00227751">
      <w:pPr>
        <w:spacing w:after="0"/>
        <w:rPr>
          <w:b/>
          <w:sz w:val="22"/>
          <w:szCs w:val="22"/>
        </w:rPr>
      </w:pPr>
    </w:p>
    <w:p w14:paraId="36F15946" w14:textId="77777777" w:rsidR="004131CB" w:rsidRPr="00D47DC2" w:rsidRDefault="004131CB" w:rsidP="00085717">
      <w:pPr>
        <w:spacing w:after="0"/>
        <w:rPr>
          <w:i/>
          <w:sz w:val="22"/>
          <w:szCs w:val="22"/>
        </w:rPr>
      </w:pPr>
    </w:p>
    <w:p w14:paraId="63FAA4D9" w14:textId="77777777" w:rsidR="00085717" w:rsidRPr="00D47DC2" w:rsidRDefault="00085717" w:rsidP="00A217C0">
      <w:pPr>
        <w:spacing w:after="0"/>
        <w:rPr>
          <w:i/>
          <w:sz w:val="22"/>
          <w:szCs w:val="22"/>
        </w:rPr>
      </w:pPr>
      <w:r w:rsidRPr="00D47DC2">
        <w:rPr>
          <w:i/>
          <w:sz w:val="22"/>
          <w:szCs w:val="22"/>
        </w:rPr>
        <w:t>На бланке организации</w:t>
      </w:r>
    </w:p>
    <w:p w14:paraId="2193118B" w14:textId="77777777" w:rsidR="00085717" w:rsidRPr="00D47DC2" w:rsidRDefault="00085717" w:rsidP="00A217C0">
      <w:pPr>
        <w:spacing w:after="0"/>
        <w:rPr>
          <w:i/>
          <w:sz w:val="22"/>
          <w:szCs w:val="22"/>
        </w:rPr>
      </w:pPr>
      <w:r w:rsidRPr="00D47DC2">
        <w:rPr>
          <w:i/>
          <w:sz w:val="22"/>
          <w:szCs w:val="22"/>
        </w:rPr>
        <w:t xml:space="preserve">Дата, исх. Номер </w:t>
      </w:r>
    </w:p>
    <w:p w14:paraId="2214CCE0" w14:textId="77777777" w:rsidR="00C13435" w:rsidRPr="00D47DC2" w:rsidRDefault="00C13435" w:rsidP="00A217C0">
      <w:pPr>
        <w:spacing w:after="0"/>
        <w:ind w:firstLine="567"/>
        <w:jc w:val="right"/>
        <w:rPr>
          <w:sz w:val="22"/>
          <w:szCs w:val="22"/>
        </w:rPr>
      </w:pPr>
      <w:r w:rsidRPr="00D47DC2">
        <w:rPr>
          <w:sz w:val="22"/>
          <w:szCs w:val="22"/>
        </w:rPr>
        <w:t>в Комиссию по закупкам</w:t>
      </w:r>
    </w:p>
    <w:p w14:paraId="13047CE1" w14:textId="77777777" w:rsidR="00C13435" w:rsidRPr="00D47DC2" w:rsidRDefault="00C13435" w:rsidP="00A217C0">
      <w:pPr>
        <w:spacing w:after="0"/>
        <w:ind w:firstLine="567"/>
        <w:jc w:val="right"/>
        <w:rPr>
          <w:sz w:val="22"/>
          <w:szCs w:val="22"/>
        </w:rPr>
      </w:pPr>
      <w:r w:rsidRPr="00D47DC2">
        <w:rPr>
          <w:sz w:val="22"/>
          <w:szCs w:val="22"/>
        </w:rPr>
        <w:t>АО «Аэропорт Сургут»</w:t>
      </w:r>
    </w:p>
    <w:p w14:paraId="1F4A3D26" w14:textId="424BA68A" w:rsidR="004822FB" w:rsidRPr="00D47DC2" w:rsidRDefault="0097492B" w:rsidP="00A16776">
      <w:pPr>
        <w:tabs>
          <w:tab w:val="left" w:pos="0"/>
        </w:tabs>
        <w:spacing w:after="0"/>
        <w:ind w:firstLine="567"/>
        <w:jc w:val="right"/>
        <w:rPr>
          <w:sz w:val="22"/>
          <w:szCs w:val="22"/>
        </w:rPr>
      </w:pPr>
      <w:r w:rsidRPr="00D47DC2">
        <w:rPr>
          <w:sz w:val="22"/>
          <w:szCs w:val="22"/>
        </w:rPr>
        <w:tab/>
      </w:r>
      <w:r w:rsidRPr="00D47DC2">
        <w:rPr>
          <w:sz w:val="22"/>
          <w:szCs w:val="22"/>
        </w:rPr>
        <w:tab/>
      </w:r>
      <w:r w:rsidRPr="00D47DC2">
        <w:rPr>
          <w:sz w:val="22"/>
          <w:szCs w:val="22"/>
        </w:rPr>
        <w:tab/>
      </w:r>
      <w:r w:rsidRPr="00D47DC2">
        <w:rPr>
          <w:sz w:val="22"/>
          <w:szCs w:val="22"/>
        </w:rPr>
        <w:tab/>
      </w:r>
      <w:r w:rsidRPr="00D47DC2">
        <w:rPr>
          <w:sz w:val="22"/>
          <w:szCs w:val="22"/>
        </w:rPr>
        <w:tab/>
        <w:t>№ закупки: __</w:t>
      </w:r>
      <w:r w:rsidR="00781A34" w:rsidRPr="00D47DC2">
        <w:rPr>
          <w:sz w:val="22"/>
          <w:szCs w:val="22"/>
        </w:rPr>
        <w:t>/ 202</w:t>
      </w:r>
      <w:r w:rsidR="00196A45">
        <w:rPr>
          <w:sz w:val="22"/>
          <w:szCs w:val="22"/>
        </w:rPr>
        <w:t>6</w:t>
      </w:r>
      <w:r w:rsidR="00781A34" w:rsidRPr="00D47DC2">
        <w:rPr>
          <w:sz w:val="22"/>
          <w:szCs w:val="22"/>
        </w:rPr>
        <w:t xml:space="preserve"> ЗК</w:t>
      </w:r>
    </w:p>
    <w:p w14:paraId="7E189BB0" w14:textId="77777777" w:rsidR="004131CB" w:rsidRPr="00D47DC2" w:rsidRDefault="004131CB" w:rsidP="00A217C0">
      <w:pPr>
        <w:spacing w:after="0"/>
        <w:rPr>
          <w:sz w:val="22"/>
          <w:szCs w:val="22"/>
        </w:rPr>
      </w:pPr>
    </w:p>
    <w:p w14:paraId="1119BAAF" w14:textId="77777777" w:rsidR="004822FB" w:rsidRPr="00D47DC2" w:rsidRDefault="00C13435" w:rsidP="00A217C0">
      <w:pPr>
        <w:spacing w:after="0"/>
        <w:rPr>
          <w:sz w:val="22"/>
          <w:szCs w:val="22"/>
        </w:rPr>
      </w:pPr>
      <w:r w:rsidRPr="00D47DC2">
        <w:rPr>
          <w:b/>
          <w:sz w:val="22"/>
          <w:szCs w:val="22"/>
        </w:rPr>
        <w:t>Предмет закупки:</w:t>
      </w:r>
      <w:r w:rsidRPr="00D47DC2">
        <w:rPr>
          <w:sz w:val="22"/>
          <w:szCs w:val="22"/>
        </w:rPr>
        <w:t xml:space="preserve"> ___________________________</w:t>
      </w:r>
      <w:r w:rsidR="004822FB" w:rsidRPr="00D47DC2">
        <w:rPr>
          <w:sz w:val="22"/>
          <w:szCs w:val="22"/>
        </w:rPr>
        <w:t>___</w:t>
      </w:r>
      <w:r w:rsidR="00227751" w:rsidRPr="00D47DC2">
        <w:rPr>
          <w:sz w:val="22"/>
          <w:szCs w:val="22"/>
        </w:rPr>
        <w:t>__</w:t>
      </w:r>
      <w:r w:rsidR="004822FB" w:rsidRPr="00D47DC2">
        <w:rPr>
          <w:sz w:val="22"/>
          <w:szCs w:val="22"/>
        </w:rPr>
        <w:t>__</w:t>
      </w:r>
      <w:r w:rsidRPr="00D47DC2">
        <w:rPr>
          <w:sz w:val="22"/>
          <w:szCs w:val="22"/>
        </w:rPr>
        <w:t>_________</w:t>
      </w:r>
      <w:r w:rsidR="004131CB" w:rsidRPr="00D47DC2">
        <w:rPr>
          <w:sz w:val="22"/>
          <w:szCs w:val="22"/>
        </w:rPr>
        <w:t>_</w:t>
      </w:r>
      <w:r w:rsidRPr="00D47DC2">
        <w:rPr>
          <w:sz w:val="22"/>
          <w:szCs w:val="22"/>
        </w:rPr>
        <w:t>_______________</w:t>
      </w:r>
      <w:r w:rsidR="004822FB" w:rsidRPr="00D47DC2">
        <w:rPr>
          <w:sz w:val="22"/>
          <w:szCs w:val="22"/>
        </w:rPr>
        <w:t>____________</w:t>
      </w:r>
    </w:p>
    <w:p w14:paraId="231B75E9" w14:textId="77777777" w:rsidR="004131CB" w:rsidRDefault="004131CB" w:rsidP="00A217C0">
      <w:pPr>
        <w:spacing w:after="0"/>
        <w:rPr>
          <w:sz w:val="22"/>
          <w:szCs w:val="22"/>
        </w:rPr>
      </w:pPr>
    </w:p>
    <w:p w14:paraId="6F903643" w14:textId="77777777" w:rsidR="00102E8C" w:rsidRPr="00D47DC2" w:rsidRDefault="00102E8C" w:rsidP="00A217C0">
      <w:pPr>
        <w:spacing w:after="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28"/>
      </w:tblGrid>
      <w:tr w:rsidR="00A16776" w:rsidRPr="00DB1D42" w14:paraId="7CECBECA" w14:textId="77777777" w:rsidTr="00A16776">
        <w:trPr>
          <w:trHeight w:val="341"/>
        </w:trPr>
        <w:tc>
          <w:tcPr>
            <w:tcW w:w="4361" w:type="dxa"/>
            <w:vAlign w:val="center"/>
          </w:tcPr>
          <w:p w14:paraId="77988752" w14:textId="77777777" w:rsidR="00A16776" w:rsidRPr="00DB1D42" w:rsidRDefault="00A16776" w:rsidP="006E3C77">
            <w:pPr>
              <w:spacing w:after="0"/>
              <w:jc w:val="both"/>
              <w:rPr>
                <w:rFonts w:eastAsia="Calibri"/>
                <w:szCs w:val="22"/>
                <w:lang w:eastAsia="en-US"/>
              </w:rPr>
            </w:pPr>
            <w:r w:rsidRPr="00DB1D42">
              <w:rPr>
                <w:rFonts w:eastAsia="Calibri"/>
                <w:sz w:val="22"/>
                <w:szCs w:val="22"/>
                <w:lang w:eastAsia="en-US"/>
              </w:rPr>
              <w:t>Цена предложения в валюте начальной цены договора (без учета НДС)</w:t>
            </w:r>
          </w:p>
        </w:tc>
        <w:tc>
          <w:tcPr>
            <w:tcW w:w="5528" w:type="dxa"/>
            <w:vAlign w:val="center"/>
          </w:tcPr>
          <w:p w14:paraId="318C46FB" w14:textId="70B28465" w:rsidR="00A16776" w:rsidRPr="00DB1D42" w:rsidRDefault="007846DD" w:rsidP="006E3C77">
            <w:pPr>
              <w:spacing w:after="0"/>
              <w:jc w:val="both"/>
              <w:rPr>
                <w:bCs/>
                <w:szCs w:val="22"/>
              </w:rPr>
            </w:pPr>
            <w:r>
              <w:rPr>
                <w:bCs/>
                <w:sz w:val="22"/>
                <w:szCs w:val="22"/>
              </w:rPr>
              <w:t>Исполнитель</w:t>
            </w:r>
            <w:r w:rsidR="00A16776" w:rsidRPr="00DB1D42">
              <w:rPr>
                <w:bCs/>
                <w:sz w:val="22"/>
                <w:szCs w:val="22"/>
              </w:rPr>
              <w:t xml:space="preserve"> предоставляет Расчет стоимости </w:t>
            </w:r>
          </w:p>
          <w:p w14:paraId="6D8BDE20" w14:textId="77777777" w:rsidR="00A16776" w:rsidRPr="00DB1D42" w:rsidRDefault="00A16776" w:rsidP="006E3C77">
            <w:pPr>
              <w:spacing w:after="0"/>
              <w:jc w:val="both"/>
              <w:rPr>
                <w:b/>
                <w:bCs/>
                <w:color w:val="FF0000"/>
                <w:szCs w:val="22"/>
              </w:rPr>
            </w:pPr>
          </w:p>
          <w:p w14:paraId="29D574C0" w14:textId="16E21CEA" w:rsidR="00A16776" w:rsidRPr="00DB1D42" w:rsidRDefault="00A16776" w:rsidP="006E3C77">
            <w:pPr>
              <w:spacing w:after="0"/>
              <w:jc w:val="both"/>
              <w:rPr>
                <w:i/>
                <w:szCs w:val="22"/>
              </w:rPr>
            </w:pPr>
            <w:r w:rsidRPr="00DB1D42">
              <w:rPr>
                <w:b/>
                <w:i/>
                <w:color w:val="FF0000"/>
                <w:sz w:val="22"/>
                <w:szCs w:val="22"/>
              </w:rPr>
              <w:t xml:space="preserve">При </w:t>
            </w:r>
            <w:r w:rsidR="00A21A96" w:rsidRPr="00DB1D42">
              <w:rPr>
                <w:b/>
                <w:i/>
                <w:color w:val="FF0000"/>
                <w:sz w:val="22"/>
                <w:szCs w:val="22"/>
              </w:rPr>
              <w:t>отсутствии Расчета</w:t>
            </w:r>
            <w:r w:rsidRPr="00DB1D42">
              <w:rPr>
                <w:b/>
                <w:i/>
                <w:color w:val="FF0000"/>
                <w:sz w:val="22"/>
                <w:szCs w:val="22"/>
              </w:rPr>
              <w:t xml:space="preserve"> стоимости заявка Участника отклоняется.</w:t>
            </w:r>
          </w:p>
        </w:tc>
      </w:tr>
      <w:tr w:rsidR="00A16776" w:rsidRPr="00DB1D42" w14:paraId="3601B851" w14:textId="77777777" w:rsidTr="00102E8C">
        <w:trPr>
          <w:trHeight w:val="2308"/>
        </w:trPr>
        <w:tc>
          <w:tcPr>
            <w:tcW w:w="4361" w:type="dxa"/>
            <w:vAlign w:val="center"/>
          </w:tcPr>
          <w:p w14:paraId="216051CE" w14:textId="0EA62389" w:rsidR="00A16776" w:rsidRPr="00DB1D42" w:rsidRDefault="00A16776" w:rsidP="006E3C77">
            <w:pPr>
              <w:spacing w:after="0"/>
              <w:rPr>
                <w:szCs w:val="22"/>
              </w:rPr>
            </w:pPr>
            <w:r w:rsidRPr="00DB1D42">
              <w:rPr>
                <w:sz w:val="22"/>
                <w:szCs w:val="22"/>
              </w:rPr>
              <w:t xml:space="preserve">Порядок формирования цены договора (разработка документации, стоимость выполнения работ (оказания услуг) и иные издержки </w:t>
            </w:r>
            <w:r w:rsidR="00196A45">
              <w:rPr>
                <w:sz w:val="22"/>
                <w:szCs w:val="22"/>
              </w:rPr>
              <w:t>Исполнителя</w:t>
            </w:r>
            <w:r w:rsidRPr="00DB1D42">
              <w:rPr>
                <w:sz w:val="22"/>
                <w:szCs w:val="22"/>
              </w:rPr>
              <w:t xml:space="preserve">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5528" w:type="dxa"/>
            <w:vAlign w:val="center"/>
          </w:tcPr>
          <w:p w14:paraId="072F2095" w14:textId="77777777" w:rsidR="00A16776" w:rsidRPr="00DB1D42" w:rsidRDefault="00A16776" w:rsidP="006E3C77">
            <w:pPr>
              <w:spacing w:after="0"/>
              <w:rPr>
                <w:szCs w:val="22"/>
              </w:rPr>
            </w:pPr>
          </w:p>
        </w:tc>
      </w:tr>
    </w:tbl>
    <w:p w14:paraId="33D30058" w14:textId="77777777" w:rsidR="00085717" w:rsidRPr="00D47DC2" w:rsidRDefault="00085717" w:rsidP="00A217C0">
      <w:pPr>
        <w:spacing w:after="0"/>
        <w:rPr>
          <w:b/>
          <w:sz w:val="22"/>
          <w:szCs w:val="22"/>
        </w:rPr>
      </w:pPr>
    </w:p>
    <w:p w14:paraId="40C0FC52" w14:textId="77777777" w:rsidR="00C13435" w:rsidRPr="00D47DC2" w:rsidRDefault="00C13435" w:rsidP="00A217C0">
      <w:pPr>
        <w:spacing w:after="0"/>
        <w:ind w:firstLine="567"/>
        <w:jc w:val="center"/>
        <w:rPr>
          <w:b/>
          <w:sz w:val="22"/>
          <w:szCs w:val="22"/>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807"/>
        <w:gridCol w:w="4674"/>
      </w:tblGrid>
      <w:tr w:rsidR="00DA52BA" w:rsidRPr="00D47DC2" w14:paraId="09282B47" w14:textId="77777777" w:rsidTr="00102E8C">
        <w:trPr>
          <w:trHeight w:val="408"/>
        </w:trPr>
        <w:tc>
          <w:tcPr>
            <w:tcW w:w="397" w:type="dxa"/>
            <w:vAlign w:val="center"/>
          </w:tcPr>
          <w:p w14:paraId="469CB326" w14:textId="77777777" w:rsidR="00DA52BA" w:rsidRPr="00D47DC2" w:rsidRDefault="00DA52BA" w:rsidP="00A217C0">
            <w:pPr>
              <w:spacing w:after="0"/>
              <w:jc w:val="center"/>
              <w:rPr>
                <w:szCs w:val="22"/>
              </w:rPr>
            </w:pPr>
            <w:r w:rsidRPr="00D47DC2">
              <w:rPr>
                <w:sz w:val="22"/>
                <w:szCs w:val="22"/>
              </w:rPr>
              <w:t>1</w:t>
            </w:r>
          </w:p>
        </w:tc>
        <w:tc>
          <w:tcPr>
            <w:tcW w:w="4807" w:type="dxa"/>
          </w:tcPr>
          <w:p w14:paraId="04919F16" w14:textId="77777777" w:rsidR="00DA52BA" w:rsidRPr="00D47DC2" w:rsidRDefault="00DA52BA" w:rsidP="00A217C0">
            <w:pPr>
              <w:spacing w:after="0"/>
              <w:rPr>
                <w:szCs w:val="22"/>
              </w:rPr>
            </w:pPr>
            <w:r w:rsidRPr="00D47DC2">
              <w:rPr>
                <w:sz w:val="22"/>
                <w:szCs w:val="22"/>
              </w:rPr>
              <w:t xml:space="preserve">Полное наименование организации: </w:t>
            </w:r>
          </w:p>
        </w:tc>
        <w:tc>
          <w:tcPr>
            <w:tcW w:w="4674" w:type="dxa"/>
          </w:tcPr>
          <w:p w14:paraId="6190C025" w14:textId="77777777" w:rsidR="00DA52BA" w:rsidRPr="00D47DC2" w:rsidRDefault="00DA52BA" w:rsidP="00A217C0">
            <w:pPr>
              <w:spacing w:after="0"/>
              <w:ind w:left="62"/>
              <w:rPr>
                <w:szCs w:val="22"/>
              </w:rPr>
            </w:pPr>
          </w:p>
        </w:tc>
      </w:tr>
      <w:tr w:rsidR="00DA52BA" w:rsidRPr="00D47DC2" w14:paraId="605E03FF" w14:textId="77777777" w:rsidTr="00102E8C">
        <w:trPr>
          <w:trHeight w:val="315"/>
        </w:trPr>
        <w:tc>
          <w:tcPr>
            <w:tcW w:w="397" w:type="dxa"/>
            <w:vAlign w:val="center"/>
          </w:tcPr>
          <w:p w14:paraId="6511027B" w14:textId="77777777" w:rsidR="00DA52BA" w:rsidRPr="00D47DC2" w:rsidRDefault="00DA52BA" w:rsidP="00A217C0">
            <w:pPr>
              <w:spacing w:after="0"/>
              <w:jc w:val="center"/>
              <w:rPr>
                <w:szCs w:val="22"/>
              </w:rPr>
            </w:pPr>
            <w:r w:rsidRPr="00D47DC2">
              <w:rPr>
                <w:sz w:val="22"/>
                <w:szCs w:val="22"/>
              </w:rPr>
              <w:t>2</w:t>
            </w:r>
          </w:p>
        </w:tc>
        <w:tc>
          <w:tcPr>
            <w:tcW w:w="4807" w:type="dxa"/>
            <w:vAlign w:val="center"/>
          </w:tcPr>
          <w:p w14:paraId="589911A8" w14:textId="77777777" w:rsidR="00DA52BA" w:rsidRPr="00D47DC2" w:rsidRDefault="00DA52BA" w:rsidP="00A217C0">
            <w:pPr>
              <w:spacing w:after="0"/>
              <w:rPr>
                <w:szCs w:val="22"/>
              </w:rPr>
            </w:pPr>
            <w:r w:rsidRPr="00D47DC2">
              <w:rPr>
                <w:sz w:val="22"/>
                <w:szCs w:val="22"/>
              </w:rPr>
              <w:t>ИНН/КПП/ОГРН/ОКПО:</w:t>
            </w:r>
          </w:p>
        </w:tc>
        <w:tc>
          <w:tcPr>
            <w:tcW w:w="4674" w:type="dxa"/>
          </w:tcPr>
          <w:p w14:paraId="0347463B" w14:textId="77777777" w:rsidR="00DA52BA" w:rsidRPr="00D47DC2" w:rsidRDefault="00DA52BA" w:rsidP="00A217C0">
            <w:pPr>
              <w:spacing w:after="0"/>
              <w:ind w:left="62"/>
              <w:rPr>
                <w:szCs w:val="22"/>
              </w:rPr>
            </w:pPr>
          </w:p>
        </w:tc>
      </w:tr>
      <w:tr w:rsidR="00DA52BA" w:rsidRPr="00D47DC2" w14:paraId="193FC2F8" w14:textId="77777777" w:rsidTr="00102E8C">
        <w:trPr>
          <w:trHeight w:val="331"/>
        </w:trPr>
        <w:tc>
          <w:tcPr>
            <w:tcW w:w="397" w:type="dxa"/>
            <w:vAlign w:val="center"/>
          </w:tcPr>
          <w:p w14:paraId="11CC412E" w14:textId="77777777" w:rsidR="00DA52BA" w:rsidRPr="00D47DC2" w:rsidRDefault="00DA52BA" w:rsidP="00A217C0">
            <w:pPr>
              <w:spacing w:after="0"/>
              <w:jc w:val="center"/>
              <w:rPr>
                <w:szCs w:val="22"/>
              </w:rPr>
            </w:pPr>
            <w:r w:rsidRPr="00D47DC2">
              <w:rPr>
                <w:sz w:val="22"/>
                <w:szCs w:val="22"/>
              </w:rPr>
              <w:t>3</w:t>
            </w:r>
          </w:p>
        </w:tc>
        <w:tc>
          <w:tcPr>
            <w:tcW w:w="4807" w:type="dxa"/>
          </w:tcPr>
          <w:p w14:paraId="63ED4FA2" w14:textId="77777777" w:rsidR="00DA52BA" w:rsidRPr="00D47DC2" w:rsidRDefault="00DA52BA" w:rsidP="00A217C0">
            <w:pPr>
              <w:spacing w:after="0"/>
              <w:rPr>
                <w:szCs w:val="22"/>
              </w:rPr>
            </w:pPr>
            <w:r w:rsidRPr="00D47DC2">
              <w:rPr>
                <w:sz w:val="22"/>
                <w:szCs w:val="22"/>
              </w:rPr>
              <w:t>Дата постановки на учет в налоговом органе:</w:t>
            </w:r>
          </w:p>
        </w:tc>
        <w:tc>
          <w:tcPr>
            <w:tcW w:w="4674" w:type="dxa"/>
          </w:tcPr>
          <w:p w14:paraId="2214F676" w14:textId="77777777" w:rsidR="00DA52BA" w:rsidRPr="00D47DC2" w:rsidRDefault="00DA52BA" w:rsidP="00A217C0">
            <w:pPr>
              <w:spacing w:after="0"/>
              <w:ind w:left="62"/>
              <w:rPr>
                <w:szCs w:val="22"/>
              </w:rPr>
            </w:pPr>
          </w:p>
        </w:tc>
      </w:tr>
      <w:tr w:rsidR="00DA52BA" w:rsidRPr="00D47DC2" w14:paraId="42C13075" w14:textId="77777777" w:rsidTr="00102E8C">
        <w:trPr>
          <w:trHeight w:val="408"/>
        </w:trPr>
        <w:tc>
          <w:tcPr>
            <w:tcW w:w="397" w:type="dxa"/>
            <w:vAlign w:val="center"/>
          </w:tcPr>
          <w:p w14:paraId="3E275D1D" w14:textId="77777777" w:rsidR="00DA52BA" w:rsidRPr="00D47DC2" w:rsidRDefault="00DA52BA" w:rsidP="00A217C0">
            <w:pPr>
              <w:spacing w:after="0"/>
              <w:jc w:val="center"/>
              <w:rPr>
                <w:szCs w:val="22"/>
              </w:rPr>
            </w:pPr>
            <w:r w:rsidRPr="00D47DC2">
              <w:rPr>
                <w:sz w:val="22"/>
                <w:szCs w:val="22"/>
              </w:rPr>
              <w:t>4</w:t>
            </w:r>
          </w:p>
        </w:tc>
        <w:tc>
          <w:tcPr>
            <w:tcW w:w="4807" w:type="dxa"/>
          </w:tcPr>
          <w:p w14:paraId="072C0425" w14:textId="77777777" w:rsidR="00DA52BA" w:rsidRPr="00D47DC2" w:rsidRDefault="00DA52BA" w:rsidP="00A217C0">
            <w:pPr>
              <w:spacing w:after="0"/>
              <w:rPr>
                <w:szCs w:val="22"/>
              </w:rPr>
            </w:pPr>
            <w:r w:rsidRPr="00D47DC2">
              <w:rPr>
                <w:sz w:val="22"/>
                <w:szCs w:val="22"/>
              </w:rPr>
              <w:t>Юридический адрес:</w:t>
            </w:r>
          </w:p>
        </w:tc>
        <w:tc>
          <w:tcPr>
            <w:tcW w:w="4674" w:type="dxa"/>
          </w:tcPr>
          <w:p w14:paraId="3EA7B46B" w14:textId="77777777" w:rsidR="00DA52BA" w:rsidRPr="00D47DC2" w:rsidRDefault="00DA52BA" w:rsidP="00A217C0">
            <w:pPr>
              <w:spacing w:after="0"/>
              <w:ind w:left="62"/>
              <w:rPr>
                <w:szCs w:val="22"/>
              </w:rPr>
            </w:pPr>
          </w:p>
        </w:tc>
      </w:tr>
      <w:tr w:rsidR="00DA52BA" w:rsidRPr="00D47DC2" w14:paraId="74B866B0" w14:textId="77777777" w:rsidTr="00102E8C">
        <w:trPr>
          <w:trHeight w:val="439"/>
        </w:trPr>
        <w:tc>
          <w:tcPr>
            <w:tcW w:w="397" w:type="dxa"/>
            <w:vAlign w:val="center"/>
          </w:tcPr>
          <w:p w14:paraId="086CCC34" w14:textId="77777777" w:rsidR="00DA52BA" w:rsidRPr="00D47DC2" w:rsidRDefault="00DA52BA" w:rsidP="00A217C0">
            <w:pPr>
              <w:spacing w:after="0"/>
              <w:jc w:val="center"/>
              <w:rPr>
                <w:szCs w:val="22"/>
              </w:rPr>
            </w:pPr>
            <w:r w:rsidRPr="00D47DC2">
              <w:rPr>
                <w:sz w:val="22"/>
                <w:szCs w:val="22"/>
              </w:rPr>
              <w:t>5</w:t>
            </w:r>
          </w:p>
        </w:tc>
        <w:tc>
          <w:tcPr>
            <w:tcW w:w="4807" w:type="dxa"/>
          </w:tcPr>
          <w:p w14:paraId="50E2963F" w14:textId="77777777" w:rsidR="00DA52BA" w:rsidRPr="00D47DC2" w:rsidRDefault="00DA52BA" w:rsidP="00A217C0">
            <w:pPr>
              <w:spacing w:after="0"/>
              <w:rPr>
                <w:szCs w:val="22"/>
              </w:rPr>
            </w:pPr>
            <w:r w:rsidRPr="00D47DC2">
              <w:rPr>
                <w:sz w:val="22"/>
                <w:szCs w:val="22"/>
              </w:rPr>
              <w:t>Почтовый адрес:</w:t>
            </w:r>
          </w:p>
        </w:tc>
        <w:tc>
          <w:tcPr>
            <w:tcW w:w="4674" w:type="dxa"/>
          </w:tcPr>
          <w:p w14:paraId="1FAAC0EF" w14:textId="77777777" w:rsidR="00DA52BA" w:rsidRPr="00D47DC2" w:rsidRDefault="00DA52BA" w:rsidP="00A217C0">
            <w:pPr>
              <w:spacing w:after="0"/>
              <w:ind w:left="62"/>
              <w:rPr>
                <w:szCs w:val="22"/>
              </w:rPr>
            </w:pPr>
          </w:p>
        </w:tc>
      </w:tr>
      <w:tr w:rsidR="00DA52BA" w:rsidRPr="00D47DC2" w14:paraId="47079CD2" w14:textId="77777777" w:rsidTr="00102E8C">
        <w:trPr>
          <w:trHeight w:val="408"/>
        </w:trPr>
        <w:tc>
          <w:tcPr>
            <w:tcW w:w="397" w:type="dxa"/>
            <w:vAlign w:val="center"/>
          </w:tcPr>
          <w:p w14:paraId="61487448" w14:textId="77777777" w:rsidR="00DA52BA" w:rsidRPr="00D47DC2" w:rsidRDefault="00DA52BA" w:rsidP="00A217C0">
            <w:pPr>
              <w:spacing w:after="0"/>
              <w:jc w:val="center"/>
              <w:rPr>
                <w:szCs w:val="22"/>
              </w:rPr>
            </w:pPr>
            <w:r w:rsidRPr="00D47DC2">
              <w:rPr>
                <w:sz w:val="22"/>
                <w:szCs w:val="22"/>
              </w:rPr>
              <w:t>6</w:t>
            </w:r>
          </w:p>
        </w:tc>
        <w:tc>
          <w:tcPr>
            <w:tcW w:w="4807" w:type="dxa"/>
          </w:tcPr>
          <w:p w14:paraId="33A1E239" w14:textId="77777777" w:rsidR="00DA52BA" w:rsidRPr="00D47DC2" w:rsidRDefault="00DA52BA" w:rsidP="00A217C0">
            <w:pPr>
              <w:spacing w:after="0"/>
              <w:rPr>
                <w:szCs w:val="22"/>
              </w:rPr>
            </w:pPr>
            <w:r w:rsidRPr="00D47DC2">
              <w:rPr>
                <w:sz w:val="22"/>
                <w:szCs w:val="22"/>
              </w:rPr>
              <w:t xml:space="preserve">Контактный телефон, </w:t>
            </w:r>
            <w:r w:rsidRPr="00D47DC2">
              <w:rPr>
                <w:sz w:val="22"/>
                <w:szCs w:val="22"/>
                <w:lang w:val="en-US"/>
              </w:rPr>
              <w:t>e-mail</w:t>
            </w:r>
            <w:r w:rsidRPr="00D47DC2">
              <w:rPr>
                <w:sz w:val="22"/>
                <w:szCs w:val="22"/>
              </w:rPr>
              <w:t>:</w:t>
            </w:r>
          </w:p>
        </w:tc>
        <w:tc>
          <w:tcPr>
            <w:tcW w:w="4674" w:type="dxa"/>
          </w:tcPr>
          <w:p w14:paraId="6470660B" w14:textId="77777777" w:rsidR="00DA52BA" w:rsidRPr="00D47DC2" w:rsidRDefault="00DA52BA" w:rsidP="00A217C0">
            <w:pPr>
              <w:spacing w:after="0"/>
              <w:ind w:left="62"/>
              <w:rPr>
                <w:szCs w:val="22"/>
              </w:rPr>
            </w:pPr>
          </w:p>
        </w:tc>
      </w:tr>
      <w:tr w:rsidR="00DA52BA" w:rsidRPr="00D47DC2" w14:paraId="0AF87636" w14:textId="77777777" w:rsidTr="00102E8C">
        <w:trPr>
          <w:trHeight w:val="408"/>
        </w:trPr>
        <w:tc>
          <w:tcPr>
            <w:tcW w:w="397" w:type="dxa"/>
            <w:vAlign w:val="center"/>
          </w:tcPr>
          <w:p w14:paraId="0A18028D" w14:textId="77777777" w:rsidR="00DA52BA" w:rsidRPr="00D47DC2" w:rsidRDefault="00DA52BA" w:rsidP="00A217C0">
            <w:pPr>
              <w:spacing w:after="0"/>
              <w:jc w:val="center"/>
              <w:rPr>
                <w:szCs w:val="22"/>
              </w:rPr>
            </w:pPr>
            <w:r w:rsidRPr="00D47DC2">
              <w:rPr>
                <w:sz w:val="22"/>
                <w:szCs w:val="22"/>
              </w:rPr>
              <w:t>7</w:t>
            </w:r>
          </w:p>
        </w:tc>
        <w:tc>
          <w:tcPr>
            <w:tcW w:w="4807" w:type="dxa"/>
          </w:tcPr>
          <w:p w14:paraId="5626A207" w14:textId="77777777" w:rsidR="00DA52BA" w:rsidRPr="00D47DC2" w:rsidRDefault="00DA52BA" w:rsidP="00A217C0">
            <w:pPr>
              <w:spacing w:after="0"/>
              <w:rPr>
                <w:szCs w:val="22"/>
              </w:rPr>
            </w:pPr>
            <w:r w:rsidRPr="00D47DC2">
              <w:rPr>
                <w:sz w:val="22"/>
                <w:szCs w:val="22"/>
              </w:rPr>
              <w:t>Контактное лицо:</w:t>
            </w:r>
          </w:p>
        </w:tc>
        <w:tc>
          <w:tcPr>
            <w:tcW w:w="4674" w:type="dxa"/>
          </w:tcPr>
          <w:p w14:paraId="2322D956" w14:textId="77777777" w:rsidR="00DA52BA" w:rsidRPr="00D47DC2" w:rsidRDefault="00DA52BA" w:rsidP="00A217C0">
            <w:pPr>
              <w:spacing w:after="0"/>
              <w:ind w:left="62"/>
              <w:rPr>
                <w:szCs w:val="22"/>
              </w:rPr>
            </w:pPr>
          </w:p>
        </w:tc>
      </w:tr>
    </w:tbl>
    <w:p w14:paraId="78DBB168" w14:textId="77777777" w:rsidR="00C13435" w:rsidRPr="00D47DC2" w:rsidRDefault="00C13435" w:rsidP="00A217C0">
      <w:pPr>
        <w:spacing w:after="0"/>
        <w:ind w:firstLine="567"/>
        <w:jc w:val="center"/>
        <w:rPr>
          <w:b/>
          <w:sz w:val="22"/>
          <w:szCs w:val="22"/>
        </w:rPr>
      </w:pPr>
    </w:p>
    <w:p w14:paraId="1F31E10A" w14:textId="77777777" w:rsidR="00DA52BA" w:rsidRPr="00D47DC2" w:rsidRDefault="00DA52BA" w:rsidP="0059450B">
      <w:pPr>
        <w:autoSpaceDE w:val="0"/>
        <w:autoSpaceDN w:val="0"/>
        <w:adjustRightInd w:val="0"/>
        <w:spacing w:after="0"/>
        <w:rPr>
          <w:sz w:val="22"/>
          <w:szCs w:val="22"/>
        </w:rPr>
      </w:pPr>
      <w:r w:rsidRPr="00D47DC2">
        <w:rPr>
          <w:sz w:val="22"/>
          <w:szCs w:val="22"/>
        </w:rPr>
        <w:t>Участник закупки ________________</w:t>
      </w:r>
      <w:r w:rsidR="006A4627" w:rsidRPr="00D47DC2">
        <w:rPr>
          <w:sz w:val="22"/>
          <w:szCs w:val="22"/>
        </w:rPr>
        <w:t>____</w:t>
      </w:r>
      <w:r w:rsidRPr="00D47DC2">
        <w:rPr>
          <w:sz w:val="22"/>
          <w:szCs w:val="22"/>
        </w:rPr>
        <w:t>____ субъектом малого и среднего предпринимательства на</w:t>
      </w:r>
    </w:p>
    <w:p w14:paraId="5792F2A8" w14:textId="77777777" w:rsidR="00DA52BA" w:rsidRPr="00D47DC2" w:rsidRDefault="004822FB" w:rsidP="00A217C0">
      <w:pPr>
        <w:autoSpaceDE w:val="0"/>
        <w:autoSpaceDN w:val="0"/>
        <w:adjustRightInd w:val="0"/>
        <w:spacing w:after="0"/>
        <w:ind w:left="567"/>
        <w:rPr>
          <w:sz w:val="22"/>
          <w:szCs w:val="22"/>
        </w:rPr>
      </w:pPr>
      <w:r w:rsidRPr="00D47DC2">
        <w:rPr>
          <w:sz w:val="22"/>
          <w:szCs w:val="22"/>
        </w:rPr>
        <w:t xml:space="preserve">                  </w:t>
      </w:r>
      <w:r w:rsidR="006A4627" w:rsidRPr="00D47DC2">
        <w:rPr>
          <w:sz w:val="22"/>
          <w:szCs w:val="22"/>
        </w:rPr>
        <w:t xml:space="preserve"> </w:t>
      </w:r>
      <w:r w:rsidRPr="00D47DC2">
        <w:rPr>
          <w:sz w:val="22"/>
          <w:szCs w:val="22"/>
        </w:rPr>
        <w:t xml:space="preserve">   </w:t>
      </w:r>
      <w:r w:rsidR="006A4627" w:rsidRPr="00D47DC2">
        <w:rPr>
          <w:sz w:val="22"/>
          <w:szCs w:val="22"/>
        </w:rPr>
        <w:t>(</w:t>
      </w:r>
      <w:r w:rsidR="00DA52BA" w:rsidRPr="00D47DC2">
        <w:rPr>
          <w:sz w:val="22"/>
          <w:szCs w:val="22"/>
        </w:rPr>
        <w:t>является/не является (нужное указать)</w:t>
      </w:r>
    </w:p>
    <w:p w14:paraId="3B73EF72" w14:textId="77777777" w:rsidR="00DA52BA" w:rsidRPr="00D47DC2" w:rsidRDefault="00DA52BA" w:rsidP="00A217C0">
      <w:pPr>
        <w:autoSpaceDE w:val="0"/>
        <w:autoSpaceDN w:val="0"/>
        <w:adjustRightInd w:val="0"/>
        <w:spacing w:after="0"/>
        <w:jc w:val="both"/>
        <w:rPr>
          <w:sz w:val="22"/>
          <w:szCs w:val="22"/>
        </w:rPr>
      </w:pPr>
      <w:r w:rsidRPr="00D47DC2">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69B5CF23" w14:textId="77777777" w:rsidR="00DA52BA" w:rsidRPr="00D47DC2" w:rsidRDefault="00DA52BA" w:rsidP="00A217C0">
      <w:pPr>
        <w:spacing w:after="0"/>
        <w:jc w:val="center"/>
        <w:rPr>
          <w:b/>
          <w:sz w:val="22"/>
          <w:szCs w:val="22"/>
        </w:rPr>
      </w:pPr>
    </w:p>
    <w:p w14:paraId="7ED8730A" w14:textId="77777777" w:rsidR="00DA52BA" w:rsidRPr="00D47DC2" w:rsidRDefault="00DA52BA" w:rsidP="00A217C0">
      <w:pPr>
        <w:spacing w:after="0"/>
        <w:ind w:firstLine="567"/>
        <w:jc w:val="center"/>
        <w:rPr>
          <w:b/>
          <w:sz w:val="22"/>
          <w:szCs w:val="22"/>
        </w:rPr>
      </w:pPr>
      <w:r w:rsidRPr="00D47DC2">
        <w:rPr>
          <w:b/>
          <w:sz w:val="22"/>
          <w:szCs w:val="22"/>
        </w:rPr>
        <w:t>Согласие на поставку товара, выполнение работ, оказание услуг.</w:t>
      </w:r>
    </w:p>
    <w:p w14:paraId="50C2341A"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D47DC2">
        <w:rPr>
          <w:rFonts w:eastAsia="Calibri"/>
          <w:sz w:val="22"/>
          <w:szCs w:val="22"/>
          <w:lang w:eastAsia="en-US"/>
        </w:rPr>
        <w:t xml:space="preserve"> (я), согласны (-ен) поставить </w:t>
      </w:r>
      <w:r w:rsidRPr="00D47DC2">
        <w:rPr>
          <w:rFonts w:eastAsia="Calibri"/>
          <w:sz w:val="22"/>
          <w:szCs w:val="22"/>
          <w:lang w:eastAsia="en-US"/>
        </w:rPr>
        <w:t xml:space="preserve">указанный в </w:t>
      </w:r>
      <w:r w:rsidR="00B92493" w:rsidRPr="00D47DC2">
        <w:rPr>
          <w:rFonts w:eastAsia="Calibri"/>
          <w:sz w:val="22"/>
          <w:szCs w:val="22"/>
          <w:lang w:eastAsia="en-US"/>
        </w:rPr>
        <w:t>извещении</w:t>
      </w:r>
      <w:r w:rsidRPr="00D47DC2">
        <w:rPr>
          <w:rFonts w:eastAsia="Calibri"/>
          <w:sz w:val="22"/>
          <w:szCs w:val="22"/>
          <w:lang w:eastAsia="en-US"/>
        </w:rPr>
        <w:t xml:space="preserve"> предмет договора в соответствии с указанной </w:t>
      </w:r>
      <w:r w:rsidR="00B92493" w:rsidRPr="00D47DC2">
        <w:rPr>
          <w:rFonts w:eastAsia="Calibri"/>
          <w:sz w:val="22"/>
          <w:szCs w:val="22"/>
          <w:lang w:eastAsia="en-US"/>
        </w:rPr>
        <w:t xml:space="preserve">извещением </w:t>
      </w:r>
      <w:r w:rsidRPr="00D47DC2">
        <w:rPr>
          <w:rFonts w:eastAsia="Calibri"/>
          <w:sz w:val="22"/>
          <w:szCs w:val="22"/>
          <w:lang w:eastAsia="en-US"/>
        </w:rPr>
        <w:t>стоимостью (по цене) не выше начальной цены договора.</w:t>
      </w:r>
    </w:p>
    <w:p w14:paraId="4555B1D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Настоящей заявкой подтверждаем (-ю), что внимательно ознакомились (-лся):</w:t>
      </w:r>
    </w:p>
    <w:p w14:paraId="0393A01B"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с Техническим заданием и его приложениями и готов (-ы) поставить товар в полном его соответствии;</w:t>
      </w:r>
    </w:p>
    <w:p w14:paraId="5171E4FA" w14:textId="77777777" w:rsidR="00DA52BA" w:rsidRPr="00D47DC2" w:rsidRDefault="00DA52BA" w:rsidP="00A217C0">
      <w:pPr>
        <w:spacing w:after="0"/>
        <w:ind w:firstLine="567"/>
        <w:jc w:val="both"/>
        <w:rPr>
          <w:b/>
          <w:sz w:val="22"/>
          <w:szCs w:val="22"/>
        </w:rPr>
      </w:pPr>
      <w:r w:rsidRPr="00D47DC2">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96A3B5E"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Настоящей заявкой подтверждаем (-ю), что: </w:t>
      </w:r>
    </w:p>
    <w:p w14:paraId="1B7431E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 против нас (меня) не проводится процедура ликвидации;</w:t>
      </w:r>
    </w:p>
    <w:p w14:paraId="53AA6F6F"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C81E857" w14:textId="2ED3B27A" w:rsidR="00DA52BA" w:rsidRPr="00D47DC2" w:rsidRDefault="00DA52BA" w:rsidP="00102E8C">
      <w:pPr>
        <w:spacing w:after="0" w:line="276" w:lineRule="auto"/>
        <w:ind w:firstLine="567"/>
        <w:jc w:val="both"/>
        <w:rPr>
          <w:rFonts w:eastAsia="Calibri"/>
          <w:sz w:val="22"/>
          <w:szCs w:val="22"/>
          <w:lang w:eastAsia="en-US"/>
        </w:rPr>
      </w:pPr>
      <w:r w:rsidRPr="00D47DC2">
        <w:rPr>
          <w:rFonts w:eastAsia="Calibri"/>
          <w:sz w:val="22"/>
          <w:szCs w:val="22"/>
          <w:lang w:eastAsia="en-US"/>
        </w:rPr>
        <w:lastRenderedPageBreak/>
        <w:t xml:space="preserve">- </w:t>
      </w:r>
      <w:r w:rsidR="004A1C2F" w:rsidRPr="00D47DC2">
        <w:rPr>
          <w:sz w:val="22"/>
          <w:szCs w:val="22"/>
        </w:rPr>
        <w:t>на наше (мое) имущество,</w:t>
      </w:r>
      <w:r w:rsidRPr="00D47DC2">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D47DC2">
        <w:rPr>
          <w:rFonts w:eastAsia="Calibri"/>
          <w:sz w:val="22"/>
          <w:szCs w:val="22"/>
          <w:lang w:eastAsia="en-US"/>
        </w:rPr>
        <w:t>;</w:t>
      </w:r>
    </w:p>
    <w:p w14:paraId="2EBB247A" w14:textId="77777777" w:rsidR="00DA52BA" w:rsidRPr="00D47DC2" w:rsidRDefault="00DA52BA" w:rsidP="00102E8C">
      <w:pPr>
        <w:spacing w:after="0" w:line="276" w:lineRule="auto"/>
        <w:ind w:firstLine="567"/>
        <w:jc w:val="both"/>
        <w:rPr>
          <w:sz w:val="22"/>
          <w:szCs w:val="22"/>
        </w:rPr>
      </w:pPr>
      <w:r w:rsidRPr="00D47DC2">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C73321D" w14:textId="77777777" w:rsidR="00DA52BA" w:rsidRPr="00D47DC2" w:rsidRDefault="00DA52BA" w:rsidP="00102E8C">
      <w:pPr>
        <w:spacing w:after="0" w:line="276" w:lineRule="auto"/>
        <w:ind w:firstLine="567"/>
        <w:jc w:val="both"/>
        <w:rPr>
          <w:sz w:val="22"/>
          <w:szCs w:val="22"/>
        </w:rPr>
      </w:pPr>
      <w:r w:rsidRPr="00D47DC2">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A565B8D" w14:textId="77777777" w:rsidR="00DA52BA" w:rsidRPr="00D47DC2" w:rsidRDefault="00DA52BA" w:rsidP="00102E8C">
      <w:pPr>
        <w:spacing w:after="0" w:line="276" w:lineRule="auto"/>
        <w:ind w:firstLine="567"/>
        <w:jc w:val="both"/>
        <w:rPr>
          <w:sz w:val="22"/>
          <w:szCs w:val="22"/>
        </w:rPr>
      </w:pPr>
      <w:r w:rsidRPr="00D47DC2">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0301F8" w14:textId="77777777" w:rsidR="00DA52BA" w:rsidRPr="00D47DC2" w:rsidRDefault="00DA52BA" w:rsidP="00102E8C">
      <w:pPr>
        <w:pStyle w:val="ac"/>
        <w:tabs>
          <w:tab w:val="left" w:pos="567"/>
        </w:tabs>
        <w:autoSpaceDE w:val="0"/>
        <w:autoSpaceDN w:val="0"/>
        <w:adjustRightInd w:val="0"/>
        <w:spacing w:after="0"/>
        <w:ind w:left="0" w:firstLine="567"/>
        <w:jc w:val="both"/>
        <w:rPr>
          <w:rFonts w:ascii="Times New Roman" w:hAnsi="Times New Roman"/>
          <w:szCs w:val="22"/>
        </w:rPr>
      </w:pPr>
      <w:r w:rsidRPr="00D47DC2">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46F6775" w14:textId="77777777" w:rsidR="00DA52BA" w:rsidRPr="00D47DC2" w:rsidRDefault="00DA52BA" w:rsidP="00102E8C">
      <w:pPr>
        <w:spacing w:after="0" w:line="276" w:lineRule="auto"/>
        <w:ind w:firstLine="567"/>
        <w:jc w:val="both"/>
        <w:rPr>
          <w:rFonts w:eastAsia="Calibri"/>
          <w:sz w:val="22"/>
          <w:szCs w:val="22"/>
          <w:lang w:eastAsia="en-US"/>
        </w:rPr>
      </w:pPr>
      <w:r w:rsidRPr="00D47DC2">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0E09765" w14:textId="77777777" w:rsidR="00DA52BA" w:rsidRPr="00D47DC2" w:rsidRDefault="00DA52BA" w:rsidP="00102E8C">
      <w:pPr>
        <w:spacing w:after="0" w:line="276" w:lineRule="auto"/>
        <w:ind w:firstLine="567"/>
        <w:jc w:val="both"/>
        <w:rPr>
          <w:rFonts w:eastAsia="Calibri"/>
          <w:sz w:val="22"/>
          <w:szCs w:val="22"/>
          <w:lang w:eastAsia="en-US"/>
        </w:rPr>
      </w:pPr>
      <w:r w:rsidRPr="00D47DC2">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31CD7C2" w14:textId="77777777" w:rsidR="00DA52BA" w:rsidRPr="00D47DC2" w:rsidRDefault="00DA52BA" w:rsidP="00102E8C">
      <w:pPr>
        <w:spacing w:after="0" w:line="276" w:lineRule="auto"/>
        <w:ind w:firstLine="567"/>
        <w:jc w:val="both"/>
        <w:rPr>
          <w:rFonts w:eastAsia="Calibri"/>
          <w:sz w:val="22"/>
          <w:szCs w:val="22"/>
          <w:lang w:eastAsia="en-US"/>
        </w:rPr>
      </w:pPr>
      <w:r w:rsidRPr="00D47DC2">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48DEDB2" w14:textId="77777777" w:rsidR="00DA52BA" w:rsidRPr="00D47DC2" w:rsidRDefault="00DA52BA" w:rsidP="00102E8C">
      <w:pPr>
        <w:spacing w:after="0" w:line="276" w:lineRule="auto"/>
        <w:ind w:firstLine="567"/>
        <w:jc w:val="both"/>
        <w:rPr>
          <w:rFonts w:eastAsia="Calibri"/>
          <w:sz w:val="22"/>
          <w:szCs w:val="22"/>
          <w:lang w:eastAsia="en-US"/>
        </w:rPr>
      </w:pPr>
      <w:r w:rsidRPr="00D47DC2">
        <w:rPr>
          <w:rFonts w:eastAsia="Calibri"/>
          <w:sz w:val="22"/>
          <w:szCs w:val="22"/>
          <w:lang w:eastAsia="en-US"/>
        </w:rPr>
        <w:t xml:space="preserve">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53E46C54" w14:textId="77777777" w:rsidR="00DA52BA" w:rsidRPr="00D47DC2" w:rsidRDefault="00DA52BA" w:rsidP="00102E8C">
      <w:pPr>
        <w:spacing w:after="0" w:line="276" w:lineRule="auto"/>
        <w:ind w:firstLine="567"/>
        <w:jc w:val="both"/>
        <w:rPr>
          <w:rFonts w:eastAsia="Calibri"/>
          <w:sz w:val="22"/>
          <w:szCs w:val="22"/>
          <w:lang w:eastAsia="en-US"/>
        </w:rPr>
      </w:pPr>
      <w:r w:rsidRPr="00D47DC2">
        <w:rPr>
          <w:rFonts w:eastAsia="Calibri"/>
          <w:sz w:val="22"/>
          <w:szCs w:val="22"/>
          <w:lang w:eastAsia="en-US"/>
        </w:rPr>
        <w:t xml:space="preserve">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7D1CB8DB" w14:textId="77777777" w:rsidR="00DA52BA" w:rsidRPr="00D47DC2" w:rsidRDefault="00DA52BA" w:rsidP="00EE680D">
      <w:pPr>
        <w:spacing w:after="0" w:line="276" w:lineRule="auto"/>
        <w:ind w:firstLine="567"/>
        <w:jc w:val="both"/>
        <w:rPr>
          <w:rFonts w:eastAsia="Calibri"/>
          <w:sz w:val="22"/>
          <w:szCs w:val="22"/>
          <w:lang w:eastAsia="en-US"/>
        </w:rPr>
      </w:pPr>
      <w:r w:rsidRPr="00D47DC2">
        <w:rPr>
          <w:rFonts w:eastAsia="Calibri"/>
          <w:sz w:val="22"/>
          <w:szCs w:val="22"/>
          <w:lang w:eastAsia="en-US"/>
        </w:rPr>
        <w:t xml:space="preserve">Мы (я) обязуемся (-юсь), в случае если по результатам рассмотрения заявок наша (моя) заявка будет признана единственной соответствующей требованиям </w:t>
      </w:r>
      <w:r w:rsidR="00B92493" w:rsidRPr="00D47DC2">
        <w:rPr>
          <w:rFonts w:eastAsia="Calibri"/>
          <w:sz w:val="22"/>
          <w:szCs w:val="22"/>
          <w:lang w:eastAsia="en-US"/>
        </w:rPr>
        <w:t>извещения</w:t>
      </w:r>
      <w:r w:rsidRPr="00D47DC2">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предоставить Заказчику подписанный договор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51EC9F1F" w14:textId="77777777" w:rsidR="00DA52BA" w:rsidRPr="00D47DC2" w:rsidRDefault="00DA52BA" w:rsidP="00EE680D">
      <w:pPr>
        <w:spacing w:after="0" w:line="276" w:lineRule="auto"/>
        <w:ind w:firstLine="567"/>
        <w:jc w:val="both"/>
        <w:rPr>
          <w:rFonts w:eastAsia="Calibri"/>
          <w:sz w:val="22"/>
          <w:szCs w:val="22"/>
          <w:lang w:eastAsia="en-US"/>
        </w:rPr>
      </w:pPr>
      <w:r w:rsidRPr="00D47DC2">
        <w:rPr>
          <w:rFonts w:eastAsia="Calibri"/>
          <w:sz w:val="22"/>
          <w:szCs w:val="22"/>
          <w:lang w:eastAsia="en-US"/>
        </w:rPr>
        <w:t xml:space="preserve">Мы (я) обязуемся (-юсь), в случае заключения с нами договора предоставить обеспечение договора в размере, указанном в </w:t>
      </w:r>
      <w:r w:rsidR="00B92493" w:rsidRPr="00D47DC2">
        <w:rPr>
          <w:rFonts w:eastAsia="Calibri"/>
          <w:sz w:val="22"/>
          <w:szCs w:val="22"/>
          <w:lang w:eastAsia="en-US"/>
        </w:rPr>
        <w:t>извещении</w:t>
      </w:r>
      <w:r w:rsidRPr="00D47DC2">
        <w:rPr>
          <w:rFonts w:eastAsia="Calibri"/>
          <w:sz w:val="22"/>
          <w:szCs w:val="22"/>
          <w:lang w:eastAsia="en-US"/>
        </w:rPr>
        <w:t xml:space="preserve"> о закупке.</w:t>
      </w:r>
    </w:p>
    <w:p w14:paraId="7DA141F3" w14:textId="77777777" w:rsidR="00DA52BA" w:rsidRDefault="00DA52BA" w:rsidP="00EE680D">
      <w:pPr>
        <w:spacing w:after="0" w:line="276" w:lineRule="auto"/>
        <w:ind w:firstLine="567"/>
        <w:jc w:val="both"/>
        <w:rPr>
          <w:rFonts w:eastAsia="Calibri"/>
          <w:sz w:val="22"/>
          <w:szCs w:val="22"/>
          <w:lang w:eastAsia="en-US"/>
        </w:rPr>
      </w:pPr>
      <w:r w:rsidRPr="00D47DC2">
        <w:rPr>
          <w:rFonts w:eastAsia="Calibri"/>
          <w:sz w:val="22"/>
          <w:szCs w:val="22"/>
          <w:lang w:eastAsia="en-US"/>
        </w:rPr>
        <w:t xml:space="preserve">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w:t>
      </w:r>
      <w:r w:rsidRPr="00D47DC2">
        <w:rPr>
          <w:rFonts w:eastAsia="Calibri"/>
          <w:sz w:val="22"/>
          <w:szCs w:val="22"/>
          <w:lang w:eastAsia="en-US"/>
        </w:rPr>
        <w:lastRenderedPageBreak/>
        <w:t>открытого для проведения операций по обеспечению участия в процедурах, будут перечислены на счет Заказчика.</w:t>
      </w:r>
    </w:p>
    <w:p w14:paraId="73FC5E70" w14:textId="77777777" w:rsidR="00EE680D" w:rsidRDefault="00EE680D" w:rsidP="00EE680D">
      <w:pPr>
        <w:spacing w:after="0" w:line="276" w:lineRule="auto"/>
        <w:ind w:firstLine="567"/>
        <w:jc w:val="both"/>
        <w:rPr>
          <w:rFonts w:eastAsia="Calibri"/>
          <w:sz w:val="22"/>
          <w:szCs w:val="22"/>
          <w:lang w:eastAsia="en-US"/>
        </w:rPr>
      </w:pPr>
    </w:p>
    <w:p w14:paraId="4A233301" w14:textId="77777777" w:rsidR="00EE680D" w:rsidRPr="00D47DC2" w:rsidRDefault="00EE680D" w:rsidP="00EE680D">
      <w:pPr>
        <w:spacing w:after="0" w:line="276" w:lineRule="auto"/>
        <w:ind w:firstLine="567"/>
        <w:jc w:val="both"/>
        <w:rPr>
          <w:rFonts w:eastAsia="Calibri"/>
          <w:sz w:val="22"/>
          <w:szCs w:val="22"/>
          <w:lang w:eastAsia="en-US"/>
        </w:rPr>
      </w:pPr>
    </w:p>
    <w:p w14:paraId="72CD35B3" w14:textId="77777777" w:rsidR="00DA52BA" w:rsidRPr="00D47DC2" w:rsidRDefault="00DA52BA" w:rsidP="00A217C0">
      <w:pPr>
        <w:spacing w:after="0"/>
        <w:ind w:firstLine="709"/>
        <w:rPr>
          <w:b/>
          <w:bCs/>
          <w:sz w:val="22"/>
          <w:szCs w:val="22"/>
        </w:rPr>
      </w:pPr>
      <w:r w:rsidRPr="00D47DC2">
        <w:rPr>
          <w:b/>
          <w:bCs/>
          <w:sz w:val="22"/>
          <w:szCs w:val="22"/>
        </w:rPr>
        <w:t xml:space="preserve">К заявке прилагаются документы: </w:t>
      </w:r>
    </w:p>
    <w:tbl>
      <w:tblPr>
        <w:tblW w:w="9527" w:type="dxa"/>
        <w:tblCellMar>
          <w:left w:w="0" w:type="dxa"/>
          <w:right w:w="0" w:type="dxa"/>
        </w:tblCellMar>
        <w:tblLook w:val="04A0" w:firstRow="1" w:lastRow="0" w:firstColumn="1" w:lastColumn="0" w:noHBand="0" w:noVBand="1"/>
      </w:tblPr>
      <w:tblGrid>
        <w:gridCol w:w="707"/>
        <w:gridCol w:w="5497"/>
        <w:gridCol w:w="3323"/>
      </w:tblGrid>
      <w:tr w:rsidR="00DA52BA" w:rsidRPr="00D47DC2" w14:paraId="01504FFE" w14:textId="77777777" w:rsidTr="00EE680D">
        <w:trPr>
          <w:trHeight w:val="638"/>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20D56" w14:textId="77777777" w:rsidR="00DA52BA" w:rsidRPr="00D47DC2" w:rsidRDefault="00DA52BA" w:rsidP="00A217C0">
            <w:pPr>
              <w:spacing w:after="0"/>
              <w:rPr>
                <w:rFonts w:eastAsia="Calibri"/>
                <w:b/>
                <w:bCs/>
                <w:szCs w:val="22"/>
              </w:rPr>
            </w:pPr>
            <w:r w:rsidRPr="00D47DC2">
              <w:rPr>
                <w:b/>
                <w:bCs/>
                <w:sz w:val="22"/>
                <w:szCs w:val="22"/>
              </w:rPr>
              <w:t>№ п/п</w:t>
            </w:r>
          </w:p>
        </w:tc>
        <w:tc>
          <w:tcPr>
            <w:tcW w:w="5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167915" w14:textId="77777777" w:rsidR="00DA52BA" w:rsidRPr="00D47DC2" w:rsidRDefault="00DA52BA" w:rsidP="00A217C0">
            <w:pPr>
              <w:spacing w:after="0"/>
              <w:ind w:firstLine="851"/>
              <w:jc w:val="center"/>
              <w:rPr>
                <w:rFonts w:eastAsia="Calibri"/>
                <w:b/>
                <w:bCs/>
                <w:szCs w:val="22"/>
              </w:rPr>
            </w:pPr>
            <w:r w:rsidRPr="00D47DC2">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FD020" w14:textId="77777777" w:rsidR="00DA52BA" w:rsidRPr="00D47DC2" w:rsidRDefault="00DA52BA" w:rsidP="00A217C0">
            <w:pPr>
              <w:spacing w:after="0"/>
              <w:rPr>
                <w:rFonts w:eastAsia="Calibri"/>
                <w:b/>
                <w:bCs/>
                <w:szCs w:val="22"/>
              </w:rPr>
            </w:pPr>
            <w:r w:rsidRPr="00D47DC2">
              <w:rPr>
                <w:b/>
                <w:bCs/>
                <w:sz w:val="22"/>
                <w:szCs w:val="22"/>
              </w:rPr>
              <w:t xml:space="preserve">        Количество листов</w:t>
            </w:r>
          </w:p>
        </w:tc>
      </w:tr>
      <w:tr w:rsidR="00DA52BA" w:rsidRPr="00D47DC2" w14:paraId="3A221BDC" w14:textId="77777777" w:rsidTr="00EE680D">
        <w:trPr>
          <w:trHeight w:val="445"/>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97A33" w14:textId="77777777" w:rsidR="00DA52BA" w:rsidRPr="00D47DC2" w:rsidRDefault="00DA52BA" w:rsidP="00A217C0">
            <w:pPr>
              <w:spacing w:after="0"/>
              <w:rPr>
                <w:rFonts w:eastAsia="Calibri"/>
                <w:szCs w:val="22"/>
              </w:rPr>
            </w:pPr>
            <w:r w:rsidRPr="00D47DC2">
              <w:rPr>
                <w:sz w:val="22"/>
                <w:szCs w:val="22"/>
              </w:rPr>
              <w:t>1.</w:t>
            </w:r>
          </w:p>
        </w:tc>
        <w:tc>
          <w:tcPr>
            <w:tcW w:w="5497" w:type="dxa"/>
            <w:tcBorders>
              <w:top w:val="nil"/>
              <w:left w:val="nil"/>
              <w:bottom w:val="single" w:sz="8" w:space="0" w:color="auto"/>
              <w:right w:val="single" w:sz="8" w:space="0" w:color="auto"/>
            </w:tcBorders>
            <w:tcMar>
              <w:top w:w="0" w:type="dxa"/>
              <w:left w:w="108" w:type="dxa"/>
              <w:bottom w:w="0" w:type="dxa"/>
              <w:right w:w="108" w:type="dxa"/>
            </w:tcMar>
            <w:hideMark/>
          </w:tcPr>
          <w:p w14:paraId="4971AF79" w14:textId="77777777" w:rsidR="00DA52BA" w:rsidRPr="00D47DC2"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9659C18" w14:textId="77777777" w:rsidR="00DA52BA" w:rsidRPr="00D47DC2" w:rsidRDefault="00DA52BA" w:rsidP="00A217C0">
            <w:pPr>
              <w:spacing w:after="0"/>
              <w:ind w:firstLine="851"/>
              <w:rPr>
                <w:rFonts w:eastAsia="Calibri"/>
                <w:szCs w:val="22"/>
              </w:rPr>
            </w:pPr>
          </w:p>
        </w:tc>
      </w:tr>
      <w:tr w:rsidR="00DA52BA" w:rsidRPr="00D47DC2" w14:paraId="633C8129" w14:textId="77777777" w:rsidTr="00EE680D">
        <w:trPr>
          <w:trHeight w:val="411"/>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3AA47" w14:textId="77777777" w:rsidR="00DA52BA" w:rsidRPr="00D47DC2" w:rsidRDefault="00DA52BA" w:rsidP="00A217C0">
            <w:pPr>
              <w:spacing w:after="0"/>
              <w:rPr>
                <w:rFonts w:eastAsia="Calibri"/>
                <w:szCs w:val="22"/>
              </w:rPr>
            </w:pPr>
            <w:r w:rsidRPr="00D47DC2">
              <w:rPr>
                <w:sz w:val="22"/>
                <w:szCs w:val="22"/>
              </w:rPr>
              <w:t>2.</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40F83A16" w14:textId="77777777" w:rsidR="00DA52BA" w:rsidRPr="00D47DC2"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DD94519" w14:textId="77777777" w:rsidR="00DA52BA" w:rsidRPr="00D47DC2" w:rsidRDefault="00DA52BA" w:rsidP="00A217C0">
            <w:pPr>
              <w:spacing w:after="0"/>
              <w:ind w:firstLine="851"/>
              <w:rPr>
                <w:rFonts w:eastAsia="Calibri"/>
                <w:szCs w:val="22"/>
              </w:rPr>
            </w:pPr>
          </w:p>
        </w:tc>
      </w:tr>
      <w:tr w:rsidR="00DA52BA" w:rsidRPr="00D47DC2" w14:paraId="4AEF53A3" w14:textId="77777777" w:rsidTr="00EE680D">
        <w:trPr>
          <w:trHeight w:val="445"/>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3DAC3" w14:textId="77777777" w:rsidR="00DA52BA" w:rsidRPr="00D47DC2" w:rsidRDefault="00DA52BA" w:rsidP="00A217C0">
            <w:pPr>
              <w:spacing w:after="0"/>
              <w:rPr>
                <w:rFonts w:eastAsia="Calibri"/>
                <w:szCs w:val="22"/>
              </w:rPr>
            </w:pPr>
            <w:r w:rsidRPr="00D47DC2">
              <w:rPr>
                <w:sz w:val="22"/>
                <w:szCs w:val="22"/>
              </w:rPr>
              <w:t>3.</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175C2EA7" w14:textId="77777777" w:rsidR="00DA52BA" w:rsidRPr="00D47DC2"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767EE8" w14:textId="77777777" w:rsidR="00DA52BA" w:rsidRPr="00D47DC2" w:rsidRDefault="00DA52BA" w:rsidP="00A217C0">
            <w:pPr>
              <w:spacing w:after="0"/>
              <w:ind w:firstLine="851"/>
              <w:rPr>
                <w:rFonts w:eastAsia="Calibri"/>
                <w:szCs w:val="22"/>
              </w:rPr>
            </w:pPr>
          </w:p>
        </w:tc>
      </w:tr>
    </w:tbl>
    <w:p w14:paraId="16622F0B" w14:textId="77777777" w:rsidR="00EE680D" w:rsidRDefault="00EE680D" w:rsidP="00A217C0">
      <w:pPr>
        <w:spacing w:after="0"/>
        <w:rPr>
          <w:sz w:val="22"/>
          <w:szCs w:val="22"/>
        </w:rPr>
      </w:pPr>
    </w:p>
    <w:p w14:paraId="33211AF0" w14:textId="77777777" w:rsidR="00EE680D" w:rsidRDefault="00EE680D" w:rsidP="00A217C0">
      <w:pPr>
        <w:spacing w:after="0"/>
        <w:rPr>
          <w:sz w:val="22"/>
          <w:szCs w:val="22"/>
        </w:rPr>
      </w:pPr>
    </w:p>
    <w:p w14:paraId="72530C44" w14:textId="358F9802" w:rsidR="00DA52BA" w:rsidRPr="00D47DC2" w:rsidRDefault="00DA52BA" w:rsidP="00EE680D">
      <w:pPr>
        <w:spacing w:after="0"/>
        <w:rPr>
          <w:sz w:val="22"/>
          <w:szCs w:val="22"/>
        </w:rPr>
      </w:pPr>
      <w:r w:rsidRPr="00D47DC2">
        <w:rPr>
          <w:sz w:val="22"/>
          <w:szCs w:val="22"/>
        </w:rPr>
        <w:t xml:space="preserve">__________________ </w:t>
      </w:r>
      <w:r w:rsidR="00EE680D">
        <w:rPr>
          <w:sz w:val="22"/>
          <w:szCs w:val="22"/>
        </w:rPr>
        <w:t xml:space="preserve">              </w:t>
      </w:r>
      <w:r w:rsidRPr="00D47DC2">
        <w:rPr>
          <w:sz w:val="22"/>
          <w:szCs w:val="22"/>
        </w:rPr>
        <w:tab/>
        <w:t xml:space="preserve">______________________   </w:t>
      </w:r>
      <w:r w:rsidR="00EE680D">
        <w:rPr>
          <w:sz w:val="22"/>
          <w:szCs w:val="22"/>
        </w:rPr>
        <w:t xml:space="preserve">                       </w:t>
      </w:r>
      <w:r w:rsidRPr="00D47DC2">
        <w:rPr>
          <w:sz w:val="22"/>
          <w:szCs w:val="22"/>
        </w:rPr>
        <w:tab/>
        <w:t>/___________________/ (должность)</w:t>
      </w:r>
      <w:r w:rsidR="00193DBC" w:rsidRPr="00D47DC2">
        <w:rPr>
          <w:sz w:val="22"/>
          <w:szCs w:val="22"/>
        </w:rPr>
        <w:tab/>
      </w:r>
      <w:r w:rsidR="00193DBC" w:rsidRPr="00D47DC2">
        <w:rPr>
          <w:sz w:val="22"/>
          <w:szCs w:val="22"/>
        </w:rPr>
        <w:tab/>
      </w:r>
      <w:r w:rsidR="00193DBC" w:rsidRPr="00D47DC2">
        <w:rPr>
          <w:sz w:val="22"/>
          <w:szCs w:val="22"/>
        </w:rPr>
        <w:tab/>
        <w:t xml:space="preserve"> (подпись)</w:t>
      </w:r>
      <w:r w:rsidR="00193DBC" w:rsidRPr="00D47DC2">
        <w:rPr>
          <w:sz w:val="22"/>
          <w:szCs w:val="22"/>
        </w:rPr>
        <w:tab/>
        <w:t xml:space="preserve">                        </w:t>
      </w:r>
      <w:r w:rsidR="00EE680D">
        <w:rPr>
          <w:sz w:val="22"/>
          <w:szCs w:val="22"/>
        </w:rPr>
        <w:t xml:space="preserve">                                  </w:t>
      </w:r>
      <w:r w:rsidR="00193DBC" w:rsidRPr="00D47DC2">
        <w:rPr>
          <w:sz w:val="22"/>
          <w:szCs w:val="22"/>
        </w:rPr>
        <w:t xml:space="preserve">  </w:t>
      </w:r>
      <w:r w:rsidRPr="00D47DC2">
        <w:rPr>
          <w:sz w:val="22"/>
          <w:szCs w:val="22"/>
        </w:rPr>
        <w:t xml:space="preserve">   (ФИО)</w:t>
      </w:r>
    </w:p>
    <w:p w14:paraId="770A7B98" w14:textId="77777777" w:rsidR="00DA52BA" w:rsidRPr="00D47DC2" w:rsidRDefault="00DA52BA" w:rsidP="00A217C0">
      <w:pPr>
        <w:keepNext/>
        <w:tabs>
          <w:tab w:val="left" w:pos="4962"/>
        </w:tabs>
        <w:suppressAutoHyphens/>
        <w:spacing w:after="0"/>
        <w:jc w:val="center"/>
        <w:outlineLvl w:val="1"/>
        <w:rPr>
          <w:b/>
          <w:bCs/>
          <w:sz w:val="22"/>
          <w:szCs w:val="22"/>
        </w:rPr>
      </w:pPr>
      <w:r w:rsidRPr="00D47DC2">
        <w:rPr>
          <w:sz w:val="22"/>
          <w:szCs w:val="22"/>
        </w:rPr>
        <w:t>М.П.</w:t>
      </w:r>
      <w:r w:rsidRPr="00D47DC2">
        <w:rPr>
          <w:sz w:val="22"/>
          <w:szCs w:val="22"/>
        </w:rPr>
        <w:br w:type="page"/>
      </w:r>
      <w:r w:rsidRPr="00D47DC2">
        <w:rPr>
          <w:b/>
          <w:bCs/>
          <w:i/>
          <w:sz w:val="22"/>
          <w:szCs w:val="22"/>
        </w:rPr>
        <w:lastRenderedPageBreak/>
        <w:t>Приложение № 1 к заявке на участие в закупке</w:t>
      </w:r>
    </w:p>
    <w:p w14:paraId="68346FD3" w14:textId="77777777" w:rsidR="00F51CF2" w:rsidRPr="00D47DC2" w:rsidRDefault="00F51CF2" w:rsidP="00F868AE">
      <w:pPr>
        <w:spacing w:after="0"/>
        <w:rPr>
          <w:i/>
          <w:sz w:val="22"/>
          <w:szCs w:val="22"/>
        </w:rPr>
      </w:pPr>
    </w:p>
    <w:p w14:paraId="3EB2EA5D" w14:textId="77777777" w:rsidR="00F51CF2" w:rsidRPr="00D47DC2" w:rsidRDefault="00F51CF2" w:rsidP="00F868AE">
      <w:pPr>
        <w:spacing w:after="0"/>
        <w:rPr>
          <w:i/>
          <w:sz w:val="22"/>
          <w:szCs w:val="22"/>
        </w:rPr>
      </w:pPr>
    </w:p>
    <w:p w14:paraId="70D5BD29" w14:textId="77777777" w:rsidR="00DA52BA" w:rsidRPr="00D47DC2" w:rsidRDefault="00DA52BA" w:rsidP="00F868AE">
      <w:pPr>
        <w:spacing w:after="0"/>
        <w:rPr>
          <w:i/>
          <w:sz w:val="22"/>
          <w:szCs w:val="22"/>
        </w:rPr>
      </w:pPr>
      <w:r w:rsidRPr="00D47DC2">
        <w:rPr>
          <w:i/>
          <w:sz w:val="22"/>
          <w:szCs w:val="22"/>
        </w:rPr>
        <w:t>На бланке организации</w:t>
      </w:r>
    </w:p>
    <w:p w14:paraId="2E50B8AD" w14:textId="6ADD2CAD" w:rsidR="004822FB" w:rsidRPr="00D47DC2" w:rsidRDefault="00DA52BA" w:rsidP="00F868AE">
      <w:pPr>
        <w:spacing w:after="0"/>
        <w:rPr>
          <w:i/>
          <w:sz w:val="22"/>
          <w:szCs w:val="22"/>
        </w:rPr>
      </w:pPr>
      <w:r w:rsidRPr="00D47DC2">
        <w:rPr>
          <w:i/>
          <w:sz w:val="22"/>
          <w:szCs w:val="22"/>
        </w:rPr>
        <w:t xml:space="preserve">Дата, исх. Номер </w:t>
      </w:r>
    </w:p>
    <w:p w14:paraId="69C99E76" w14:textId="77777777" w:rsidR="00DA52BA" w:rsidRPr="00D47DC2" w:rsidRDefault="00DA52BA" w:rsidP="001321D5">
      <w:pPr>
        <w:spacing w:after="0"/>
        <w:ind w:left="7230" w:firstLine="283"/>
        <w:rPr>
          <w:sz w:val="22"/>
          <w:szCs w:val="22"/>
        </w:rPr>
      </w:pPr>
      <w:r w:rsidRPr="00D47DC2">
        <w:rPr>
          <w:sz w:val="22"/>
          <w:szCs w:val="22"/>
        </w:rPr>
        <w:t>в Комиссию по закупкам</w:t>
      </w:r>
    </w:p>
    <w:p w14:paraId="76D0F7FF" w14:textId="77777777" w:rsidR="00DA52BA" w:rsidRPr="00D47DC2" w:rsidRDefault="00DA52BA" w:rsidP="001321D5">
      <w:pPr>
        <w:spacing w:after="0"/>
        <w:ind w:left="7230" w:firstLine="283"/>
        <w:rPr>
          <w:sz w:val="22"/>
          <w:szCs w:val="22"/>
        </w:rPr>
      </w:pPr>
      <w:r w:rsidRPr="00D47DC2">
        <w:rPr>
          <w:sz w:val="22"/>
          <w:szCs w:val="22"/>
        </w:rPr>
        <w:t>АО «Аэропорт Сургут»</w:t>
      </w:r>
    </w:p>
    <w:p w14:paraId="6C41E494" w14:textId="2F9D174E" w:rsidR="005C3AA5" w:rsidRPr="0043598E" w:rsidRDefault="0097492B" w:rsidP="0043598E">
      <w:pPr>
        <w:spacing w:after="0"/>
        <w:ind w:left="7230" w:firstLine="283"/>
        <w:rPr>
          <w:sz w:val="22"/>
          <w:szCs w:val="22"/>
        </w:rPr>
      </w:pPr>
      <w:r w:rsidRPr="00D47DC2">
        <w:rPr>
          <w:sz w:val="22"/>
          <w:szCs w:val="22"/>
        </w:rPr>
        <w:t>№ закупки: __</w:t>
      </w:r>
      <w:r w:rsidR="00DA52BA" w:rsidRPr="00D47DC2">
        <w:rPr>
          <w:sz w:val="22"/>
          <w:szCs w:val="22"/>
        </w:rPr>
        <w:t>/202</w:t>
      </w:r>
      <w:r w:rsidR="00196A45">
        <w:rPr>
          <w:sz w:val="22"/>
          <w:szCs w:val="22"/>
        </w:rPr>
        <w:t>6</w:t>
      </w:r>
      <w:r w:rsidR="00227751" w:rsidRPr="00D47DC2">
        <w:rPr>
          <w:sz w:val="22"/>
          <w:szCs w:val="22"/>
        </w:rPr>
        <w:t xml:space="preserve"> ЗК</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A07344" w:rsidRPr="00EF69A9" w14:paraId="35715F43" w14:textId="77777777" w:rsidTr="006E3C7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9CFEC7" w14:textId="77777777" w:rsidR="00A07344" w:rsidRPr="00EF69A9" w:rsidRDefault="00A07344" w:rsidP="006E3C77">
            <w:pPr>
              <w:spacing w:after="0"/>
              <w:jc w:val="center"/>
            </w:pPr>
            <w:r w:rsidRPr="00EF69A9">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43E6CC12" w14:textId="77777777" w:rsidR="00A07344" w:rsidRPr="00EF69A9" w:rsidRDefault="00A07344" w:rsidP="006E3C77">
            <w:pPr>
              <w:spacing w:after="0"/>
              <w:jc w:val="center"/>
            </w:pPr>
            <w:r w:rsidRPr="00EF69A9">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2F95BA" w14:textId="77777777" w:rsidR="00A07344" w:rsidRPr="00EF69A9" w:rsidRDefault="00A07344" w:rsidP="006E3C77">
            <w:pPr>
              <w:spacing w:after="0"/>
              <w:jc w:val="center"/>
            </w:pPr>
            <w:r w:rsidRPr="00EF69A9">
              <w:rPr>
                <w:sz w:val="22"/>
                <w:szCs w:val="22"/>
              </w:rPr>
              <w:t>ПРЕДЛОЖЕНИЕ УЧАСТНИКА ЗАКУПКИ</w:t>
            </w:r>
          </w:p>
          <w:p w14:paraId="248FA31D" w14:textId="77777777" w:rsidR="00A07344" w:rsidRPr="00EF69A9" w:rsidRDefault="00A07344" w:rsidP="006E3C77">
            <w:pPr>
              <w:spacing w:after="0"/>
              <w:jc w:val="center"/>
              <w:rPr>
                <w:i/>
              </w:rPr>
            </w:pPr>
            <w:r w:rsidRPr="00EF69A9">
              <w:rPr>
                <w:i/>
                <w:sz w:val="22"/>
                <w:szCs w:val="22"/>
              </w:rPr>
              <w:t>(Информация заполняется участником закупки, либо оформляется в виде приложения к настоящему Описанию)</w:t>
            </w:r>
          </w:p>
        </w:tc>
      </w:tr>
      <w:tr w:rsidR="00A07344" w:rsidRPr="00EF69A9" w14:paraId="407F6342" w14:textId="77777777" w:rsidTr="006E3C7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9604B01" w14:textId="77777777" w:rsidR="00A07344" w:rsidRPr="00EF69A9" w:rsidRDefault="00A07344" w:rsidP="006E3C77">
            <w:pPr>
              <w:spacing w:after="0"/>
              <w:jc w:val="center"/>
            </w:pPr>
            <w:r w:rsidRPr="00EF69A9">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E2A5202" w14:textId="6FF3D0F7" w:rsidR="00A07344" w:rsidRPr="00EF69A9" w:rsidRDefault="00A07344" w:rsidP="006E3C77">
            <w:pPr>
              <w:spacing w:after="0"/>
            </w:pPr>
            <w:r w:rsidRPr="00EF69A9">
              <w:rPr>
                <w:sz w:val="22"/>
                <w:szCs w:val="22"/>
              </w:rPr>
              <w:t xml:space="preserve">Перечень </w:t>
            </w:r>
            <w:r w:rsidR="007846DD">
              <w:rPr>
                <w:sz w:val="22"/>
                <w:szCs w:val="22"/>
              </w:rPr>
              <w:t>оказываемых услуг</w:t>
            </w:r>
            <w:r w:rsidRPr="00EF69A9">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98FF1B" w14:textId="77777777" w:rsidR="00A07344" w:rsidRPr="00EF69A9" w:rsidRDefault="00A07344" w:rsidP="006E3C77">
            <w:pPr>
              <w:spacing w:after="0"/>
              <w:jc w:val="center"/>
            </w:pPr>
            <w:r w:rsidRPr="00EF69A9">
              <w:rPr>
                <w:sz w:val="22"/>
                <w:szCs w:val="22"/>
              </w:rPr>
              <w:t xml:space="preserve"> </w:t>
            </w:r>
          </w:p>
        </w:tc>
      </w:tr>
      <w:tr w:rsidR="00A07344" w:rsidRPr="00EF69A9" w14:paraId="24AF9AD6"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720FBA82" w14:textId="77777777" w:rsidR="00A07344" w:rsidRPr="00EF69A9" w:rsidRDefault="00A07344" w:rsidP="006E3C77">
            <w:pPr>
              <w:spacing w:after="0"/>
              <w:jc w:val="center"/>
            </w:pPr>
            <w:r w:rsidRPr="00EF69A9">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072FDC4" w14:textId="01BD0296" w:rsidR="00A07344" w:rsidRPr="00EF69A9" w:rsidRDefault="00A07344" w:rsidP="006E3C77">
            <w:pPr>
              <w:spacing w:after="0"/>
            </w:pPr>
            <w:r w:rsidRPr="00EF69A9">
              <w:rPr>
                <w:sz w:val="22"/>
                <w:szCs w:val="22"/>
              </w:rPr>
              <w:t xml:space="preserve">Объекты </w:t>
            </w:r>
            <w:r w:rsidR="007846DD">
              <w:rPr>
                <w:sz w:val="22"/>
                <w:szCs w:val="22"/>
              </w:rPr>
              <w:t>оказания услуг</w:t>
            </w:r>
            <w:r w:rsidRPr="00EF69A9">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367E41D0" w14:textId="77777777" w:rsidR="00A07344" w:rsidRPr="00EF69A9" w:rsidRDefault="00A07344" w:rsidP="006E3C77">
            <w:pPr>
              <w:spacing w:after="0"/>
              <w:jc w:val="center"/>
            </w:pPr>
          </w:p>
        </w:tc>
      </w:tr>
      <w:tr w:rsidR="00A07344" w:rsidRPr="00EF69A9" w14:paraId="48FA5D98"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7FD3C826" w14:textId="77777777" w:rsidR="00A07344" w:rsidRPr="00EF69A9" w:rsidRDefault="00A07344" w:rsidP="006E3C77">
            <w:pPr>
              <w:spacing w:after="0"/>
              <w:jc w:val="center"/>
            </w:pPr>
            <w:r w:rsidRPr="00EF69A9">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B253C9" w14:textId="536E93C1" w:rsidR="00A07344" w:rsidRPr="00EF69A9" w:rsidRDefault="00A07344" w:rsidP="006E3C77">
            <w:pPr>
              <w:spacing w:after="0"/>
            </w:pPr>
            <w:r w:rsidRPr="00EF69A9">
              <w:rPr>
                <w:sz w:val="22"/>
                <w:szCs w:val="22"/>
              </w:rPr>
              <w:t xml:space="preserve">Место </w:t>
            </w:r>
            <w:r w:rsidR="007846DD">
              <w:rPr>
                <w:sz w:val="22"/>
                <w:szCs w:val="22"/>
              </w:rPr>
              <w:t>оказания услуг</w:t>
            </w:r>
            <w:r w:rsidR="005D7AB3">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6453B22" w14:textId="77777777" w:rsidR="00A07344" w:rsidRPr="00EF69A9" w:rsidRDefault="00A07344" w:rsidP="006E3C77">
            <w:pPr>
              <w:spacing w:after="0"/>
              <w:jc w:val="center"/>
            </w:pPr>
          </w:p>
        </w:tc>
      </w:tr>
      <w:tr w:rsidR="00A07344" w:rsidRPr="00EF69A9" w14:paraId="0A4FFCFE"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47E56CAE" w14:textId="77777777" w:rsidR="00A07344" w:rsidRPr="00EF69A9" w:rsidRDefault="00A07344" w:rsidP="006E3C77">
            <w:pPr>
              <w:spacing w:after="0"/>
              <w:jc w:val="center"/>
            </w:pPr>
            <w:r w:rsidRPr="00EF69A9">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7872E98" w14:textId="13287D33" w:rsidR="00A07344" w:rsidRPr="00EF69A9" w:rsidRDefault="00A07344" w:rsidP="006E3C77">
            <w:pPr>
              <w:spacing w:after="0"/>
            </w:pPr>
            <w:r w:rsidRPr="00EF69A9">
              <w:rPr>
                <w:sz w:val="22"/>
                <w:szCs w:val="22"/>
              </w:rPr>
              <w:t xml:space="preserve">Наименование объекта, на котором </w:t>
            </w:r>
            <w:r w:rsidR="005D7AB3">
              <w:rPr>
                <w:sz w:val="22"/>
                <w:szCs w:val="22"/>
              </w:rPr>
              <w:t>оказываются услуги</w:t>
            </w:r>
            <w:r w:rsidRPr="00EF69A9">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8135FD3" w14:textId="77777777" w:rsidR="00A07344" w:rsidRPr="00EF69A9" w:rsidRDefault="00A07344" w:rsidP="006E3C77">
            <w:pPr>
              <w:spacing w:after="0"/>
              <w:jc w:val="center"/>
            </w:pPr>
          </w:p>
        </w:tc>
      </w:tr>
      <w:tr w:rsidR="00A07344" w:rsidRPr="00EF69A9" w14:paraId="3D2125F2"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39A95FDC" w14:textId="77777777" w:rsidR="00A07344" w:rsidRPr="00EF69A9" w:rsidRDefault="00A07344" w:rsidP="006E3C77">
            <w:pPr>
              <w:spacing w:after="0"/>
              <w:jc w:val="center"/>
            </w:pPr>
            <w:r w:rsidRPr="00EF69A9">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1CF4E9E" w14:textId="77777777" w:rsidR="00A07344" w:rsidRPr="00EF69A9" w:rsidRDefault="00A07344" w:rsidP="006E3C77">
            <w:pPr>
              <w:spacing w:after="0"/>
            </w:pPr>
            <w:r w:rsidRPr="00EF69A9">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7907D91D" w14:textId="77777777" w:rsidR="00A07344" w:rsidRPr="00EF69A9" w:rsidRDefault="00A07344" w:rsidP="006E3C77">
            <w:pPr>
              <w:spacing w:after="0"/>
              <w:jc w:val="center"/>
            </w:pPr>
          </w:p>
        </w:tc>
      </w:tr>
      <w:tr w:rsidR="00A07344" w:rsidRPr="00EF69A9" w14:paraId="01E682D4"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3BB98ADB" w14:textId="77777777" w:rsidR="00A07344" w:rsidRPr="00EF69A9" w:rsidRDefault="00A07344" w:rsidP="006E3C77">
            <w:pPr>
              <w:spacing w:after="0"/>
              <w:jc w:val="center"/>
            </w:pPr>
            <w:r w:rsidRPr="00EF69A9">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10DA82" w14:textId="118D8E2D" w:rsidR="00A07344" w:rsidRPr="00EF69A9" w:rsidRDefault="00A07344" w:rsidP="006E3C77">
            <w:pPr>
              <w:spacing w:after="0"/>
            </w:pPr>
            <w:r w:rsidRPr="00EF69A9">
              <w:rPr>
                <w:sz w:val="22"/>
                <w:szCs w:val="22"/>
              </w:rPr>
              <w:t xml:space="preserve">Сведения о сроке </w:t>
            </w:r>
            <w:r w:rsidR="002E2604">
              <w:rPr>
                <w:sz w:val="22"/>
                <w:szCs w:val="22"/>
              </w:rPr>
              <w:t>оказания услуг</w:t>
            </w:r>
            <w:r w:rsidRPr="00EF69A9">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99B9D19" w14:textId="77777777" w:rsidR="00A07344" w:rsidRPr="00EF69A9" w:rsidRDefault="00A07344" w:rsidP="006E3C77">
            <w:pPr>
              <w:spacing w:after="0"/>
            </w:pPr>
          </w:p>
        </w:tc>
      </w:tr>
      <w:tr w:rsidR="00A07344" w:rsidRPr="00EF69A9" w14:paraId="10F99C88"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0335C215" w14:textId="77777777" w:rsidR="00A07344" w:rsidRPr="00EF69A9" w:rsidRDefault="00A07344" w:rsidP="006E3C77">
            <w:pPr>
              <w:spacing w:after="0"/>
              <w:jc w:val="center"/>
            </w:pPr>
            <w:r w:rsidRPr="00EF69A9">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063428C" w14:textId="77777777" w:rsidR="00A07344" w:rsidRPr="00EF69A9" w:rsidRDefault="00A07344" w:rsidP="006E3C77">
            <w:pPr>
              <w:spacing w:after="0"/>
            </w:pPr>
            <w:r w:rsidRPr="00EF69A9">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3AFCD80F" w14:textId="77777777" w:rsidR="00A07344" w:rsidRPr="00EF69A9" w:rsidRDefault="00A07344" w:rsidP="006E3C77">
            <w:pPr>
              <w:spacing w:after="0"/>
              <w:jc w:val="center"/>
            </w:pPr>
          </w:p>
        </w:tc>
      </w:tr>
      <w:tr w:rsidR="00A07344" w:rsidRPr="00EF69A9" w14:paraId="0606E377"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2F6C228" w14:textId="77777777" w:rsidR="00A07344" w:rsidRPr="00EF69A9" w:rsidRDefault="00A07344" w:rsidP="006E3C77">
            <w:pPr>
              <w:spacing w:after="0"/>
              <w:jc w:val="center"/>
            </w:pPr>
            <w:r w:rsidRPr="00EF69A9">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F834D93" w14:textId="77777777" w:rsidR="00A07344" w:rsidRPr="00EF69A9" w:rsidRDefault="00A07344" w:rsidP="006E3C77">
            <w:pPr>
              <w:spacing w:after="0"/>
            </w:pPr>
            <w:r w:rsidRPr="00EF69A9">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4B43E076" w14:textId="77777777" w:rsidR="00A07344" w:rsidRPr="00EF69A9" w:rsidRDefault="00A07344" w:rsidP="006E3C77">
            <w:pPr>
              <w:spacing w:after="0"/>
              <w:jc w:val="center"/>
            </w:pPr>
          </w:p>
        </w:tc>
      </w:tr>
      <w:tr w:rsidR="00A07344" w:rsidRPr="00EF69A9" w14:paraId="6CBE39A3"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151027A" w14:textId="77777777" w:rsidR="00A07344" w:rsidRPr="00EF69A9" w:rsidRDefault="00A07344" w:rsidP="006E3C77">
            <w:pPr>
              <w:spacing w:after="0"/>
              <w:jc w:val="center"/>
            </w:pPr>
            <w:r w:rsidRPr="00EF69A9">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BD8EFA4" w14:textId="77777777" w:rsidR="00A07344" w:rsidRPr="00EF69A9" w:rsidRDefault="00A07344" w:rsidP="006E3C77">
            <w:pPr>
              <w:spacing w:after="0"/>
            </w:pPr>
            <w:r w:rsidRPr="00EF69A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3C6E40F1" w14:textId="77777777" w:rsidR="00A07344" w:rsidRPr="00EF69A9" w:rsidRDefault="00A07344" w:rsidP="006E3C77">
            <w:pPr>
              <w:spacing w:after="0"/>
              <w:jc w:val="center"/>
            </w:pPr>
          </w:p>
        </w:tc>
      </w:tr>
      <w:tr w:rsidR="00A07344" w:rsidRPr="00EF69A9" w14:paraId="35420069"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8B6051E" w14:textId="77777777" w:rsidR="00A07344" w:rsidRPr="00EF69A9" w:rsidRDefault="00A07344" w:rsidP="006E3C77">
            <w:pPr>
              <w:spacing w:after="0"/>
              <w:jc w:val="center"/>
            </w:pPr>
            <w:r w:rsidRPr="00EF69A9">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9EF471C" w14:textId="7E4B4236" w:rsidR="00A07344" w:rsidRPr="00EF69A9" w:rsidRDefault="00A07344" w:rsidP="006E3C77">
            <w:pPr>
              <w:spacing w:after="0"/>
            </w:pPr>
            <w:r w:rsidRPr="00EF69A9">
              <w:rPr>
                <w:sz w:val="22"/>
                <w:szCs w:val="22"/>
              </w:rPr>
              <w:t xml:space="preserve">Требования к результату </w:t>
            </w:r>
            <w:r w:rsidR="005D7AB3">
              <w:rPr>
                <w:sz w:val="22"/>
                <w:szCs w:val="22"/>
              </w:rPr>
              <w:t>услуг</w:t>
            </w:r>
            <w:r w:rsidRPr="00EF69A9">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B87D6A3" w14:textId="77777777" w:rsidR="00A07344" w:rsidRPr="00EF69A9" w:rsidRDefault="00A07344" w:rsidP="006E3C77">
            <w:pPr>
              <w:spacing w:after="0"/>
              <w:jc w:val="center"/>
            </w:pPr>
          </w:p>
        </w:tc>
      </w:tr>
      <w:tr w:rsidR="00A07344" w:rsidRPr="00EF69A9" w14:paraId="090EE841"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401683C7" w14:textId="77777777" w:rsidR="00A07344" w:rsidRPr="00EF69A9" w:rsidRDefault="00A07344" w:rsidP="006E3C77">
            <w:pPr>
              <w:spacing w:after="0"/>
              <w:jc w:val="center"/>
            </w:pPr>
            <w:r w:rsidRPr="00EF69A9">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ACA35A5" w14:textId="6ED8F7CF" w:rsidR="00A07344" w:rsidRPr="00EF69A9" w:rsidRDefault="00A07344" w:rsidP="006E3C77">
            <w:pPr>
              <w:spacing w:after="0"/>
            </w:pPr>
            <w:r w:rsidRPr="00EF69A9">
              <w:rPr>
                <w:sz w:val="22"/>
                <w:szCs w:val="22"/>
              </w:rPr>
              <w:t xml:space="preserve">Порядок приемки </w:t>
            </w:r>
            <w:r w:rsidR="005D7AB3">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A78D84C" w14:textId="77777777" w:rsidR="00A07344" w:rsidRPr="00EF69A9" w:rsidRDefault="00A07344" w:rsidP="006E3C77">
            <w:pPr>
              <w:spacing w:after="0"/>
              <w:jc w:val="center"/>
            </w:pPr>
          </w:p>
        </w:tc>
      </w:tr>
      <w:tr w:rsidR="00A07344" w:rsidRPr="00EF69A9" w14:paraId="317E6B0B"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1BF0B6D8" w14:textId="77777777" w:rsidR="00A07344" w:rsidRPr="00EF69A9" w:rsidRDefault="00A07344" w:rsidP="006E3C77">
            <w:pPr>
              <w:spacing w:after="0"/>
              <w:jc w:val="center"/>
            </w:pPr>
            <w:r w:rsidRPr="00EF69A9">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A33CE7" w14:textId="77777777" w:rsidR="00A07344" w:rsidRPr="00EF69A9" w:rsidRDefault="00A07344" w:rsidP="006E3C77">
            <w:pPr>
              <w:spacing w:after="0"/>
            </w:pPr>
            <w:r w:rsidRPr="00EF69A9">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D647237" w14:textId="77777777" w:rsidR="00A07344" w:rsidRPr="00EF69A9" w:rsidRDefault="00A07344" w:rsidP="006E3C77">
            <w:pPr>
              <w:spacing w:after="0"/>
              <w:jc w:val="center"/>
            </w:pPr>
          </w:p>
        </w:tc>
      </w:tr>
      <w:tr w:rsidR="00A07344" w:rsidRPr="00EF69A9" w14:paraId="631808F7"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9DD4E46" w14:textId="77777777" w:rsidR="00A07344" w:rsidRPr="00EF69A9" w:rsidRDefault="00A07344" w:rsidP="006E3C77">
            <w:pPr>
              <w:spacing w:after="0"/>
              <w:jc w:val="center"/>
            </w:pPr>
            <w:r w:rsidRPr="00EF69A9">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A10C5FF" w14:textId="77777777" w:rsidR="00A07344" w:rsidRPr="00EF69A9" w:rsidRDefault="00A07344" w:rsidP="006E3C77">
            <w:pPr>
              <w:spacing w:after="0"/>
            </w:pPr>
            <w:r w:rsidRPr="00EF69A9">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10889710" w14:textId="77777777" w:rsidR="00A07344" w:rsidRPr="00EF69A9" w:rsidRDefault="00A07344" w:rsidP="006E3C77">
            <w:pPr>
              <w:spacing w:after="0"/>
              <w:jc w:val="center"/>
            </w:pPr>
          </w:p>
        </w:tc>
      </w:tr>
      <w:tr w:rsidR="00A07344" w:rsidRPr="00EF69A9" w14:paraId="6DD4B6F4"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2C1CE8DD" w14:textId="77777777" w:rsidR="00A07344" w:rsidRPr="00EF69A9" w:rsidRDefault="00A07344" w:rsidP="006E3C77">
            <w:pPr>
              <w:spacing w:after="0"/>
              <w:jc w:val="center"/>
            </w:pPr>
            <w:r w:rsidRPr="00EF69A9">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C1E26CC" w14:textId="77777777" w:rsidR="00A07344" w:rsidRPr="00EF69A9" w:rsidRDefault="00A07344" w:rsidP="006E3C77">
            <w:pPr>
              <w:spacing w:after="0"/>
            </w:pPr>
            <w:r w:rsidRPr="00EF69A9">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5BC34902" w14:textId="77777777" w:rsidR="00A07344" w:rsidRPr="00EF69A9" w:rsidRDefault="00A07344" w:rsidP="006E3C77">
            <w:pPr>
              <w:spacing w:after="0"/>
              <w:jc w:val="center"/>
            </w:pPr>
          </w:p>
        </w:tc>
      </w:tr>
      <w:tr w:rsidR="00A07344" w:rsidRPr="00EF69A9" w14:paraId="7AA86AF1"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147B97B1" w14:textId="77777777" w:rsidR="00A07344" w:rsidRPr="00EF69A9" w:rsidRDefault="00A07344" w:rsidP="006E3C77">
            <w:pPr>
              <w:spacing w:after="0"/>
              <w:jc w:val="center"/>
            </w:pPr>
            <w:r w:rsidRPr="00EF69A9">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772E40" w14:textId="77777777" w:rsidR="00A07344" w:rsidRPr="00EF69A9" w:rsidRDefault="00A07344" w:rsidP="006E3C77">
            <w:pPr>
              <w:spacing w:after="0"/>
            </w:pPr>
            <w:r w:rsidRPr="00EF69A9">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B363BFE" w14:textId="77777777" w:rsidR="00A07344" w:rsidRPr="00EF69A9" w:rsidRDefault="00A07344" w:rsidP="006E3C77">
            <w:pPr>
              <w:spacing w:after="0"/>
              <w:jc w:val="center"/>
            </w:pPr>
          </w:p>
        </w:tc>
      </w:tr>
      <w:tr w:rsidR="00A07344" w:rsidRPr="00EF69A9" w14:paraId="1347F433" w14:textId="77777777" w:rsidTr="006E3C77">
        <w:tc>
          <w:tcPr>
            <w:tcW w:w="513" w:type="dxa"/>
            <w:tcBorders>
              <w:top w:val="single" w:sz="4" w:space="0" w:color="auto"/>
              <w:left w:val="single" w:sz="4" w:space="0" w:color="auto"/>
              <w:bottom w:val="single" w:sz="4" w:space="0" w:color="auto"/>
              <w:right w:val="single" w:sz="4" w:space="0" w:color="auto"/>
            </w:tcBorders>
            <w:vAlign w:val="center"/>
          </w:tcPr>
          <w:p w14:paraId="2A1BA06E" w14:textId="77777777" w:rsidR="00A07344" w:rsidRPr="00EF69A9" w:rsidRDefault="00A07344" w:rsidP="006E3C77">
            <w:pPr>
              <w:spacing w:after="0"/>
              <w:jc w:val="center"/>
            </w:pPr>
            <w:r w:rsidRPr="00EF69A9">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00E65FA0" w14:textId="77777777" w:rsidR="00A07344" w:rsidRPr="00EF69A9" w:rsidRDefault="00A07344" w:rsidP="006E3C77">
            <w:pPr>
              <w:spacing w:after="0"/>
            </w:pPr>
            <w:r w:rsidRPr="00EF69A9">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0EF316D" w14:textId="77777777" w:rsidR="00A07344" w:rsidRPr="00EF69A9" w:rsidRDefault="00A07344" w:rsidP="006E3C77">
            <w:pPr>
              <w:spacing w:after="0"/>
              <w:jc w:val="center"/>
            </w:pPr>
          </w:p>
        </w:tc>
      </w:tr>
      <w:tr w:rsidR="00A07344" w:rsidRPr="00EF69A9" w14:paraId="7BD1729A" w14:textId="77777777" w:rsidTr="006E3C77">
        <w:tc>
          <w:tcPr>
            <w:tcW w:w="513" w:type="dxa"/>
            <w:tcBorders>
              <w:top w:val="single" w:sz="4" w:space="0" w:color="auto"/>
              <w:left w:val="single" w:sz="4" w:space="0" w:color="auto"/>
              <w:bottom w:val="single" w:sz="4" w:space="0" w:color="auto"/>
              <w:right w:val="single" w:sz="4" w:space="0" w:color="auto"/>
            </w:tcBorders>
            <w:vAlign w:val="center"/>
          </w:tcPr>
          <w:p w14:paraId="4A700016" w14:textId="77777777" w:rsidR="00A07344" w:rsidRPr="00EF69A9" w:rsidRDefault="00A07344" w:rsidP="006E3C77">
            <w:pPr>
              <w:spacing w:after="0"/>
              <w:jc w:val="center"/>
            </w:pPr>
            <w:r w:rsidRPr="00EF69A9">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45C02CFD" w14:textId="77777777" w:rsidR="00A07344" w:rsidRPr="00EF69A9" w:rsidRDefault="00A07344" w:rsidP="006E3C77">
            <w:pPr>
              <w:spacing w:after="0"/>
            </w:pPr>
            <w:r w:rsidRPr="00EF69A9">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88AB1BC" w14:textId="77777777" w:rsidR="00A07344" w:rsidRPr="00EF69A9" w:rsidRDefault="00A07344" w:rsidP="006E3C77">
            <w:pPr>
              <w:spacing w:after="0"/>
              <w:jc w:val="center"/>
            </w:pPr>
          </w:p>
        </w:tc>
      </w:tr>
      <w:tr w:rsidR="00A07344" w:rsidRPr="00EF69A9" w14:paraId="7E005457"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2D268125" w14:textId="77777777" w:rsidR="00A07344" w:rsidRPr="00EF69A9" w:rsidRDefault="00A07344" w:rsidP="006E3C77">
            <w:pPr>
              <w:spacing w:after="0"/>
              <w:jc w:val="center"/>
            </w:pPr>
            <w:r w:rsidRPr="00EF69A9">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9354461" w14:textId="77777777" w:rsidR="00A07344" w:rsidRPr="00EF69A9" w:rsidRDefault="00A07344" w:rsidP="006E3C77">
            <w:pPr>
              <w:spacing w:after="0"/>
            </w:pPr>
            <w:r w:rsidRPr="00EF69A9">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B8D1235" w14:textId="77777777" w:rsidR="00A07344" w:rsidRPr="00EF69A9" w:rsidRDefault="00A07344" w:rsidP="006E3C77">
            <w:pPr>
              <w:spacing w:after="0"/>
              <w:jc w:val="center"/>
            </w:pPr>
          </w:p>
        </w:tc>
      </w:tr>
    </w:tbl>
    <w:p w14:paraId="2911F1D0" w14:textId="4629D172" w:rsidR="00A07344" w:rsidRPr="00AD23FB" w:rsidRDefault="00A07344" w:rsidP="00A07344">
      <w:pPr>
        <w:rPr>
          <w:sz w:val="22"/>
          <w:szCs w:val="22"/>
        </w:rPr>
      </w:pPr>
    </w:p>
    <w:p w14:paraId="4D90E579" w14:textId="4D54E4CB" w:rsidR="00A07344" w:rsidRPr="00A07344" w:rsidRDefault="00A07344" w:rsidP="00A07344">
      <w:pPr>
        <w:jc w:val="both"/>
        <w:rPr>
          <w:color w:val="FF0000"/>
          <w:sz w:val="22"/>
          <w:szCs w:val="22"/>
        </w:rPr>
      </w:pPr>
      <w:bookmarkStart w:id="2" w:name="_Hlk189031169"/>
      <w:r w:rsidRPr="00EF69A9">
        <w:rPr>
          <w:color w:val="FF0000"/>
          <w:sz w:val="22"/>
          <w:szCs w:val="22"/>
        </w:rPr>
        <w:t>*данный пункт заполняется при установлении запрета или ограничения в</w:t>
      </w:r>
      <w:r w:rsidRPr="00EF69A9">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bookmarkEnd w:id="2"/>
    </w:p>
    <w:p w14:paraId="763FEC55" w14:textId="3963F53D" w:rsidR="001525E7" w:rsidRDefault="001525E7" w:rsidP="0069723B">
      <w:pPr>
        <w:spacing w:after="0"/>
        <w:rPr>
          <w:rFonts w:eastAsia="Calibri"/>
          <w:b/>
          <w:i/>
          <w:sz w:val="22"/>
          <w:szCs w:val="22"/>
          <w:lang w:eastAsia="en-US"/>
        </w:rPr>
      </w:pPr>
    </w:p>
    <w:p w14:paraId="5D708548" w14:textId="6D6B1595" w:rsidR="00A07344" w:rsidRPr="00DB1D42" w:rsidRDefault="00A07344" w:rsidP="00A07344">
      <w:pPr>
        <w:spacing w:after="0"/>
        <w:ind w:right="-2" w:firstLine="709"/>
        <w:jc w:val="both"/>
        <w:rPr>
          <w:b/>
          <w:bCs/>
          <w:snapToGrid w:val="0"/>
          <w:color w:val="FF0000"/>
          <w:sz w:val="22"/>
          <w:szCs w:val="22"/>
          <w:u w:val="single"/>
        </w:rPr>
      </w:pPr>
      <w:r w:rsidRPr="00DB1D42">
        <w:rPr>
          <w:snapToGrid w:val="0"/>
          <w:color w:val="FF0000"/>
          <w:sz w:val="22"/>
          <w:szCs w:val="22"/>
        </w:rPr>
        <w:t xml:space="preserve">Настоящим подтверждаем, что для </w:t>
      </w:r>
      <w:r w:rsidR="005D7AB3">
        <w:rPr>
          <w:snapToGrid w:val="0"/>
          <w:color w:val="FF0000"/>
          <w:sz w:val="22"/>
          <w:szCs w:val="22"/>
        </w:rPr>
        <w:t>оказания услуг</w:t>
      </w:r>
      <w:r w:rsidRPr="00DB1D42">
        <w:rPr>
          <w:snapToGrid w:val="0"/>
          <w:color w:val="FF0000"/>
          <w:sz w:val="22"/>
          <w:szCs w:val="22"/>
        </w:rPr>
        <w:t xml:space="preserve"> будет использовать воздушное судно-лабораторию, оборудованное автоматизированной системой летного контроля систем посадки. Воздушное судно-лаборатория имеет действующий метрологический аттестат и может быть допущено к </w:t>
      </w:r>
      <w:r w:rsidRPr="00DB1D42">
        <w:rPr>
          <w:snapToGrid w:val="0"/>
          <w:color w:val="FF0000"/>
          <w:sz w:val="22"/>
          <w:szCs w:val="22"/>
        </w:rPr>
        <w:lastRenderedPageBreak/>
        <w:t>проведению летных проверок на аэродромах гражданской авиации</w:t>
      </w:r>
      <w:r w:rsidRPr="00DB1D42">
        <w:rPr>
          <w:b/>
          <w:bCs/>
          <w:snapToGrid w:val="0"/>
          <w:color w:val="FF0000"/>
          <w:sz w:val="22"/>
          <w:szCs w:val="22"/>
        </w:rPr>
        <w:t xml:space="preserve">. </w:t>
      </w:r>
      <w:r w:rsidRPr="00DB1D42">
        <w:rPr>
          <w:b/>
          <w:bCs/>
          <w:snapToGrid w:val="0"/>
          <w:color w:val="FF0000"/>
          <w:sz w:val="22"/>
          <w:szCs w:val="22"/>
          <w:u w:val="single"/>
        </w:rPr>
        <w:t>Копии подтверждающих документов прилагаются.</w:t>
      </w:r>
    </w:p>
    <w:p w14:paraId="40B5FCDD" w14:textId="77777777" w:rsidR="00A07344" w:rsidRPr="00DB1D42" w:rsidRDefault="00A07344" w:rsidP="00A07344">
      <w:pPr>
        <w:spacing w:after="0"/>
        <w:ind w:right="425" w:firstLine="709"/>
        <w:jc w:val="both"/>
        <w:rPr>
          <w:b/>
          <w:bCs/>
          <w:snapToGrid w:val="0"/>
          <w:color w:val="FF0000"/>
          <w:sz w:val="22"/>
          <w:szCs w:val="22"/>
          <w:u w:val="single"/>
        </w:rPr>
      </w:pPr>
    </w:p>
    <w:p w14:paraId="20B27EBB" w14:textId="77777777" w:rsidR="00A07344" w:rsidRPr="00DB1D42" w:rsidRDefault="00A07344" w:rsidP="00A07344">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7AB49A9B" w14:textId="77777777" w:rsidR="00A07344" w:rsidRPr="00DB1D42" w:rsidRDefault="00A07344" w:rsidP="00A07344">
      <w:pPr>
        <w:spacing w:after="0"/>
        <w:ind w:right="425"/>
        <w:jc w:val="both"/>
        <w:rPr>
          <w:snapToGrid w:val="0"/>
          <w:color w:val="FF0000"/>
          <w:sz w:val="22"/>
          <w:szCs w:val="22"/>
        </w:rPr>
      </w:pPr>
    </w:p>
    <w:p w14:paraId="7D9C21DE" w14:textId="77777777" w:rsidR="00A07344" w:rsidRPr="00DB1D42" w:rsidRDefault="00A07344" w:rsidP="00A07344">
      <w:pPr>
        <w:suppressAutoHyphens/>
        <w:spacing w:after="0"/>
        <w:ind w:firstLine="709"/>
        <w:jc w:val="both"/>
        <w:rPr>
          <w:b/>
          <w:bCs/>
          <w:snapToGrid w:val="0"/>
          <w:color w:val="FF0000"/>
          <w:sz w:val="22"/>
          <w:szCs w:val="22"/>
          <w:u w:val="single"/>
        </w:rPr>
      </w:pPr>
      <w:r w:rsidRPr="00DB1D42">
        <w:rPr>
          <w:snapToGrid w:val="0"/>
          <w:color w:val="FF0000"/>
          <w:sz w:val="22"/>
          <w:szCs w:val="22"/>
        </w:rPr>
        <w:t xml:space="preserve">Также подтверждаем, что к проведению летных проверок будут допущены экипажи воздушного судна-лаборатории (ВСЛ), авиационных предприятий, имеющих сертификат эксплуатанта в соответствии со статьей 61 Воздушного кодекса РФ. </w:t>
      </w:r>
      <w:r w:rsidRPr="00DB1D42">
        <w:rPr>
          <w:b/>
          <w:bCs/>
          <w:snapToGrid w:val="0"/>
          <w:color w:val="FF0000"/>
          <w:sz w:val="22"/>
          <w:szCs w:val="22"/>
          <w:u w:val="single"/>
        </w:rPr>
        <w:t>Копии подтверждающих документов прилагаются.</w:t>
      </w:r>
    </w:p>
    <w:p w14:paraId="69CC41B3" w14:textId="77777777" w:rsidR="00A07344" w:rsidRPr="00DB1D42" w:rsidRDefault="00A07344" w:rsidP="00A07344">
      <w:pPr>
        <w:suppressAutoHyphens/>
        <w:spacing w:after="0"/>
        <w:ind w:firstLine="709"/>
        <w:rPr>
          <w:b/>
          <w:bCs/>
          <w:snapToGrid w:val="0"/>
          <w:color w:val="FF0000"/>
          <w:sz w:val="22"/>
          <w:szCs w:val="22"/>
          <w:u w:val="single"/>
        </w:rPr>
      </w:pPr>
    </w:p>
    <w:p w14:paraId="5C015A33" w14:textId="77777777" w:rsidR="00A07344" w:rsidRPr="00DB1D42" w:rsidRDefault="00A07344" w:rsidP="00A07344">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3AEE3F21" w14:textId="77777777" w:rsidR="00A07344" w:rsidRPr="00DB1D42" w:rsidRDefault="00A07344" w:rsidP="00A07344">
      <w:pPr>
        <w:suppressAutoHyphens/>
        <w:spacing w:after="0"/>
        <w:ind w:firstLine="709"/>
        <w:rPr>
          <w:snapToGrid w:val="0"/>
          <w:color w:val="FF0000"/>
          <w:sz w:val="22"/>
          <w:szCs w:val="22"/>
        </w:rPr>
      </w:pPr>
    </w:p>
    <w:p w14:paraId="60F89E57" w14:textId="77777777" w:rsidR="00A07344" w:rsidRPr="00DB1D42" w:rsidRDefault="00A07344" w:rsidP="00A07344">
      <w:pPr>
        <w:suppressAutoHyphens/>
        <w:spacing w:after="0"/>
        <w:rPr>
          <w:snapToGrid w:val="0"/>
          <w:color w:val="FF0000"/>
          <w:sz w:val="22"/>
          <w:szCs w:val="22"/>
        </w:rPr>
      </w:pPr>
    </w:p>
    <w:p w14:paraId="3CDF6924" w14:textId="77777777" w:rsidR="00A07344" w:rsidRPr="00DB1D42" w:rsidRDefault="00A07344" w:rsidP="00A21A96">
      <w:pPr>
        <w:suppressAutoHyphens/>
        <w:spacing w:after="0"/>
        <w:ind w:firstLine="709"/>
        <w:jc w:val="both"/>
        <w:rPr>
          <w:b/>
          <w:bCs/>
          <w:snapToGrid w:val="0"/>
          <w:color w:val="FF0000"/>
          <w:sz w:val="22"/>
          <w:szCs w:val="22"/>
          <w:u w:val="single"/>
        </w:rPr>
      </w:pPr>
      <w:r w:rsidRPr="00DB1D42">
        <w:rPr>
          <w:snapToGrid w:val="0"/>
          <w:color w:val="FF0000"/>
          <w:sz w:val="22"/>
          <w:szCs w:val="22"/>
        </w:rPr>
        <w:t xml:space="preserve">Летные проверки систем светосигнального оборудования (ССО) будут выполняться в полете подготовленным для этого летным экипажем на ВСЛ, оборудованном специальной аппаратурой летного контроля, имеющей сертификат о калибровке. </w:t>
      </w:r>
      <w:r w:rsidRPr="00DB1D42">
        <w:rPr>
          <w:b/>
          <w:bCs/>
          <w:snapToGrid w:val="0"/>
          <w:color w:val="FF0000"/>
          <w:sz w:val="22"/>
          <w:szCs w:val="22"/>
          <w:u w:val="single"/>
        </w:rPr>
        <w:t>Копии подтверждающих документов прилагаются.</w:t>
      </w:r>
    </w:p>
    <w:p w14:paraId="61D15561" w14:textId="77777777" w:rsidR="00A07344" w:rsidRPr="00DB1D42" w:rsidRDefault="00A07344" w:rsidP="00A07344">
      <w:pPr>
        <w:suppressAutoHyphens/>
        <w:spacing w:after="0"/>
        <w:ind w:firstLine="709"/>
        <w:rPr>
          <w:b/>
          <w:bCs/>
          <w:snapToGrid w:val="0"/>
          <w:color w:val="FF0000"/>
          <w:sz w:val="22"/>
          <w:szCs w:val="22"/>
          <w:u w:val="single"/>
        </w:rPr>
      </w:pPr>
    </w:p>
    <w:p w14:paraId="36C55922" w14:textId="77777777" w:rsidR="00A07344" w:rsidRPr="00DB1D42" w:rsidRDefault="00A07344" w:rsidP="00A07344">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4AC407EA" w14:textId="77777777" w:rsidR="00A07344" w:rsidRPr="00D47DC2" w:rsidRDefault="00A07344" w:rsidP="0069723B">
      <w:pPr>
        <w:spacing w:after="0"/>
        <w:rPr>
          <w:rFonts w:eastAsia="Calibri"/>
          <w:b/>
          <w:i/>
          <w:sz w:val="22"/>
          <w:szCs w:val="22"/>
          <w:lang w:eastAsia="en-US"/>
        </w:rPr>
      </w:pPr>
    </w:p>
    <w:p w14:paraId="3404DB75" w14:textId="77777777" w:rsidR="00A07344" w:rsidRDefault="00A07344" w:rsidP="0043598E">
      <w:pPr>
        <w:spacing w:after="0"/>
        <w:jc w:val="both"/>
        <w:rPr>
          <w:i/>
          <w:iCs/>
          <w:color w:val="FF0000"/>
          <w:sz w:val="22"/>
          <w:szCs w:val="22"/>
          <w:lang w:eastAsia="en-US"/>
        </w:rPr>
      </w:pPr>
    </w:p>
    <w:p w14:paraId="71D3AFDD" w14:textId="2C5CEFCB" w:rsidR="0043598E" w:rsidRDefault="0043598E" w:rsidP="0043598E">
      <w:pPr>
        <w:spacing w:after="0"/>
        <w:jc w:val="both"/>
        <w:rPr>
          <w:i/>
          <w:iCs/>
          <w:color w:val="FF0000"/>
          <w:sz w:val="22"/>
          <w:szCs w:val="22"/>
          <w:lang w:eastAsia="en-US"/>
        </w:rPr>
      </w:pPr>
      <w:r w:rsidRPr="0043598E">
        <w:rPr>
          <w:i/>
          <w:iCs/>
          <w:color w:val="FF0000"/>
          <w:sz w:val="22"/>
          <w:szCs w:val="22"/>
          <w:lang w:eastAsia="en-US"/>
        </w:rPr>
        <w:t>В случае непредоставления документов заявка Участника отклоняется.</w:t>
      </w:r>
    </w:p>
    <w:p w14:paraId="04680B40" w14:textId="77777777" w:rsidR="00A07344" w:rsidRPr="0043598E" w:rsidRDefault="00A07344" w:rsidP="0043598E">
      <w:pPr>
        <w:spacing w:after="0"/>
        <w:jc w:val="both"/>
        <w:rPr>
          <w:rFonts w:eastAsia="Calibri"/>
          <w:b/>
          <w:i/>
          <w:iCs/>
          <w:color w:val="FF0000"/>
          <w:sz w:val="22"/>
          <w:szCs w:val="22"/>
          <w:lang w:eastAsia="en-US"/>
        </w:rPr>
      </w:pPr>
    </w:p>
    <w:p w14:paraId="158D3DFF" w14:textId="77777777" w:rsidR="00486E0C" w:rsidRPr="00D47DC2" w:rsidRDefault="00486E0C" w:rsidP="00486E0C">
      <w:pPr>
        <w:spacing w:after="0"/>
        <w:rPr>
          <w:sz w:val="22"/>
          <w:szCs w:val="22"/>
        </w:rPr>
      </w:pPr>
      <w:r w:rsidRPr="00D47DC2">
        <w:rPr>
          <w:sz w:val="22"/>
          <w:szCs w:val="22"/>
        </w:rPr>
        <w:t>_________________                ___________________                               /________________/</w:t>
      </w:r>
    </w:p>
    <w:p w14:paraId="66902877" w14:textId="77777777" w:rsidR="00486E0C" w:rsidRPr="00D47DC2" w:rsidRDefault="00486E0C" w:rsidP="00486E0C">
      <w:pPr>
        <w:spacing w:after="0"/>
        <w:ind w:firstLine="567"/>
        <w:rPr>
          <w:sz w:val="22"/>
          <w:szCs w:val="22"/>
        </w:rPr>
      </w:pPr>
      <w:r w:rsidRPr="00D47DC2">
        <w:rPr>
          <w:sz w:val="22"/>
          <w:szCs w:val="22"/>
        </w:rPr>
        <w:t>(должность)                                      (подпись)                                                  (ФИО)</w:t>
      </w:r>
    </w:p>
    <w:p w14:paraId="436D4C59" w14:textId="77777777" w:rsidR="00486E0C" w:rsidRPr="00D47DC2" w:rsidRDefault="00486E0C" w:rsidP="00486E0C">
      <w:pPr>
        <w:spacing w:after="0"/>
        <w:rPr>
          <w:sz w:val="22"/>
          <w:szCs w:val="22"/>
        </w:rPr>
      </w:pPr>
      <w:r w:rsidRPr="00D47DC2">
        <w:rPr>
          <w:sz w:val="22"/>
          <w:szCs w:val="22"/>
        </w:rPr>
        <w:t xml:space="preserve"> М.П.</w:t>
      </w:r>
    </w:p>
    <w:p w14:paraId="3C25E7D9" w14:textId="77777777" w:rsidR="00227751" w:rsidRPr="00D47DC2" w:rsidRDefault="00227751" w:rsidP="00227751">
      <w:pPr>
        <w:rPr>
          <w:sz w:val="22"/>
          <w:szCs w:val="22"/>
        </w:rPr>
        <w:sectPr w:rsidR="00227751" w:rsidRPr="00D47DC2" w:rsidSect="00227751">
          <w:footerReference w:type="default" r:id="rId33"/>
          <w:footerReference w:type="first" r:id="rId34"/>
          <w:pgSz w:w="11906" w:h="16838" w:code="9"/>
          <w:pgMar w:top="851" w:right="851" w:bottom="851" w:left="1134" w:header="0" w:footer="91" w:gutter="0"/>
          <w:cols w:space="720"/>
          <w:titlePg/>
          <w:docGrid w:linePitch="326"/>
        </w:sectPr>
      </w:pPr>
    </w:p>
    <w:p w14:paraId="153C476D" w14:textId="77777777" w:rsidR="00CA3561" w:rsidRPr="00D47DC2" w:rsidRDefault="00CA3561" w:rsidP="00F868AE">
      <w:pPr>
        <w:spacing w:after="0"/>
        <w:ind w:firstLine="567"/>
        <w:jc w:val="center"/>
        <w:rPr>
          <w:b/>
          <w:bCs/>
          <w:i/>
          <w:sz w:val="22"/>
          <w:szCs w:val="22"/>
        </w:rPr>
      </w:pPr>
      <w:r w:rsidRPr="00D47DC2">
        <w:rPr>
          <w:b/>
          <w:bCs/>
          <w:i/>
          <w:sz w:val="22"/>
          <w:szCs w:val="22"/>
        </w:rPr>
        <w:lastRenderedPageBreak/>
        <w:t xml:space="preserve">Приложение № </w:t>
      </w:r>
      <w:r w:rsidR="000C56D2" w:rsidRPr="00D47DC2">
        <w:rPr>
          <w:b/>
          <w:bCs/>
          <w:i/>
          <w:sz w:val="22"/>
          <w:szCs w:val="22"/>
        </w:rPr>
        <w:t xml:space="preserve">2 </w:t>
      </w:r>
      <w:r w:rsidRPr="00D47DC2">
        <w:rPr>
          <w:b/>
          <w:bCs/>
          <w:i/>
          <w:sz w:val="22"/>
          <w:szCs w:val="22"/>
        </w:rPr>
        <w:t>к заявке на участие в закупке</w:t>
      </w:r>
    </w:p>
    <w:p w14:paraId="448CE109" w14:textId="77777777" w:rsidR="00CE157D" w:rsidRPr="00D47DC2" w:rsidRDefault="00CE157D" w:rsidP="00F868AE">
      <w:pPr>
        <w:spacing w:after="0"/>
        <w:ind w:firstLine="567"/>
        <w:jc w:val="center"/>
        <w:rPr>
          <w:b/>
          <w:bCs/>
          <w:i/>
          <w:sz w:val="22"/>
          <w:szCs w:val="22"/>
        </w:rPr>
      </w:pPr>
    </w:p>
    <w:p w14:paraId="0322AE6C" w14:textId="77777777" w:rsidR="00196A45" w:rsidRPr="00E51A17" w:rsidRDefault="00196A45" w:rsidP="00196A45">
      <w:pPr>
        <w:spacing w:after="0"/>
        <w:ind w:firstLine="567"/>
        <w:jc w:val="center"/>
        <w:rPr>
          <w:b/>
          <w:iCs/>
          <w:sz w:val="22"/>
          <w:szCs w:val="22"/>
        </w:rPr>
      </w:pPr>
      <w:bookmarkStart w:id="3" w:name="_Hlk167883654"/>
      <w:r w:rsidRPr="00E51A17">
        <w:rPr>
          <w:b/>
          <w:i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196A45" w:rsidRPr="00E51A17" w14:paraId="5BDCB219" w14:textId="77777777" w:rsidTr="003275A3">
        <w:tc>
          <w:tcPr>
            <w:tcW w:w="6799" w:type="dxa"/>
            <w:vAlign w:val="center"/>
          </w:tcPr>
          <w:p w14:paraId="648A13B0" w14:textId="77777777" w:rsidR="00196A45" w:rsidRPr="00E51A17" w:rsidRDefault="00196A45" w:rsidP="003275A3">
            <w:pPr>
              <w:spacing w:after="0"/>
              <w:jc w:val="center"/>
              <w:rPr>
                <w:rFonts w:eastAsiaTheme="minorHAnsi"/>
                <w:szCs w:val="22"/>
                <w:lang w:eastAsia="en-US"/>
              </w:rPr>
            </w:pPr>
            <w:r w:rsidRPr="00E51A17">
              <w:rPr>
                <w:rFonts w:eastAsiaTheme="minorHAnsi"/>
                <w:sz w:val="22"/>
                <w:szCs w:val="22"/>
                <w:lang w:eastAsia="en-US"/>
              </w:rPr>
              <w:t>Вопросы</w:t>
            </w:r>
          </w:p>
        </w:tc>
        <w:tc>
          <w:tcPr>
            <w:tcW w:w="2977" w:type="dxa"/>
            <w:vAlign w:val="center"/>
          </w:tcPr>
          <w:p w14:paraId="20223875" w14:textId="77777777" w:rsidR="00196A45" w:rsidRPr="00E51A17" w:rsidRDefault="00196A45" w:rsidP="003275A3">
            <w:pPr>
              <w:spacing w:after="0"/>
              <w:jc w:val="center"/>
              <w:rPr>
                <w:rFonts w:eastAsiaTheme="minorHAnsi"/>
                <w:sz w:val="20"/>
                <w:lang w:eastAsia="en-US"/>
              </w:rPr>
            </w:pPr>
            <w:r w:rsidRPr="00E51A17">
              <w:rPr>
                <w:rFonts w:eastAsiaTheme="minorHAnsi"/>
                <w:sz w:val="20"/>
                <w:lang w:eastAsia="en-US"/>
              </w:rPr>
              <w:t>Ответы</w:t>
            </w:r>
          </w:p>
        </w:tc>
      </w:tr>
      <w:tr w:rsidR="00196A45" w:rsidRPr="00E51A17" w14:paraId="5ECF2903" w14:textId="77777777" w:rsidTr="003275A3">
        <w:tc>
          <w:tcPr>
            <w:tcW w:w="6799" w:type="dxa"/>
            <w:vAlign w:val="center"/>
          </w:tcPr>
          <w:p w14:paraId="3CA961DE"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Название организации полное/сокращенное. </w:t>
            </w:r>
          </w:p>
        </w:tc>
        <w:tc>
          <w:tcPr>
            <w:tcW w:w="2977" w:type="dxa"/>
            <w:vAlign w:val="center"/>
          </w:tcPr>
          <w:p w14:paraId="491C53FF" w14:textId="77777777" w:rsidR="00196A45" w:rsidRPr="00E51A17" w:rsidRDefault="00196A45" w:rsidP="003275A3">
            <w:pPr>
              <w:spacing w:after="0"/>
              <w:rPr>
                <w:rFonts w:eastAsiaTheme="minorHAnsi"/>
                <w:sz w:val="20"/>
                <w:lang w:eastAsia="en-US"/>
              </w:rPr>
            </w:pPr>
          </w:p>
        </w:tc>
      </w:tr>
      <w:tr w:rsidR="00196A45" w:rsidRPr="00E51A17" w14:paraId="089629DA" w14:textId="77777777" w:rsidTr="003275A3">
        <w:tc>
          <w:tcPr>
            <w:tcW w:w="6799" w:type="dxa"/>
            <w:vAlign w:val="center"/>
          </w:tcPr>
          <w:p w14:paraId="4C654DF4"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656C58C3" w14:textId="77777777" w:rsidR="00196A45" w:rsidRPr="00E51A17" w:rsidRDefault="00196A45" w:rsidP="003275A3">
            <w:pPr>
              <w:spacing w:after="0"/>
              <w:rPr>
                <w:rFonts w:eastAsiaTheme="minorHAnsi"/>
                <w:sz w:val="20"/>
                <w:lang w:eastAsia="en-US"/>
              </w:rPr>
            </w:pPr>
          </w:p>
        </w:tc>
      </w:tr>
      <w:tr w:rsidR="00196A45" w:rsidRPr="00E51A17" w14:paraId="0ADFB55A" w14:textId="77777777" w:rsidTr="003275A3">
        <w:tc>
          <w:tcPr>
            <w:tcW w:w="6799" w:type="dxa"/>
            <w:vAlign w:val="center"/>
          </w:tcPr>
          <w:p w14:paraId="03D05116"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ИНН, ОГРН, контактные телефоны</w:t>
            </w:r>
          </w:p>
        </w:tc>
        <w:tc>
          <w:tcPr>
            <w:tcW w:w="2977" w:type="dxa"/>
            <w:vAlign w:val="center"/>
          </w:tcPr>
          <w:p w14:paraId="69C37801" w14:textId="77777777" w:rsidR="00196A45" w:rsidRPr="00E51A17" w:rsidRDefault="00196A45" w:rsidP="003275A3">
            <w:pPr>
              <w:spacing w:after="0"/>
              <w:rPr>
                <w:rFonts w:eastAsiaTheme="minorHAnsi"/>
                <w:sz w:val="20"/>
                <w:lang w:eastAsia="en-US"/>
              </w:rPr>
            </w:pPr>
          </w:p>
        </w:tc>
      </w:tr>
      <w:tr w:rsidR="00196A45" w:rsidRPr="00E51A17" w14:paraId="2145B37E" w14:textId="77777777" w:rsidTr="003275A3">
        <w:tc>
          <w:tcPr>
            <w:tcW w:w="6799" w:type="dxa"/>
            <w:vAlign w:val="center"/>
          </w:tcPr>
          <w:p w14:paraId="433D0241"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Дата основания и/или регистрации</w:t>
            </w:r>
          </w:p>
        </w:tc>
        <w:tc>
          <w:tcPr>
            <w:tcW w:w="2977" w:type="dxa"/>
            <w:vAlign w:val="center"/>
          </w:tcPr>
          <w:p w14:paraId="168C592C" w14:textId="77777777" w:rsidR="00196A45" w:rsidRPr="00E51A17" w:rsidRDefault="00196A45" w:rsidP="003275A3">
            <w:pPr>
              <w:spacing w:after="0"/>
              <w:rPr>
                <w:rFonts w:eastAsiaTheme="minorHAnsi"/>
                <w:sz w:val="20"/>
                <w:lang w:eastAsia="en-US"/>
              </w:rPr>
            </w:pPr>
          </w:p>
        </w:tc>
      </w:tr>
      <w:tr w:rsidR="00196A45" w:rsidRPr="00E51A17" w14:paraId="70DF2168" w14:textId="77777777" w:rsidTr="003275A3">
        <w:tc>
          <w:tcPr>
            <w:tcW w:w="6799" w:type="dxa"/>
            <w:vAlign w:val="center"/>
          </w:tcPr>
          <w:p w14:paraId="0A03BFB2"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Юридический адрес</w:t>
            </w:r>
          </w:p>
        </w:tc>
        <w:tc>
          <w:tcPr>
            <w:tcW w:w="2977" w:type="dxa"/>
            <w:vAlign w:val="center"/>
          </w:tcPr>
          <w:p w14:paraId="4CDDB7C0" w14:textId="77777777" w:rsidR="00196A45" w:rsidRPr="00E51A17" w:rsidRDefault="00196A45" w:rsidP="003275A3">
            <w:pPr>
              <w:spacing w:after="0"/>
              <w:rPr>
                <w:rFonts w:eastAsiaTheme="minorHAnsi"/>
                <w:sz w:val="20"/>
                <w:lang w:eastAsia="en-US"/>
              </w:rPr>
            </w:pPr>
          </w:p>
        </w:tc>
      </w:tr>
      <w:tr w:rsidR="00196A45" w:rsidRPr="00E51A17" w14:paraId="01E71AE0" w14:textId="77777777" w:rsidTr="003275A3">
        <w:tc>
          <w:tcPr>
            <w:tcW w:w="6799" w:type="dxa"/>
            <w:vAlign w:val="center"/>
          </w:tcPr>
          <w:p w14:paraId="3B1178C2"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Фактические адреса, в том числе доп. офисов</w:t>
            </w:r>
          </w:p>
        </w:tc>
        <w:tc>
          <w:tcPr>
            <w:tcW w:w="2977" w:type="dxa"/>
            <w:vAlign w:val="center"/>
          </w:tcPr>
          <w:p w14:paraId="28528C8F" w14:textId="77777777" w:rsidR="00196A45" w:rsidRPr="00E51A17" w:rsidRDefault="00196A45" w:rsidP="003275A3">
            <w:pPr>
              <w:spacing w:after="0"/>
              <w:rPr>
                <w:rFonts w:eastAsiaTheme="minorHAnsi"/>
                <w:sz w:val="20"/>
                <w:lang w:eastAsia="en-US"/>
              </w:rPr>
            </w:pPr>
          </w:p>
        </w:tc>
      </w:tr>
      <w:tr w:rsidR="00196A45" w:rsidRPr="00E51A17" w14:paraId="62AB8D6B" w14:textId="77777777" w:rsidTr="003275A3">
        <w:tc>
          <w:tcPr>
            <w:tcW w:w="6799" w:type="dxa"/>
            <w:vAlign w:val="center"/>
          </w:tcPr>
          <w:p w14:paraId="19FEBD72"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ФИО руководителя, гражданство, контактные данные (</w:t>
            </w:r>
            <w:r w:rsidRPr="00E51A17">
              <w:rPr>
                <w:rFonts w:eastAsiaTheme="minorHAnsi"/>
                <w:sz w:val="22"/>
                <w:szCs w:val="22"/>
                <w:lang w:val="en-US" w:eastAsia="en-US"/>
              </w:rPr>
              <w:t>e</w:t>
            </w:r>
            <w:r w:rsidRPr="00E51A17">
              <w:rPr>
                <w:rFonts w:eastAsiaTheme="minorHAnsi"/>
                <w:sz w:val="22"/>
                <w:szCs w:val="22"/>
                <w:lang w:eastAsia="en-US"/>
              </w:rPr>
              <w:t>-</w:t>
            </w:r>
            <w:r w:rsidRPr="00E51A17">
              <w:rPr>
                <w:rFonts w:eastAsiaTheme="minorHAnsi"/>
                <w:sz w:val="22"/>
                <w:szCs w:val="22"/>
                <w:lang w:val="en-US" w:eastAsia="en-US"/>
              </w:rPr>
              <w:t>mail</w:t>
            </w:r>
            <w:r w:rsidRPr="00E51A17">
              <w:rPr>
                <w:rFonts w:eastAsiaTheme="minorHAnsi"/>
                <w:sz w:val="22"/>
                <w:szCs w:val="22"/>
                <w:lang w:eastAsia="en-US"/>
              </w:rPr>
              <w:t>, телефон)</w:t>
            </w:r>
          </w:p>
        </w:tc>
        <w:tc>
          <w:tcPr>
            <w:tcW w:w="2977" w:type="dxa"/>
            <w:vAlign w:val="center"/>
          </w:tcPr>
          <w:p w14:paraId="5CB68F7D" w14:textId="77777777" w:rsidR="00196A45" w:rsidRPr="00E51A17" w:rsidRDefault="00196A45" w:rsidP="003275A3">
            <w:pPr>
              <w:spacing w:after="0"/>
              <w:rPr>
                <w:rFonts w:eastAsiaTheme="minorHAnsi"/>
                <w:sz w:val="20"/>
                <w:lang w:eastAsia="en-US"/>
              </w:rPr>
            </w:pPr>
          </w:p>
        </w:tc>
      </w:tr>
      <w:tr w:rsidR="00196A45" w:rsidRPr="00E51A17" w14:paraId="764A82D7" w14:textId="77777777" w:rsidTr="003275A3">
        <w:tc>
          <w:tcPr>
            <w:tcW w:w="6799" w:type="dxa"/>
            <w:vAlign w:val="center"/>
          </w:tcPr>
          <w:p w14:paraId="6A5D27FF"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12D45195" w14:textId="77777777" w:rsidR="00196A45" w:rsidRPr="00E51A17" w:rsidRDefault="00196A45" w:rsidP="003275A3">
            <w:pPr>
              <w:spacing w:after="0"/>
              <w:rPr>
                <w:rFonts w:eastAsiaTheme="minorHAnsi"/>
                <w:sz w:val="20"/>
                <w:lang w:eastAsia="en-US"/>
              </w:rPr>
            </w:pPr>
          </w:p>
        </w:tc>
      </w:tr>
      <w:tr w:rsidR="00196A45" w:rsidRPr="00E51A17" w14:paraId="231F2128" w14:textId="77777777" w:rsidTr="003275A3">
        <w:tc>
          <w:tcPr>
            <w:tcW w:w="6799" w:type="dxa"/>
            <w:vAlign w:val="center"/>
          </w:tcPr>
          <w:p w14:paraId="238A5769"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0D4820CD" w14:textId="77777777" w:rsidR="00196A45" w:rsidRPr="00E51A17" w:rsidRDefault="00196A45" w:rsidP="003275A3">
            <w:pPr>
              <w:spacing w:after="0"/>
              <w:rPr>
                <w:rFonts w:eastAsiaTheme="minorHAnsi"/>
                <w:sz w:val="20"/>
                <w:lang w:eastAsia="en-US"/>
              </w:rPr>
            </w:pPr>
          </w:p>
        </w:tc>
      </w:tr>
      <w:tr w:rsidR="00196A45" w:rsidRPr="00E51A17" w14:paraId="29C3F8BB" w14:textId="77777777" w:rsidTr="003275A3">
        <w:tc>
          <w:tcPr>
            <w:tcW w:w="6799" w:type="dxa"/>
            <w:vAlign w:val="center"/>
          </w:tcPr>
          <w:p w14:paraId="7C47B659"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662B64B9" w14:textId="77777777" w:rsidR="00196A45" w:rsidRPr="00E51A17" w:rsidRDefault="00196A45" w:rsidP="003275A3">
            <w:pPr>
              <w:spacing w:after="0"/>
              <w:rPr>
                <w:rFonts w:eastAsiaTheme="minorHAnsi"/>
                <w:sz w:val="20"/>
                <w:lang w:eastAsia="en-US"/>
              </w:rPr>
            </w:pPr>
          </w:p>
        </w:tc>
      </w:tr>
      <w:tr w:rsidR="00196A45" w:rsidRPr="00E51A17" w14:paraId="3CC00EB0" w14:textId="77777777" w:rsidTr="003275A3">
        <w:tc>
          <w:tcPr>
            <w:tcW w:w="6799" w:type="dxa"/>
            <w:vAlign w:val="center"/>
          </w:tcPr>
          <w:p w14:paraId="5E29EA82"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Основной вид деятельности по ОКВЭД</w:t>
            </w:r>
          </w:p>
        </w:tc>
        <w:tc>
          <w:tcPr>
            <w:tcW w:w="2977" w:type="dxa"/>
            <w:vAlign w:val="center"/>
          </w:tcPr>
          <w:p w14:paraId="09166F7F" w14:textId="77777777" w:rsidR="00196A45" w:rsidRPr="00E51A17" w:rsidRDefault="00196A45" w:rsidP="003275A3">
            <w:pPr>
              <w:spacing w:after="0"/>
              <w:rPr>
                <w:rFonts w:eastAsiaTheme="minorHAnsi"/>
                <w:sz w:val="20"/>
                <w:lang w:eastAsia="en-US"/>
              </w:rPr>
            </w:pPr>
          </w:p>
        </w:tc>
      </w:tr>
      <w:tr w:rsidR="00196A45" w:rsidRPr="00E51A17" w14:paraId="7C0B7CDE" w14:textId="77777777" w:rsidTr="003275A3">
        <w:tc>
          <w:tcPr>
            <w:tcW w:w="6799" w:type="dxa"/>
            <w:vAlign w:val="center"/>
          </w:tcPr>
          <w:p w14:paraId="2F004E94"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Фактический вид деятельности </w:t>
            </w:r>
          </w:p>
        </w:tc>
        <w:tc>
          <w:tcPr>
            <w:tcW w:w="2977" w:type="dxa"/>
            <w:vAlign w:val="center"/>
          </w:tcPr>
          <w:p w14:paraId="39D35909" w14:textId="77777777" w:rsidR="00196A45" w:rsidRPr="00E51A17" w:rsidRDefault="00196A45" w:rsidP="003275A3">
            <w:pPr>
              <w:spacing w:after="0"/>
              <w:rPr>
                <w:rFonts w:eastAsiaTheme="minorHAnsi"/>
                <w:sz w:val="20"/>
                <w:lang w:eastAsia="en-US"/>
              </w:rPr>
            </w:pPr>
          </w:p>
        </w:tc>
      </w:tr>
      <w:tr w:rsidR="00196A45" w:rsidRPr="00E51A17" w14:paraId="5519C5BB" w14:textId="77777777" w:rsidTr="003275A3">
        <w:tc>
          <w:tcPr>
            <w:tcW w:w="6799" w:type="dxa"/>
            <w:vAlign w:val="center"/>
          </w:tcPr>
          <w:p w14:paraId="5FC23F3E"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Предмет планируемого договора </w:t>
            </w:r>
          </w:p>
        </w:tc>
        <w:tc>
          <w:tcPr>
            <w:tcW w:w="2977" w:type="dxa"/>
            <w:vAlign w:val="center"/>
          </w:tcPr>
          <w:p w14:paraId="3A010B42" w14:textId="77777777" w:rsidR="00196A45" w:rsidRPr="00E51A17" w:rsidRDefault="00196A45" w:rsidP="003275A3">
            <w:pPr>
              <w:spacing w:after="0"/>
              <w:rPr>
                <w:rFonts w:eastAsiaTheme="minorHAnsi"/>
                <w:sz w:val="20"/>
                <w:lang w:val="en-US" w:eastAsia="en-US"/>
              </w:rPr>
            </w:pPr>
          </w:p>
        </w:tc>
      </w:tr>
      <w:tr w:rsidR="00196A45" w:rsidRPr="00E51A17" w14:paraId="0FED7BD1" w14:textId="77777777" w:rsidTr="003275A3">
        <w:tc>
          <w:tcPr>
            <w:tcW w:w="6799" w:type="dxa"/>
            <w:vAlign w:val="center"/>
          </w:tcPr>
          <w:p w14:paraId="58C38035"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Применяемый режим налогообложения (общий/упрощенный/ЕНВД)</w:t>
            </w:r>
          </w:p>
        </w:tc>
        <w:tc>
          <w:tcPr>
            <w:tcW w:w="2977" w:type="dxa"/>
            <w:vAlign w:val="center"/>
          </w:tcPr>
          <w:p w14:paraId="5F1A52F5" w14:textId="77777777" w:rsidR="00196A45" w:rsidRPr="00E51A17" w:rsidRDefault="00196A45" w:rsidP="003275A3">
            <w:pPr>
              <w:spacing w:after="0"/>
              <w:rPr>
                <w:rFonts w:eastAsiaTheme="minorHAnsi"/>
                <w:sz w:val="20"/>
                <w:lang w:eastAsia="en-US"/>
              </w:rPr>
            </w:pPr>
          </w:p>
        </w:tc>
      </w:tr>
      <w:tr w:rsidR="00196A45" w:rsidRPr="00E51A17" w14:paraId="3FFA9B09" w14:textId="77777777" w:rsidTr="003275A3">
        <w:tc>
          <w:tcPr>
            <w:tcW w:w="6799" w:type="dxa"/>
            <w:vAlign w:val="center"/>
          </w:tcPr>
          <w:p w14:paraId="24B3A93D"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Уплата НДС</w:t>
            </w:r>
          </w:p>
        </w:tc>
        <w:tc>
          <w:tcPr>
            <w:tcW w:w="2977" w:type="dxa"/>
            <w:vAlign w:val="center"/>
          </w:tcPr>
          <w:p w14:paraId="1B70585D" w14:textId="77777777" w:rsidR="00196A45" w:rsidRPr="00E51A17" w:rsidRDefault="00196A45" w:rsidP="003275A3">
            <w:pPr>
              <w:spacing w:after="0"/>
              <w:rPr>
                <w:rFonts w:eastAsiaTheme="minorHAnsi"/>
                <w:sz w:val="20"/>
                <w:lang w:eastAsia="en-US"/>
              </w:rPr>
            </w:pPr>
          </w:p>
        </w:tc>
      </w:tr>
      <w:tr w:rsidR="00196A45" w:rsidRPr="00E51A17" w14:paraId="71B2AB4C" w14:textId="77777777" w:rsidTr="003275A3">
        <w:trPr>
          <w:trHeight w:val="351"/>
        </w:trPr>
        <w:tc>
          <w:tcPr>
            <w:tcW w:w="6799" w:type="dxa"/>
            <w:vAlign w:val="center"/>
          </w:tcPr>
          <w:p w14:paraId="0C1A8B67"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Резидентство особой экономической зоны </w:t>
            </w:r>
          </w:p>
        </w:tc>
        <w:tc>
          <w:tcPr>
            <w:tcW w:w="2977" w:type="dxa"/>
            <w:vAlign w:val="center"/>
          </w:tcPr>
          <w:p w14:paraId="7162ADCE" w14:textId="77777777" w:rsidR="00196A45" w:rsidRPr="00E51A17" w:rsidRDefault="00196A45" w:rsidP="003275A3">
            <w:pPr>
              <w:spacing w:after="0"/>
              <w:rPr>
                <w:rFonts w:eastAsiaTheme="minorHAnsi"/>
                <w:sz w:val="20"/>
                <w:lang w:eastAsia="en-US"/>
              </w:rPr>
            </w:pPr>
          </w:p>
        </w:tc>
      </w:tr>
      <w:tr w:rsidR="00196A45" w:rsidRPr="00E51A17" w14:paraId="144CAB2A" w14:textId="77777777" w:rsidTr="003275A3">
        <w:tc>
          <w:tcPr>
            <w:tcW w:w="6799" w:type="dxa"/>
            <w:vAlign w:val="center"/>
          </w:tcPr>
          <w:p w14:paraId="6E627F5D"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53BCFD42" w14:textId="77777777" w:rsidR="00196A45" w:rsidRPr="00E51A17" w:rsidRDefault="00196A45" w:rsidP="003275A3">
            <w:pPr>
              <w:spacing w:after="0"/>
              <w:rPr>
                <w:rFonts w:eastAsiaTheme="minorHAnsi"/>
                <w:sz w:val="20"/>
                <w:lang w:eastAsia="en-US"/>
              </w:rPr>
            </w:pPr>
          </w:p>
        </w:tc>
      </w:tr>
      <w:tr w:rsidR="00196A45" w:rsidRPr="00E51A17" w14:paraId="278CF172" w14:textId="77777777" w:rsidTr="003275A3">
        <w:trPr>
          <w:trHeight w:val="312"/>
        </w:trPr>
        <w:tc>
          <w:tcPr>
            <w:tcW w:w="6799" w:type="dxa"/>
            <w:vAlign w:val="center"/>
          </w:tcPr>
          <w:p w14:paraId="5C4F2A18"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собственного производства товаров</w:t>
            </w:r>
          </w:p>
        </w:tc>
        <w:tc>
          <w:tcPr>
            <w:tcW w:w="2977" w:type="dxa"/>
            <w:vAlign w:val="center"/>
          </w:tcPr>
          <w:p w14:paraId="640ED1A1" w14:textId="77777777" w:rsidR="00196A45" w:rsidRPr="00E51A17" w:rsidRDefault="00196A45" w:rsidP="003275A3">
            <w:pPr>
              <w:spacing w:after="0"/>
              <w:rPr>
                <w:rFonts w:eastAsiaTheme="minorHAnsi"/>
                <w:sz w:val="20"/>
                <w:lang w:eastAsia="en-US"/>
              </w:rPr>
            </w:pPr>
          </w:p>
        </w:tc>
      </w:tr>
      <w:tr w:rsidR="00196A45" w:rsidRPr="00E51A17" w14:paraId="0821AB9E" w14:textId="77777777" w:rsidTr="003275A3">
        <w:trPr>
          <w:trHeight w:val="312"/>
        </w:trPr>
        <w:tc>
          <w:tcPr>
            <w:tcW w:w="6799" w:type="dxa"/>
            <w:vAlign w:val="center"/>
          </w:tcPr>
          <w:p w14:paraId="651761BA"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4D0D0911" w14:textId="77777777" w:rsidR="00196A45" w:rsidRPr="00E51A17" w:rsidRDefault="00196A45" w:rsidP="003275A3">
            <w:pPr>
              <w:spacing w:after="0"/>
              <w:rPr>
                <w:rFonts w:eastAsiaTheme="minorHAnsi"/>
                <w:sz w:val="20"/>
                <w:lang w:eastAsia="en-US"/>
              </w:rPr>
            </w:pPr>
          </w:p>
        </w:tc>
      </w:tr>
      <w:tr w:rsidR="00196A45" w:rsidRPr="00E51A17" w14:paraId="0B1F344E" w14:textId="77777777" w:rsidTr="003275A3">
        <w:tc>
          <w:tcPr>
            <w:tcW w:w="6799" w:type="dxa"/>
            <w:vAlign w:val="center"/>
          </w:tcPr>
          <w:p w14:paraId="0EC18918"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31B51624" w14:textId="77777777" w:rsidR="00196A45" w:rsidRPr="00E51A17" w:rsidRDefault="00196A45" w:rsidP="003275A3">
            <w:pPr>
              <w:spacing w:after="0"/>
              <w:rPr>
                <w:rFonts w:eastAsiaTheme="minorHAnsi"/>
                <w:sz w:val="20"/>
                <w:lang w:eastAsia="en-US"/>
              </w:rPr>
            </w:pPr>
          </w:p>
        </w:tc>
      </w:tr>
      <w:tr w:rsidR="00196A45" w:rsidRPr="00E51A17" w14:paraId="33C9FCDF" w14:textId="77777777" w:rsidTr="003275A3">
        <w:tc>
          <w:tcPr>
            <w:tcW w:w="6799" w:type="dxa"/>
            <w:vAlign w:val="center"/>
          </w:tcPr>
          <w:p w14:paraId="472643EA"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22084EF6" w14:textId="77777777" w:rsidR="00196A45" w:rsidRPr="00E51A17" w:rsidRDefault="00196A45" w:rsidP="003275A3">
            <w:pPr>
              <w:spacing w:after="0"/>
              <w:rPr>
                <w:rFonts w:eastAsiaTheme="minorHAnsi"/>
                <w:sz w:val="20"/>
                <w:lang w:eastAsia="en-US"/>
              </w:rPr>
            </w:pPr>
          </w:p>
        </w:tc>
      </w:tr>
      <w:tr w:rsidR="00196A45" w:rsidRPr="00E51A17" w14:paraId="4323996F" w14:textId="77777777" w:rsidTr="003275A3">
        <w:tc>
          <w:tcPr>
            <w:tcW w:w="6799" w:type="dxa"/>
            <w:vAlign w:val="center"/>
          </w:tcPr>
          <w:p w14:paraId="66F6D81E"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арендованного оборудования, автотранспорта</w:t>
            </w:r>
          </w:p>
        </w:tc>
        <w:tc>
          <w:tcPr>
            <w:tcW w:w="2977" w:type="dxa"/>
            <w:vAlign w:val="center"/>
          </w:tcPr>
          <w:p w14:paraId="26CDE053" w14:textId="77777777" w:rsidR="00196A45" w:rsidRPr="00E51A17" w:rsidRDefault="00196A45" w:rsidP="003275A3">
            <w:pPr>
              <w:spacing w:after="0"/>
              <w:rPr>
                <w:rFonts w:eastAsiaTheme="minorHAnsi"/>
                <w:sz w:val="20"/>
                <w:lang w:eastAsia="en-US"/>
              </w:rPr>
            </w:pPr>
          </w:p>
        </w:tc>
      </w:tr>
      <w:tr w:rsidR="00196A45" w:rsidRPr="00E51A17" w14:paraId="3E95FAB3" w14:textId="77777777" w:rsidTr="003275A3">
        <w:tc>
          <w:tcPr>
            <w:tcW w:w="6799" w:type="dxa"/>
            <w:vAlign w:val="center"/>
          </w:tcPr>
          <w:p w14:paraId="47C20387"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Численность работников с разделением на:</w:t>
            </w:r>
          </w:p>
          <w:p w14:paraId="790E2177"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административный персонал</w:t>
            </w:r>
          </w:p>
          <w:p w14:paraId="2E26C0C0"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производственный персонал</w:t>
            </w:r>
          </w:p>
        </w:tc>
        <w:tc>
          <w:tcPr>
            <w:tcW w:w="2977" w:type="dxa"/>
            <w:vAlign w:val="center"/>
          </w:tcPr>
          <w:p w14:paraId="1FBD5C98" w14:textId="77777777" w:rsidR="00196A45" w:rsidRPr="00E51A17" w:rsidRDefault="00196A45" w:rsidP="003275A3">
            <w:pPr>
              <w:spacing w:after="0"/>
              <w:rPr>
                <w:rFonts w:eastAsiaTheme="minorHAnsi"/>
                <w:sz w:val="20"/>
                <w:lang w:eastAsia="en-US"/>
              </w:rPr>
            </w:pPr>
          </w:p>
        </w:tc>
      </w:tr>
      <w:tr w:rsidR="00196A45" w:rsidRPr="00E51A17" w14:paraId="18A37338" w14:textId="77777777" w:rsidTr="003275A3">
        <w:trPr>
          <w:trHeight w:val="432"/>
        </w:trPr>
        <w:tc>
          <w:tcPr>
            <w:tcW w:w="6799" w:type="dxa"/>
            <w:vAlign w:val="center"/>
          </w:tcPr>
          <w:p w14:paraId="1ABF89CF"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1168970" w14:textId="77777777" w:rsidR="00196A45" w:rsidRPr="00E51A17" w:rsidRDefault="00196A45" w:rsidP="003275A3">
            <w:pPr>
              <w:spacing w:after="0"/>
              <w:rPr>
                <w:rFonts w:eastAsiaTheme="minorHAnsi"/>
                <w:sz w:val="20"/>
                <w:lang w:eastAsia="en-US"/>
              </w:rPr>
            </w:pPr>
          </w:p>
        </w:tc>
      </w:tr>
      <w:tr w:rsidR="00196A45" w:rsidRPr="00E51A17" w14:paraId="250598DF" w14:textId="77777777" w:rsidTr="003275A3">
        <w:trPr>
          <w:trHeight w:val="432"/>
        </w:trPr>
        <w:tc>
          <w:tcPr>
            <w:tcW w:w="6799" w:type="dxa"/>
            <w:vAlign w:val="center"/>
          </w:tcPr>
          <w:p w14:paraId="5187E38A"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653107D0" w14:textId="77777777" w:rsidR="00196A45" w:rsidRPr="00E51A17" w:rsidRDefault="00196A45" w:rsidP="003275A3">
            <w:pPr>
              <w:spacing w:after="0"/>
              <w:rPr>
                <w:rFonts w:eastAsiaTheme="minorHAnsi"/>
                <w:sz w:val="20"/>
                <w:lang w:eastAsia="en-US"/>
              </w:rPr>
            </w:pPr>
          </w:p>
        </w:tc>
      </w:tr>
      <w:tr w:rsidR="00196A45" w:rsidRPr="00E51A17" w14:paraId="35ADEC87" w14:textId="77777777" w:rsidTr="003275A3">
        <w:tc>
          <w:tcPr>
            <w:tcW w:w="6799" w:type="dxa"/>
            <w:vAlign w:val="center"/>
          </w:tcPr>
          <w:p w14:paraId="62C66279"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6FBCB663" w14:textId="77777777" w:rsidR="00196A45" w:rsidRPr="00E51A17" w:rsidRDefault="00196A45" w:rsidP="003275A3">
            <w:pPr>
              <w:spacing w:after="0"/>
              <w:rPr>
                <w:rFonts w:eastAsiaTheme="minorHAnsi"/>
                <w:sz w:val="20"/>
                <w:lang w:eastAsia="en-US"/>
              </w:rPr>
            </w:pPr>
          </w:p>
        </w:tc>
      </w:tr>
      <w:tr w:rsidR="00196A45" w:rsidRPr="00E51A17" w14:paraId="2AA40DA6" w14:textId="77777777" w:rsidTr="003275A3">
        <w:tc>
          <w:tcPr>
            <w:tcW w:w="6799" w:type="dxa"/>
            <w:vAlign w:val="center"/>
          </w:tcPr>
          <w:p w14:paraId="6C57B48F"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Адрес вэб сайта, при наличии </w:t>
            </w:r>
          </w:p>
        </w:tc>
        <w:tc>
          <w:tcPr>
            <w:tcW w:w="2977" w:type="dxa"/>
            <w:vAlign w:val="center"/>
          </w:tcPr>
          <w:p w14:paraId="7BB6B0A8" w14:textId="77777777" w:rsidR="00196A45" w:rsidRPr="00E51A17" w:rsidRDefault="00196A45" w:rsidP="003275A3">
            <w:pPr>
              <w:spacing w:after="0"/>
              <w:rPr>
                <w:rFonts w:eastAsiaTheme="minorHAnsi"/>
                <w:sz w:val="20"/>
                <w:lang w:eastAsia="en-US"/>
              </w:rPr>
            </w:pPr>
          </w:p>
        </w:tc>
      </w:tr>
      <w:tr w:rsidR="00196A45" w:rsidRPr="00E51A17" w14:paraId="0AF1EDA4" w14:textId="77777777" w:rsidTr="003275A3">
        <w:tc>
          <w:tcPr>
            <w:tcW w:w="6799" w:type="dxa"/>
            <w:vAlign w:val="center"/>
          </w:tcPr>
          <w:p w14:paraId="72AC7371"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5CD5A398" w14:textId="77777777" w:rsidR="00196A45" w:rsidRPr="00E51A17" w:rsidRDefault="00196A45" w:rsidP="003275A3">
            <w:pPr>
              <w:spacing w:after="0"/>
              <w:rPr>
                <w:rFonts w:eastAsiaTheme="minorHAnsi"/>
                <w:sz w:val="20"/>
                <w:lang w:eastAsia="en-US"/>
              </w:rPr>
            </w:pPr>
          </w:p>
        </w:tc>
      </w:tr>
      <w:tr w:rsidR="00196A45" w:rsidRPr="00E51A17" w14:paraId="7BE9665D" w14:textId="77777777" w:rsidTr="003275A3">
        <w:tc>
          <w:tcPr>
            <w:tcW w:w="6799" w:type="dxa"/>
            <w:vAlign w:val="center"/>
          </w:tcPr>
          <w:p w14:paraId="7E3663DF"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Наличие судимости у руководителя</w:t>
            </w:r>
          </w:p>
        </w:tc>
        <w:tc>
          <w:tcPr>
            <w:tcW w:w="2977" w:type="dxa"/>
            <w:vAlign w:val="center"/>
          </w:tcPr>
          <w:p w14:paraId="07A2642A" w14:textId="77777777" w:rsidR="00196A45" w:rsidRPr="00E51A17" w:rsidRDefault="00196A45" w:rsidP="003275A3">
            <w:pPr>
              <w:spacing w:after="0"/>
              <w:rPr>
                <w:rFonts w:eastAsiaTheme="minorHAnsi"/>
                <w:sz w:val="20"/>
                <w:lang w:eastAsia="en-US"/>
              </w:rPr>
            </w:pPr>
          </w:p>
        </w:tc>
      </w:tr>
      <w:tr w:rsidR="00196A45" w:rsidRPr="00E51A17" w14:paraId="6B6CCE65" w14:textId="77777777" w:rsidTr="003275A3">
        <w:tc>
          <w:tcPr>
            <w:tcW w:w="6799" w:type="dxa"/>
            <w:vAlign w:val="center"/>
          </w:tcPr>
          <w:p w14:paraId="4408E616"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Наличие собственных антикоррупционных процедур в организации </w:t>
            </w:r>
          </w:p>
        </w:tc>
        <w:tc>
          <w:tcPr>
            <w:tcW w:w="2977" w:type="dxa"/>
            <w:vAlign w:val="center"/>
          </w:tcPr>
          <w:p w14:paraId="246FADD7" w14:textId="77777777" w:rsidR="00196A45" w:rsidRPr="00E51A17" w:rsidRDefault="00196A45" w:rsidP="003275A3">
            <w:pPr>
              <w:spacing w:after="0"/>
              <w:rPr>
                <w:rFonts w:eastAsiaTheme="minorHAnsi"/>
                <w:sz w:val="20"/>
                <w:lang w:eastAsia="en-US"/>
              </w:rPr>
            </w:pPr>
          </w:p>
        </w:tc>
      </w:tr>
      <w:tr w:rsidR="00196A45" w:rsidRPr="00E51A17" w14:paraId="1BC064F2" w14:textId="77777777" w:rsidTr="003275A3">
        <w:tc>
          <w:tcPr>
            <w:tcW w:w="6799" w:type="dxa"/>
            <w:vAlign w:val="center"/>
          </w:tcPr>
          <w:p w14:paraId="4836E8DC" w14:textId="77777777" w:rsidR="00196A45" w:rsidRPr="00E51A17" w:rsidRDefault="00196A45" w:rsidP="003275A3">
            <w:pPr>
              <w:spacing w:after="0"/>
              <w:rPr>
                <w:rFonts w:eastAsiaTheme="minorHAnsi"/>
                <w:szCs w:val="22"/>
                <w:lang w:eastAsia="en-US"/>
              </w:rPr>
            </w:pPr>
            <w:r w:rsidRPr="00E51A17">
              <w:rPr>
                <w:rFonts w:eastAsiaTheme="minorHAnsi"/>
                <w:sz w:val="22"/>
                <w:szCs w:val="22"/>
                <w:lang w:eastAsia="en-US"/>
              </w:rPr>
              <w:t xml:space="preserve">Сведения о наличии бывших или действующих сотрудников компаний Группы «ЮТэйр» в числе ответственных исполнителей </w:t>
            </w:r>
            <w:r w:rsidRPr="00E51A17">
              <w:rPr>
                <w:rFonts w:eastAsiaTheme="minorHAnsi"/>
                <w:sz w:val="22"/>
                <w:szCs w:val="22"/>
                <w:lang w:eastAsia="en-US"/>
              </w:rPr>
              <w:lastRenderedPageBreak/>
              <w:t>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D90169C" w14:textId="77777777" w:rsidR="00196A45" w:rsidRPr="00E51A17" w:rsidRDefault="00196A45" w:rsidP="003275A3">
            <w:pPr>
              <w:spacing w:after="0"/>
              <w:rPr>
                <w:rFonts w:eastAsiaTheme="minorHAnsi"/>
                <w:sz w:val="20"/>
                <w:lang w:eastAsia="en-US"/>
              </w:rPr>
            </w:pPr>
          </w:p>
        </w:tc>
      </w:tr>
    </w:tbl>
    <w:p w14:paraId="3EED5E92" w14:textId="77777777" w:rsidR="00196A45" w:rsidRPr="00E51A17" w:rsidRDefault="00196A45" w:rsidP="00196A45">
      <w:pPr>
        <w:spacing w:after="0"/>
        <w:mirrorIndents/>
        <w:jc w:val="both"/>
        <w:rPr>
          <w:rFonts w:eastAsiaTheme="minorHAnsi"/>
          <w:szCs w:val="24"/>
          <w:lang w:eastAsia="en-US"/>
        </w:rPr>
      </w:pPr>
    </w:p>
    <w:p w14:paraId="3351EBE5" w14:textId="77777777" w:rsidR="00196A45" w:rsidRPr="00E51A17" w:rsidRDefault="00196A45" w:rsidP="00196A45">
      <w:pPr>
        <w:spacing w:after="0"/>
        <w:mirrorIndents/>
        <w:jc w:val="both"/>
        <w:rPr>
          <w:rFonts w:eastAsiaTheme="minorHAnsi"/>
          <w:sz w:val="20"/>
          <w:lang w:eastAsia="en-US"/>
        </w:rPr>
      </w:pPr>
      <w:r w:rsidRPr="00E51A17">
        <w:rPr>
          <w:rFonts w:eastAsiaTheme="minorHAnsi"/>
          <w:sz w:val="20"/>
          <w:lang w:eastAsia="en-US"/>
        </w:rPr>
        <w:t>___________________________________________________________________________________</w:t>
      </w:r>
    </w:p>
    <w:p w14:paraId="68D37666" w14:textId="77777777" w:rsidR="00196A45" w:rsidRPr="00E51A17" w:rsidRDefault="00196A45" w:rsidP="00196A45">
      <w:pPr>
        <w:spacing w:after="0"/>
        <w:mirrorIndents/>
        <w:jc w:val="center"/>
        <w:rPr>
          <w:rFonts w:eastAsiaTheme="minorHAnsi"/>
          <w:sz w:val="20"/>
          <w:lang w:eastAsia="en-US"/>
        </w:rPr>
      </w:pPr>
      <w:r w:rsidRPr="00E51A17">
        <w:rPr>
          <w:rFonts w:eastAsiaTheme="minorHAnsi"/>
          <w:sz w:val="20"/>
          <w:lang w:eastAsia="en-US"/>
        </w:rPr>
        <w:t>(наименование контрагента)</w:t>
      </w:r>
    </w:p>
    <w:p w14:paraId="13720877" w14:textId="77777777" w:rsidR="00196A45" w:rsidRPr="00E51A17" w:rsidRDefault="00196A45" w:rsidP="00196A45">
      <w:pPr>
        <w:spacing w:after="0"/>
        <w:mirrorIndents/>
        <w:jc w:val="both"/>
        <w:rPr>
          <w:rFonts w:eastAsiaTheme="minorHAnsi"/>
          <w:sz w:val="20"/>
          <w:lang w:eastAsia="en-US"/>
        </w:rPr>
      </w:pPr>
    </w:p>
    <w:p w14:paraId="18BB75CE" w14:textId="77777777" w:rsidR="00196A45" w:rsidRPr="00E51A17" w:rsidRDefault="00196A45" w:rsidP="00196A45">
      <w:pPr>
        <w:spacing w:after="0"/>
        <w:mirrorIndents/>
        <w:jc w:val="both"/>
        <w:rPr>
          <w:rFonts w:eastAsiaTheme="minorHAnsi"/>
          <w:sz w:val="20"/>
          <w:lang w:eastAsia="en-US"/>
        </w:rPr>
      </w:pPr>
      <w:r w:rsidRPr="00E51A17">
        <w:rPr>
          <w:rFonts w:eastAsiaTheme="minorHAnsi"/>
          <w:sz w:val="20"/>
          <w:lang w:eastAsia="en-US"/>
        </w:rPr>
        <w:t>____________________________________________________________________________________</w:t>
      </w:r>
    </w:p>
    <w:p w14:paraId="6AA318A1" w14:textId="77777777" w:rsidR="00196A45" w:rsidRPr="00E51A17" w:rsidRDefault="00196A45" w:rsidP="00196A45">
      <w:pPr>
        <w:spacing w:after="0"/>
        <w:mirrorIndents/>
        <w:jc w:val="center"/>
        <w:rPr>
          <w:rFonts w:eastAsiaTheme="minorHAnsi"/>
          <w:sz w:val="20"/>
          <w:lang w:eastAsia="en-US"/>
        </w:rPr>
      </w:pPr>
      <w:r w:rsidRPr="00E51A17">
        <w:rPr>
          <w:rFonts w:eastAsiaTheme="minorHAnsi"/>
          <w:sz w:val="20"/>
          <w:lang w:eastAsia="en-US"/>
        </w:rPr>
        <w:t>(должность уполномоченного лица со стороны контрагента)</w:t>
      </w:r>
    </w:p>
    <w:p w14:paraId="0DF4CC8E" w14:textId="77777777" w:rsidR="00196A45" w:rsidRPr="00E51A17" w:rsidRDefault="00196A45" w:rsidP="00196A45">
      <w:pPr>
        <w:spacing w:after="0"/>
        <w:mirrorIndents/>
        <w:jc w:val="both"/>
        <w:rPr>
          <w:rFonts w:eastAsiaTheme="minorHAnsi"/>
          <w:sz w:val="20"/>
          <w:lang w:eastAsia="en-US"/>
        </w:rPr>
      </w:pPr>
    </w:p>
    <w:p w14:paraId="035824ED" w14:textId="77777777" w:rsidR="00196A45" w:rsidRPr="00E51A17" w:rsidRDefault="00196A45" w:rsidP="00196A45">
      <w:pPr>
        <w:spacing w:after="0"/>
        <w:mirrorIndents/>
        <w:jc w:val="both"/>
        <w:rPr>
          <w:rFonts w:eastAsiaTheme="minorHAnsi"/>
          <w:sz w:val="20"/>
          <w:lang w:eastAsia="en-US"/>
        </w:rPr>
      </w:pPr>
      <w:r w:rsidRPr="00E51A17">
        <w:rPr>
          <w:rFonts w:eastAsiaTheme="minorHAnsi"/>
          <w:sz w:val="20"/>
          <w:lang w:eastAsia="en-US"/>
        </w:rPr>
        <w:t>__________________________________________________/ _______________________________/</w:t>
      </w:r>
    </w:p>
    <w:p w14:paraId="678D5A8F" w14:textId="77777777" w:rsidR="00196A45" w:rsidRPr="00E51A17" w:rsidRDefault="00196A45" w:rsidP="00196A45">
      <w:pPr>
        <w:spacing w:after="0"/>
        <w:mirrorIndents/>
        <w:jc w:val="center"/>
        <w:rPr>
          <w:rFonts w:eastAsiaTheme="minorHAnsi"/>
          <w:sz w:val="20"/>
          <w:lang w:eastAsia="en-US"/>
        </w:rPr>
      </w:pPr>
      <w:r w:rsidRPr="00E51A17">
        <w:rPr>
          <w:rFonts w:eastAsiaTheme="minorHAnsi"/>
          <w:sz w:val="20"/>
          <w:lang w:eastAsia="en-US"/>
        </w:rPr>
        <w:t>(подпись)                                                                 (расшифровка)</w:t>
      </w:r>
    </w:p>
    <w:p w14:paraId="34D7FE36" w14:textId="77777777" w:rsidR="00196A45" w:rsidRPr="00E51A17" w:rsidRDefault="00196A45" w:rsidP="00196A45">
      <w:pPr>
        <w:spacing w:after="0"/>
        <w:mirrorIndents/>
        <w:jc w:val="center"/>
        <w:rPr>
          <w:rFonts w:eastAsiaTheme="minorHAnsi"/>
          <w:sz w:val="20"/>
          <w:lang w:eastAsia="en-US"/>
        </w:rPr>
      </w:pPr>
    </w:p>
    <w:p w14:paraId="5D40246C" w14:textId="77777777" w:rsidR="00196A45" w:rsidRPr="00E51A17" w:rsidRDefault="00196A45" w:rsidP="00196A45">
      <w:pPr>
        <w:spacing w:after="0"/>
        <w:mirrorIndents/>
        <w:jc w:val="center"/>
        <w:rPr>
          <w:rFonts w:eastAsiaTheme="minorHAnsi"/>
          <w:sz w:val="20"/>
          <w:lang w:eastAsia="en-US"/>
        </w:rPr>
      </w:pPr>
    </w:p>
    <w:p w14:paraId="00C23607" w14:textId="77777777" w:rsidR="00196A45" w:rsidRPr="00E51A17" w:rsidRDefault="00196A45" w:rsidP="00196A45">
      <w:pPr>
        <w:spacing w:after="0"/>
        <w:mirrorIndents/>
        <w:rPr>
          <w:rFonts w:eastAsiaTheme="minorHAnsi"/>
          <w:sz w:val="20"/>
          <w:lang w:eastAsia="en-US"/>
        </w:rPr>
      </w:pPr>
      <w:r w:rsidRPr="00E51A17">
        <w:rPr>
          <w:rFonts w:eastAsiaTheme="minorHAnsi"/>
          <w:sz w:val="20"/>
          <w:lang w:eastAsia="en-US"/>
        </w:rPr>
        <w:t>МП</w:t>
      </w:r>
    </w:p>
    <w:p w14:paraId="359F6882" w14:textId="77777777" w:rsidR="00196A45" w:rsidRPr="00E51A17" w:rsidRDefault="00196A45" w:rsidP="00196A45">
      <w:pPr>
        <w:spacing w:after="0"/>
        <w:mirrorIndents/>
        <w:rPr>
          <w:rFonts w:eastAsiaTheme="minorHAnsi"/>
          <w:sz w:val="20"/>
          <w:lang w:eastAsia="en-US"/>
        </w:rPr>
      </w:pPr>
    </w:p>
    <w:p w14:paraId="3F792562" w14:textId="77777777" w:rsidR="00196A45" w:rsidRPr="00E51A17" w:rsidRDefault="00196A45" w:rsidP="00196A45">
      <w:pPr>
        <w:spacing w:after="0"/>
        <w:mirrorIndents/>
        <w:rPr>
          <w:rFonts w:eastAsiaTheme="minorHAnsi"/>
          <w:sz w:val="20"/>
          <w:lang w:eastAsia="en-US"/>
        </w:rPr>
      </w:pPr>
      <w:r w:rsidRPr="00E51A17">
        <w:rPr>
          <w:rFonts w:eastAsiaTheme="minorHAnsi"/>
          <w:sz w:val="20"/>
          <w:lang w:eastAsia="en-US"/>
        </w:rPr>
        <w:t>_________________</w:t>
      </w:r>
    </w:p>
    <w:p w14:paraId="259C03F5" w14:textId="77777777" w:rsidR="00196A45" w:rsidRPr="00E51A17" w:rsidRDefault="00196A45" w:rsidP="00196A45">
      <w:pPr>
        <w:spacing w:after="0"/>
        <w:mirrorIndents/>
        <w:rPr>
          <w:rFonts w:eastAsiaTheme="minorHAnsi"/>
          <w:sz w:val="20"/>
          <w:lang w:eastAsia="en-US"/>
        </w:rPr>
      </w:pPr>
      <w:r w:rsidRPr="00E51A17">
        <w:rPr>
          <w:rFonts w:eastAsiaTheme="minorHAnsi"/>
          <w:sz w:val="20"/>
          <w:lang w:eastAsia="en-US"/>
        </w:rPr>
        <w:t xml:space="preserve">             (дата)</w:t>
      </w:r>
    </w:p>
    <w:p w14:paraId="6D50A24C" w14:textId="77777777" w:rsidR="00196A45" w:rsidRPr="00E33B49" w:rsidRDefault="00196A45" w:rsidP="00196A45">
      <w:pPr>
        <w:spacing w:after="0"/>
        <w:ind w:firstLine="567"/>
        <w:jc w:val="center"/>
        <w:rPr>
          <w:b/>
          <w:i/>
          <w:sz w:val="20"/>
        </w:rPr>
      </w:pPr>
    </w:p>
    <w:p w14:paraId="496F24B6" w14:textId="77777777" w:rsidR="00196A45" w:rsidRPr="00E33B49" w:rsidRDefault="00196A45" w:rsidP="00196A45">
      <w:pPr>
        <w:spacing w:after="0"/>
        <w:jc w:val="both"/>
        <w:rPr>
          <w:i/>
          <w:color w:val="FF0000"/>
          <w:sz w:val="20"/>
        </w:rPr>
      </w:pPr>
      <w:r w:rsidRPr="00E33B49">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3"/>
    </w:p>
    <w:p w14:paraId="47E0318F" w14:textId="77777777" w:rsidR="00196A45" w:rsidRPr="00E33B49" w:rsidRDefault="00196A45" w:rsidP="00196A45">
      <w:pPr>
        <w:spacing w:after="0"/>
        <w:rPr>
          <w:b/>
          <w:i/>
          <w:sz w:val="20"/>
        </w:rPr>
      </w:pPr>
    </w:p>
    <w:p w14:paraId="7EDA13D0" w14:textId="77777777" w:rsidR="00196A45" w:rsidRDefault="00196A45" w:rsidP="00196A45">
      <w:pPr>
        <w:spacing w:after="0"/>
        <w:ind w:firstLine="567"/>
        <w:jc w:val="center"/>
        <w:rPr>
          <w:b/>
          <w:i/>
          <w:sz w:val="22"/>
          <w:szCs w:val="22"/>
        </w:rPr>
      </w:pPr>
    </w:p>
    <w:p w14:paraId="4D40A957" w14:textId="77777777" w:rsidR="00EF542A" w:rsidRPr="00D47DC2" w:rsidRDefault="00EF542A" w:rsidP="00F868AE">
      <w:pPr>
        <w:spacing w:after="0"/>
        <w:ind w:firstLine="567"/>
        <w:jc w:val="center"/>
        <w:rPr>
          <w:b/>
          <w:bCs/>
          <w:i/>
          <w:sz w:val="22"/>
          <w:szCs w:val="22"/>
        </w:rPr>
      </w:pPr>
    </w:p>
    <w:p w14:paraId="44AD4C44" w14:textId="77777777" w:rsidR="00EF542A" w:rsidRPr="00D47DC2" w:rsidRDefault="00EF542A" w:rsidP="00F868AE">
      <w:pPr>
        <w:spacing w:after="0"/>
        <w:ind w:firstLine="567"/>
        <w:jc w:val="center"/>
        <w:rPr>
          <w:b/>
          <w:bCs/>
          <w:i/>
          <w:sz w:val="22"/>
          <w:szCs w:val="22"/>
        </w:rPr>
      </w:pPr>
    </w:p>
    <w:p w14:paraId="4753A87D" w14:textId="77777777" w:rsidR="00EF542A" w:rsidRPr="00D47DC2" w:rsidRDefault="00EF542A" w:rsidP="00F868AE">
      <w:pPr>
        <w:spacing w:after="0"/>
        <w:ind w:firstLine="567"/>
        <w:jc w:val="center"/>
        <w:rPr>
          <w:b/>
          <w:bCs/>
          <w:i/>
          <w:sz w:val="22"/>
          <w:szCs w:val="22"/>
        </w:rPr>
      </w:pPr>
    </w:p>
    <w:p w14:paraId="6F73B0CE" w14:textId="77777777" w:rsidR="00EF542A" w:rsidRPr="00D47DC2" w:rsidRDefault="00EF542A" w:rsidP="00F868AE">
      <w:pPr>
        <w:spacing w:after="0"/>
        <w:ind w:firstLine="567"/>
        <w:jc w:val="center"/>
        <w:rPr>
          <w:b/>
          <w:bCs/>
          <w:i/>
          <w:sz w:val="22"/>
          <w:szCs w:val="22"/>
        </w:rPr>
      </w:pPr>
    </w:p>
    <w:p w14:paraId="4452B02B" w14:textId="77777777" w:rsidR="00EF542A" w:rsidRPr="00D47DC2" w:rsidRDefault="00EF542A" w:rsidP="00F868AE">
      <w:pPr>
        <w:spacing w:after="0"/>
        <w:ind w:firstLine="567"/>
        <w:jc w:val="center"/>
        <w:rPr>
          <w:b/>
          <w:bCs/>
          <w:i/>
          <w:sz w:val="22"/>
          <w:szCs w:val="22"/>
        </w:rPr>
      </w:pPr>
    </w:p>
    <w:p w14:paraId="333D39AA" w14:textId="77777777" w:rsidR="00EF542A" w:rsidRPr="00D47DC2" w:rsidRDefault="00EF542A" w:rsidP="00F868AE">
      <w:pPr>
        <w:spacing w:after="0"/>
        <w:ind w:firstLine="567"/>
        <w:jc w:val="center"/>
        <w:rPr>
          <w:b/>
          <w:bCs/>
          <w:i/>
          <w:sz w:val="22"/>
          <w:szCs w:val="22"/>
        </w:rPr>
      </w:pPr>
    </w:p>
    <w:p w14:paraId="4ED9F2A4" w14:textId="77777777" w:rsidR="00EF542A" w:rsidRPr="00D47DC2" w:rsidRDefault="00EF542A" w:rsidP="00F868AE">
      <w:pPr>
        <w:spacing w:after="0"/>
        <w:ind w:firstLine="567"/>
        <w:jc w:val="center"/>
        <w:rPr>
          <w:b/>
          <w:bCs/>
          <w:i/>
          <w:sz w:val="22"/>
          <w:szCs w:val="22"/>
        </w:rPr>
      </w:pPr>
    </w:p>
    <w:p w14:paraId="1A3E6D26" w14:textId="77777777" w:rsidR="00EF542A" w:rsidRPr="00D47DC2" w:rsidRDefault="00EF542A" w:rsidP="00F868AE">
      <w:pPr>
        <w:spacing w:after="0"/>
        <w:ind w:firstLine="567"/>
        <w:jc w:val="center"/>
        <w:rPr>
          <w:b/>
          <w:bCs/>
          <w:i/>
          <w:sz w:val="22"/>
          <w:szCs w:val="22"/>
        </w:rPr>
      </w:pPr>
    </w:p>
    <w:p w14:paraId="67EE1009" w14:textId="77777777" w:rsidR="00EF542A" w:rsidRPr="00D47DC2" w:rsidRDefault="00EF542A" w:rsidP="00F868AE">
      <w:pPr>
        <w:spacing w:after="0"/>
        <w:ind w:firstLine="567"/>
        <w:jc w:val="center"/>
        <w:rPr>
          <w:b/>
          <w:bCs/>
          <w:i/>
          <w:sz w:val="22"/>
          <w:szCs w:val="22"/>
        </w:rPr>
      </w:pPr>
    </w:p>
    <w:p w14:paraId="32EA232E" w14:textId="77777777" w:rsidR="00EF542A" w:rsidRPr="00D47DC2" w:rsidRDefault="00EF542A" w:rsidP="00F868AE">
      <w:pPr>
        <w:spacing w:after="0"/>
        <w:ind w:firstLine="567"/>
        <w:jc w:val="center"/>
        <w:rPr>
          <w:b/>
          <w:bCs/>
          <w:i/>
          <w:sz w:val="22"/>
          <w:szCs w:val="22"/>
        </w:rPr>
      </w:pPr>
    </w:p>
    <w:p w14:paraId="5B54637E" w14:textId="77777777" w:rsidR="00EF542A" w:rsidRPr="00D47DC2" w:rsidRDefault="00EF542A" w:rsidP="00F868AE">
      <w:pPr>
        <w:spacing w:after="0"/>
        <w:ind w:firstLine="567"/>
        <w:jc w:val="center"/>
        <w:rPr>
          <w:b/>
          <w:bCs/>
          <w:i/>
          <w:sz w:val="22"/>
          <w:szCs w:val="22"/>
        </w:rPr>
      </w:pPr>
    </w:p>
    <w:p w14:paraId="4F79B310" w14:textId="77777777" w:rsidR="00EF542A" w:rsidRPr="00D47DC2" w:rsidRDefault="00EF542A" w:rsidP="00F868AE">
      <w:pPr>
        <w:spacing w:after="0"/>
        <w:ind w:firstLine="567"/>
        <w:jc w:val="center"/>
        <w:rPr>
          <w:b/>
          <w:bCs/>
          <w:i/>
          <w:sz w:val="22"/>
          <w:szCs w:val="22"/>
        </w:rPr>
      </w:pPr>
    </w:p>
    <w:p w14:paraId="0AD741EF" w14:textId="77777777" w:rsidR="00EF542A" w:rsidRPr="00D47DC2" w:rsidRDefault="00EF542A" w:rsidP="00F868AE">
      <w:pPr>
        <w:spacing w:after="0"/>
        <w:ind w:firstLine="567"/>
        <w:jc w:val="center"/>
        <w:rPr>
          <w:b/>
          <w:bCs/>
          <w:i/>
          <w:sz w:val="22"/>
          <w:szCs w:val="22"/>
        </w:rPr>
      </w:pPr>
    </w:p>
    <w:p w14:paraId="7F092E7C" w14:textId="77777777" w:rsidR="00EF542A" w:rsidRPr="00D47DC2" w:rsidRDefault="00EF542A" w:rsidP="00F868AE">
      <w:pPr>
        <w:spacing w:after="0"/>
        <w:ind w:firstLine="567"/>
        <w:jc w:val="center"/>
        <w:rPr>
          <w:b/>
          <w:bCs/>
          <w:i/>
          <w:sz w:val="22"/>
          <w:szCs w:val="22"/>
        </w:rPr>
      </w:pPr>
    </w:p>
    <w:p w14:paraId="1E4941E3" w14:textId="77777777" w:rsidR="00EF542A" w:rsidRPr="00D47DC2" w:rsidRDefault="00EF542A" w:rsidP="00F868AE">
      <w:pPr>
        <w:spacing w:after="0"/>
        <w:ind w:firstLine="567"/>
        <w:jc w:val="center"/>
        <w:rPr>
          <w:b/>
          <w:bCs/>
          <w:i/>
          <w:sz w:val="22"/>
          <w:szCs w:val="22"/>
        </w:rPr>
      </w:pPr>
    </w:p>
    <w:p w14:paraId="7B71583C" w14:textId="77777777" w:rsidR="00EF542A" w:rsidRPr="00D47DC2" w:rsidRDefault="00EF542A" w:rsidP="00F868AE">
      <w:pPr>
        <w:spacing w:after="0"/>
        <w:ind w:firstLine="567"/>
        <w:jc w:val="center"/>
        <w:rPr>
          <w:b/>
          <w:bCs/>
          <w:i/>
          <w:sz w:val="22"/>
          <w:szCs w:val="22"/>
        </w:rPr>
      </w:pPr>
    </w:p>
    <w:p w14:paraId="4652ED88" w14:textId="77777777" w:rsidR="00EF542A" w:rsidRPr="00D47DC2" w:rsidRDefault="00EF542A" w:rsidP="00F868AE">
      <w:pPr>
        <w:spacing w:after="0"/>
        <w:ind w:firstLine="567"/>
        <w:jc w:val="center"/>
        <w:rPr>
          <w:b/>
          <w:bCs/>
          <w:i/>
          <w:sz w:val="22"/>
          <w:szCs w:val="22"/>
        </w:rPr>
      </w:pPr>
    </w:p>
    <w:p w14:paraId="766F5E6F" w14:textId="77777777" w:rsidR="00EF542A" w:rsidRPr="00D47DC2" w:rsidRDefault="00EF542A" w:rsidP="00F868AE">
      <w:pPr>
        <w:spacing w:after="0"/>
        <w:ind w:firstLine="567"/>
        <w:jc w:val="center"/>
        <w:rPr>
          <w:b/>
          <w:bCs/>
          <w:i/>
          <w:sz w:val="22"/>
          <w:szCs w:val="22"/>
        </w:rPr>
      </w:pPr>
    </w:p>
    <w:p w14:paraId="2986B4F9" w14:textId="77777777" w:rsidR="00EF542A" w:rsidRPr="00D47DC2" w:rsidRDefault="00EF542A" w:rsidP="00F868AE">
      <w:pPr>
        <w:spacing w:after="0"/>
        <w:ind w:firstLine="567"/>
        <w:jc w:val="center"/>
        <w:rPr>
          <w:b/>
          <w:bCs/>
          <w:i/>
          <w:sz w:val="22"/>
          <w:szCs w:val="22"/>
        </w:rPr>
      </w:pPr>
    </w:p>
    <w:p w14:paraId="2FD9769F" w14:textId="77777777" w:rsidR="00EF542A" w:rsidRPr="00D47DC2" w:rsidRDefault="00EF542A" w:rsidP="00F868AE">
      <w:pPr>
        <w:spacing w:after="0"/>
        <w:ind w:firstLine="567"/>
        <w:jc w:val="center"/>
        <w:rPr>
          <w:b/>
          <w:bCs/>
          <w:i/>
          <w:sz w:val="22"/>
          <w:szCs w:val="22"/>
        </w:rPr>
      </w:pPr>
    </w:p>
    <w:p w14:paraId="44A87426" w14:textId="77777777" w:rsidR="00EF542A" w:rsidRPr="00D47DC2" w:rsidRDefault="00EF542A" w:rsidP="00F868AE">
      <w:pPr>
        <w:spacing w:after="0"/>
        <w:ind w:firstLine="567"/>
        <w:jc w:val="center"/>
        <w:rPr>
          <w:b/>
          <w:bCs/>
          <w:i/>
          <w:sz w:val="22"/>
          <w:szCs w:val="22"/>
        </w:rPr>
      </w:pPr>
    </w:p>
    <w:p w14:paraId="0D7CAD19" w14:textId="77777777" w:rsidR="00EF542A" w:rsidRPr="00D47DC2" w:rsidRDefault="00EF542A" w:rsidP="00F868AE">
      <w:pPr>
        <w:spacing w:after="0"/>
        <w:ind w:firstLine="567"/>
        <w:jc w:val="center"/>
        <w:rPr>
          <w:b/>
          <w:bCs/>
          <w:i/>
          <w:sz w:val="22"/>
          <w:szCs w:val="22"/>
        </w:rPr>
      </w:pPr>
    </w:p>
    <w:p w14:paraId="03096304" w14:textId="77777777" w:rsidR="00EF542A" w:rsidRPr="00D47DC2" w:rsidRDefault="00EF542A" w:rsidP="00F868AE">
      <w:pPr>
        <w:spacing w:after="0"/>
        <w:ind w:firstLine="567"/>
        <w:jc w:val="center"/>
        <w:rPr>
          <w:b/>
          <w:bCs/>
          <w:i/>
          <w:sz w:val="22"/>
          <w:szCs w:val="22"/>
        </w:rPr>
      </w:pPr>
    </w:p>
    <w:p w14:paraId="1A283625" w14:textId="77777777" w:rsidR="00EF542A" w:rsidRPr="00D47DC2" w:rsidRDefault="00EF542A" w:rsidP="00F868AE">
      <w:pPr>
        <w:spacing w:after="0"/>
        <w:ind w:firstLine="567"/>
        <w:jc w:val="center"/>
        <w:rPr>
          <w:b/>
          <w:bCs/>
          <w:i/>
          <w:sz w:val="22"/>
          <w:szCs w:val="22"/>
        </w:rPr>
      </w:pPr>
    </w:p>
    <w:p w14:paraId="13B1EAEF" w14:textId="77777777" w:rsidR="00EF542A" w:rsidRPr="00D47DC2" w:rsidRDefault="00EF542A" w:rsidP="00F868AE">
      <w:pPr>
        <w:spacing w:after="0"/>
        <w:ind w:firstLine="567"/>
        <w:jc w:val="center"/>
        <w:rPr>
          <w:b/>
          <w:bCs/>
          <w:i/>
          <w:sz w:val="22"/>
          <w:szCs w:val="22"/>
        </w:rPr>
      </w:pPr>
    </w:p>
    <w:p w14:paraId="2B8E93DD" w14:textId="77777777" w:rsidR="00EF542A" w:rsidRPr="00D47DC2" w:rsidRDefault="00EF542A" w:rsidP="00F868AE">
      <w:pPr>
        <w:spacing w:after="0"/>
        <w:ind w:firstLine="567"/>
        <w:jc w:val="center"/>
        <w:rPr>
          <w:b/>
          <w:bCs/>
          <w:i/>
          <w:sz w:val="22"/>
          <w:szCs w:val="22"/>
        </w:rPr>
      </w:pPr>
    </w:p>
    <w:p w14:paraId="17CB523D" w14:textId="77777777" w:rsidR="00EF542A" w:rsidRPr="00D47DC2" w:rsidRDefault="00EF542A" w:rsidP="00F868AE">
      <w:pPr>
        <w:spacing w:after="0"/>
        <w:ind w:firstLine="567"/>
        <w:jc w:val="center"/>
        <w:rPr>
          <w:b/>
          <w:bCs/>
          <w:i/>
          <w:sz w:val="22"/>
          <w:szCs w:val="22"/>
        </w:rPr>
      </w:pPr>
    </w:p>
    <w:p w14:paraId="6E1EB68A" w14:textId="77777777" w:rsidR="00EF542A" w:rsidRPr="00D47DC2" w:rsidRDefault="00EF542A" w:rsidP="00F868AE">
      <w:pPr>
        <w:spacing w:after="0"/>
        <w:ind w:firstLine="567"/>
        <w:jc w:val="center"/>
        <w:rPr>
          <w:b/>
          <w:bCs/>
          <w:i/>
          <w:sz w:val="22"/>
          <w:szCs w:val="22"/>
        </w:rPr>
      </w:pPr>
    </w:p>
    <w:p w14:paraId="2B4DB7CE" w14:textId="06566BEC" w:rsidR="00EF542A" w:rsidRPr="00D47DC2" w:rsidRDefault="00EF542A" w:rsidP="00F868AE">
      <w:pPr>
        <w:spacing w:after="0"/>
        <w:ind w:firstLine="567"/>
        <w:jc w:val="center"/>
        <w:rPr>
          <w:b/>
          <w:bCs/>
          <w:i/>
          <w:sz w:val="22"/>
          <w:szCs w:val="22"/>
        </w:rPr>
      </w:pPr>
    </w:p>
    <w:p w14:paraId="3C770185" w14:textId="77777777" w:rsidR="00020A1F" w:rsidRPr="00D47DC2" w:rsidRDefault="00020A1F" w:rsidP="00F868AE">
      <w:pPr>
        <w:spacing w:after="0"/>
        <w:ind w:firstLine="567"/>
        <w:jc w:val="center"/>
        <w:rPr>
          <w:b/>
          <w:bCs/>
          <w:i/>
          <w:sz w:val="22"/>
          <w:szCs w:val="22"/>
        </w:rPr>
      </w:pPr>
    </w:p>
    <w:p w14:paraId="5F91346C" w14:textId="35EC766F" w:rsidR="00EF542A" w:rsidRDefault="00EF542A" w:rsidP="00F868AE">
      <w:pPr>
        <w:spacing w:after="0"/>
        <w:ind w:firstLine="567"/>
        <w:jc w:val="center"/>
        <w:rPr>
          <w:b/>
          <w:bCs/>
          <w:i/>
          <w:sz w:val="22"/>
          <w:szCs w:val="22"/>
        </w:rPr>
      </w:pPr>
    </w:p>
    <w:p w14:paraId="4B88457C" w14:textId="45DE72A0" w:rsidR="00196A45" w:rsidRDefault="00196A45" w:rsidP="00F868AE">
      <w:pPr>
        <w:spacing w:after="0"/>
        <w:ind w:firstLine="567"/>
        <w:jc w:val="center"/>
        <w:rPr>
          <w:b/>
          <w:bCs/>
          <w:i/>
          <w:sz w:val="22"/>
          <w:szCs w:val="22"/>
        </w:rPr>
      </w:pPr>
    </w:p>
    <w:p w14:paraId="01E03008" w14:textId="109F5676" w:rsidR="00196A45" w:rsidRDefault="00196A45" w:rsidP="00F868AE">
      <w:pPr>
        <w:spacing w:after="0"/>
        <w:ind w:firstLine="567"/>
        <w:jc w:val="center"/>
        <w:rPr>
          <w:b/>
          <w:bCs/>
          <w:i/>
          <w:sz w:val="22"/>
          <w:szCs w:val="22"/>
        </w:rPr>
      </w:pPr>
    </w:p>
    <w:p w14:paraId="4BC49F25" w14:textId="77777777" w:rsidR="00196A45" w:rsidRPr="00D47DC2" w:rsidRDefault="00196A45" w:rsidP="00F868AE">
      <w:pPr>
        <w:spacing w:after="0"/>
        <w:ind w:firstLine="567"/>
        <w:jc w:val="center"/>
        <w:rPr>
          <w:b/>
          <w:bCs/>
          <w:i/>
          <w:sz w:val="22"/>
          <w:szCs w:val="22"/>
        </w:rPr>
      </w:pPr>
    </w:p>
    <w:p w14:paraId="60950439" w14:textId="77777777" w:rsidR="00EF542A" w:rsidRPr="00D47DC2" w:rsidRDefault="00EF542A" w:rsidP="00F868AE">
      <w:pPr>
        <w:spacing w:after="0"/>
        <w:ind w:firstLine="567"/>
        <w:jc w:val="center"/>
        <w:rPr>
          <w:b/>
          <w:bCs/>
          <w:i/>
          <w:sz w:val="22"/>
          <w:szCs w:val="22"/>
        </w:rPr>
      </w:pPr>
    </w:p>
    <w:p w14:paraId="4FCFFB9D" w14:textId="77777777" w:rsidR="00CA3561" w:rsidRPr="00D47DC2" w:rsidRDefault="00CA3561" w:rsidP="00F868AE">
      <w:pPr>
        <w:spacing w:after="0"/>
        <w:ind w:firstLine="567"/>
        <w:jc w:val="center"/>
        <w:rPr>
          <w:b/>
          <w:bCs/>
          <w:i/>
          <w:sz w:val="22"/>
          <w:szCs w:val="22"/>
        </w:rPr>
      </w:pPr>
      <w:r w:rsidRPr="00D47DC2">
        <w:rPr>
          <w:b/>
          <w:bCs/>
          <w:i/>
          <w:sz w:val="22"/>
          <w:szCs w:val="22"/>
        </w:rPr>
        <w:lastRenderedPageBreak/>
        <w:t xml:space="preserve">Приложение № </w:t>
      </w:r>
      <w:r w:rsidR="000C56D2" w:rsidRPr="00D47DC2">
        <w:rPr>
          <w:b/>
          <w:bCs/>
          <w:i/>
          <w:sz w:val="22"/>
          <w:szCs w:val="22"/>
        </w:rPr>
        <w:t xml:space="preserve">3 </w:t>
      </w:r>
      <w:r w:rsidRPr="00D47DC2">
        <w:rPr>
          <w:b/>
          <w:bCs/>
          <w:i/>
          <w:sz w:val="22"/>
          <w:szCs w:val="22"/>
        </w:rPr>
        <w:t>к заявке на участие в закупке</w:t>
      </w:r>
    </w:p>
    <w:p w14:paraId="78F48801" w14:textId="77777777" w:rsidR="00CA3561" w:rsidRPr="00D47DC2" w:rsidRDefault="00CA3561" w:rsidP="00F868AE">
      <w:pPr>
        <w:tabs>
          <w:tab w:val="left" w:pos="2610"/>
        </w:tabs>
        <w:spacing w:after="0"/>
        <w:ind w:firstLine="567"/>
        <w:rPr>
          <w:b/>
          <w:bCs/>
          <w:i/>
          <w:sz w:val="22"/>
          <w:szCs w:val="22"/>
        </w:rPr>
      </w:pPr>
      <w:r w:rsidRPr="00D47DC2">
        <w:rPr>
          <w:b/>
          <w:bCs/>
          <w:i/>
          <w:sz w:val="22"/>
          <w:szCs w:val="22"/>
        </w:rPr>
        <w:tab/>
      </w:r>
    </w:p>
    <w:p w14:paraId="581283A0" w14:textId="77777777" w:rsidR="00CA3561" w:rsidRPr="00D47DC2" w:rsidRDefault="00CA3561" w:rsidP="00F868AE">
      <w:pPr>
        <w:spacing w:after="0"/>
        <w:ind w:firstLine="567"/>
        <w:rPr>
          <w:bCs/>
          <w:i/>
          <w:sz w:val="22"/>
          <w:szCs w:val="22"/>
        </w:rPr>
      </w:pPr>
      <w:r w:rsidRPr="00D47DC2">
        <w:rPr>
          <w:bCs/>
          <w:i/>
          <w:sz w:val="22"/>
          <w:szCs w:val="22"/>
        </w:rPr>
        <w:t>Данную форму предоставить в формате редактируемого документа (формат *.</w:t>
      </w:r>
      <w:r w:rsidRPr="00D47DC2">
        <w:rPr>
          <w:bCs/>
          <w:i/>
          <w:sz w:val="22"/>
          <w:szCs w:val="22"/>
          <w:lang w:val="en-US"/>
        </w:rPr>
        <w:t>doc</w:t>
      </w:r>
      <w:r w:rsidRPr="00D47DC2">
        <w:rPr>
          <w:bCs/>
          <w:i/>
          <w:sz w:val="22"/>
          <w:szCs w:val="22"/>
        </w:rPr>
        <w:t xml:space="preserve">). </w:t>
      </w:r>
    </w:p>
    <w:p w14:paraId="5950754E" w14:textId="77777777" w:rsidR="00CA3561" w:rsidRPr="00D47DC2"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3785"/>
      </w:tblGrid>
      <w:tr w:rsidR="00CA3561" w:rsidRPr="00D47DC2" w14:paraId="7B1BFC24"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7EB1058D" w14:textId="77777777" w:rsidR="00CA3561" w:rsidRPr="00D47DC2" w:rsidRDefault="00CA3561" w:rsidP="00F868AE">
            <w:pPr>
              <w:shd w:val="clear" w:color="auto" w:fill="FFFFFF"/>
              <w:spacing w:after="0"/>
              <w:jc w:val="center"/>
              <w:rPr>
                <w:szCs w:val="22"/>
              </w:rPr>
            </w:pPr>
            <w:r w:rsidRPr="00D47DC2">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82EF8B8" w14:textId="77777777" w:rsidR="00CA3561" w:rsidRPr="00D47DC2" w:rsidRDefault="00CA3561" w:rsidP="00F868AE">
            <w:pPr>
              <w:shd w:val="clear" w:color="auto" w:fill="FFFFFF"/>
              <w:spacing w:after="0"/>
              <w:rPr>
                <w:szCs w:val="22"/>
              </w:rPr>
            </w:pPr>
            <w:r w:rsidRPr="00D47DC2">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D08867B" w14:textId="77777777" w:rsidR="00CA3561" w:rsidRPr="00D47DC2" w:rsidRDefault="00CA3561" w:rsidP="00F868AE">
            <w:pPr>
              <w:spacing w:after="0"/>
              <w:rPr>
                <w:szCs w:val="22"/>
              </w:rPr>
            </w:pPr>
          </w:p>
        </w:tc>
      </w:tr>
      <w:tr w:rsidR="00CA3561" w:rsidRPr="00D47DC2" w14:paraId="292A79BF"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BA4DACC" w14:textId="77777777" w:rsidR="00CA3561" w:rsidRPr="00D47DC2" w:rsidRDefault="00680AFD" w:rsidP="00F868AE">
            <w:pPr>
              <w:shd w:val="clear" w:color="auto" w:fill="FFFFFF"/>
              <w:spacing w:after="0"/>
              <w:jc w:val="center"/>
              <w:rPr>
                <w:szCs w:val="22"/>
              </w:rPr>
            </w:pPr>
            <w:r w:rsidRPr="00D47DC2">
              <w:rPr>
                <w:sz w:val="22"/>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6ACFB3" w14:textId="77777777" w:rsidR="00CA3561" w:rsidRPr="00D47DC2" w:rsidRDefault="00CA3561" w:rsidP="00F868AE">
            <w:pPr>
              <w:shd w:val="clear" w:color="auto" w:fill="FFFFFF"/>
              <w:spacing w:after="0"/>
              <w:rPr>
                <w:szCs w:val="22"/>
              </w:rPr>
            </w:pPr>
            <w:r w:rsidRPr="00D47DC2">
              <w:rPr>
                <w:color w:val="000000"/>
                <w:spacing w:val="-5"/>
                <w:sz w:val="22"/>
                <w:szCs w:val="22"/>
              </w:rPr>
              <w:t>Получатель денежных средств</w:t>
            </w:r>
          </w:p>
          <w:p w14:paraId="62AEEF26" w14:textId="77777777" w:rsidR="00CA3561" w:rsidRPr="00D47DC2" w:rsidRDefault="00CA3561" w:rsidP="00F868AE">
            <w:pPr>
              <w:shd w:val="clear" w:color="auto" w:fill="FFFFFF"/>
              <w:spacing w:after="0"/>
              <w:ind w:firstLine="10"/>
              <w:rPr>
                <w:szCs w:val="22"/>
              </w:rPr>
            </w:pPr>
            <w:r w:rsidRPr="00D47DC2">
              <w:rPr>
                <w:color w:val="000000"/>
                <w:spacing w:val="-2"/>
                <w:sz w:val="22"/>
                <w:szCs w:val="22"/>
              </w:rPr>
              <w:t xml:space="preserve">(указать наименование, расчетные реквизиты, ИНН/КПП, </w:t>
            </w:r>
            <w:r w:rsidRPr="00D47DC2">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6C197F03" w14:textId="77777777" w:rsidR="00CA3561" w:rsidRPr="00D47DC2" w:rsidRDefault="00CA3561" w:rsidP="00F868AE">
            <w:pPr>
              <w:spacing w:after="0"/>
              <w:rPr>
                <w:szCs w:val="22"/>
              </w:rPr>
            </w:pPr>
          </w:p>
        </w:tc>
      </w:tr>
      <w:tr w:rsidR="00CA3561" w:rsidRPr="00D47DC2" w14:paraId="7EA947B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D8D5E57" w14:textId="77777777" w:rsidR="00CA3561" w:rsidRPr="00D47DC2" w:rsidRDefault="00680AFD" w:rsidP="00F868AE">
            <w:pPr>
              <w:shd w:val="clear" w:color="auto" w:fill="FFFFFF"/>
              <w:spacing w:after="0"/>
              <w:jc w:val="center"/>
              <w:rPr>
                <w:szCs w:val="22"/>
              </w:rPr>
            </w:pPr>
            <w:r w:rsidRPr="00D47DC2">
              <w:rPr>
                <w:sz w:val="22"/>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369142A" w14:textId="77777777" w:rsidR="00CA3561" w:rsidRPr="00D47DC2" w:rsidRDefault="00CA3561" w:rsidP="00F868AE">
            <w:pPr>
              <w:shd w:val="clear" w:color="auto" w:fill="FFFFFF"/>
              <w:spacing w:after="0"/>
              <w:rPr>
                <w:szCs w:val="22"/>
              </w:rPr>
            </w:pPr>
            <w:r w:rsidRPr="00D47DC2">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1373998" w14:textId="77777777" w:rsidR="00CA3561" w:rsidRPr="00D47DC2" w:rsidRDefault="00CA3561" w:rsidP="00F868AE">
            <w:pPr>
              <w:spacing w:after="0"/>
              <w:rPr>
                <w:szCs w:val="22"/>
              </w:rPr>
            </w:pPr>
          </w:p>
        </w:tc>
      </w:tr>
      <w:tr w:rsidR="00CA3561" w:rsidRPr="00D47DC2" w14:paraId="57D9545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F3247D3" w14:textId="77777777" w:rsidR="00CA3561" w:rsidRPr="00D47DC2" w:rsidRDefault="00680AFD" w:rsidP="00F868AE">
            <w:pPr>
              <w:shd w:val="clear" w:color="auto" w:fill="FFFFFF"/>
              <w:spacing w:after="0"/>
              <w:jc w:val="center"/>
              <w:rPr>
                <w:szCs w:val="22"/>
              </w:rPr>
            </w:pPr>
            <w:r w:rsidRPr="00D47DC2">
              <w:rPr>
                <w:sz w:val="22"/>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6FA309D" w14:textId="77777777" w:rsidR="00CA3561" w:rsidRPr="00D47DC2" w:rsidRDefault="00CA3561" w:rsidP="00F868AE">
            <w:pPr>
              <w:shd w:val="clear" w:color="auto" w:fill="FFFFFF"/>
              <w:spacing w:after="0"/>
              <w:rPr>
                <w:szCs w:val="22"/>
              </w:rPr>
            </w:pPr>
            <w:r w:rsidRPr="00D47DC2">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727AB09" w14:textId="77777777" w:rsidR="00CA3561" w:rsidRPr="00D47DC2" w:rsidRDefault="00CA3561" w:rsidP="00F868AE">
            <w:pPr>
              <w:spacing w:after="0"/>
              <w:rPr>
                <w:szCs w:val="22"/>
              </w:rPr>
            </w:pPr>
          </w:p>
        </w:tc>
      </w:tr>
      <w:tr w:rsidR="00CA3561" w:rsidRPr="00D47DC2" w14:paraId="0122D8C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478609F7" w14:textId="77777777" w:rsidR="00CA3561" w:rsidRPr="00D47DC2" w:rsidRDefault="00680AFD" w:rsidP="00F868AE">
            <w:pPr>
              <w:shd w:val="clear" w:color="auto" w:fill="FFFFFF"/>
              <w:spacing w:after="0"/>
              <w:jc w:val="center"/>
              <w:rPr>
                <w:szCs w:val="22"/>
              </w:rPr>
            </w:pPr>
            <w:r w:rsidRPr="00D47DC2">
              <w:rPr>
                <w:sz w:val="22"/>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C391993" w14:textId="77777777" w:rsidR="00CA3561" w:rsidRPr="00D47DC2" w:rsidRDefault="00CA3561" w:rsidP="00F868AE">
            <w:pPr>
              <w:shd w:val="clear" w:color="auto" w:fill="FFFFFF"/>
              <w:spacing w:after="0"/>
              <w:rPr>
                <w:szCs w:val="22"/>
              </w:rPr>
            </w:pPr>
            <w:r w:rsidRPr="00D47DC2">
              <w:rPr>
                <w:color w:val="000000"/>
                <w:spacing w:val="-8"/>
                <w:sz w:val="22"/>
                <w:szCs w:val="22"/>
                <w:lang w:val="en-US"/>
              </w:rPr>
              <w:t>E</w:t>
            </w:r>
            <w:r w:rsidRPr="00D47DC2">
              <w:rPr>
                <w:color w:val="000000"/>
                <w:spacing w:val="-8"/>
                <w:sz w:val="22"/>
                <w:szCs w:val="22"/>
              </w:rPr>
              <w:t>-</w:t>
            </w:r>
            <w:r w:rsidRPr="00D47DC2">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35971C3B" w14:textId="77777777" w:rsidR="00CA3561" w:rsidRPr="00D47DC2" w:rsidRDefault="00CA3561" w:rsidP="00F868AE">
            <w:pPr>
              <w:spacing w:after="0"/>
              <w:rPr>
                <w:szCs w:val="22"/>
                <w:lang w:val="en-US"/>
              </w:rPr>
            </w:pPr>
          </w:p>
        </w:tc>
      </w:tr>
      <w:tr w:rsidR="00CA3561" w:rsidRPr="00D47DC2" w14:paraId="6498E0DA"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30E31FDD" w14:textId="77777777" w:rsidR="00CA3561" w:rsidRPr="00D47DC2" w:rsidRDefault="00680AFD" w:rsidP="00F868AE">
            <w:pPr>
              <w:spacing w:after="0"/>
              <w:jc w:val="center"/>
              <w:rPr>
                <w:szCs w:val="22"/>
              </w:rPr>
            </w:pPr>
            <w:r w:rsidRPr="00D47DC2">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4A2566" w14:textId="77777777" w:rsidR="00CA3561" w:rsidRPr="00D47DC2" w:rsidRDefault="00CA3561" w:rsidP="00F868AE">
            <w:pPr>
              <w:shd w:val="clear" w:color="auto" w:fill="FFFFFF"/>
              <w:spacing w:after="0"/>
              <w:rPr>
                <w:szCs w:val="22"/>
              </w:rPr>
            </w:pPr>
            <w:r w:rsidRPr="00D47DC2">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7B897D4D" w14:textId="77777777" w:rsidR="00CA3561" w:rsidRPr="00D47DC2" w:rsidRDefault="00CA3561" w:rsidP="00F868AE">
            <w:pPr>
              <w:spacing w:after="0"/>
              <w:rPr>
                <w:szCs w:val="22"/>
                <w:lang w:val="en-US"/>
              </w:rPr>
            </w:pPr>
          </w:p>
        </w:tc>
      </w:tr>
      <w:tr w:rsidR="00CA3561" w:rsidRPr="00D47DC2" w14:paraId="6F7EB805"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F706C0"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ACAE1BF" w14:textId="77777777" w:rsidR="00CA3561" w:rsidRPr="00D47DC2" w:rsidRDefault="00CA3561" w:rsidP="00F868AE">
            <w:pPr>
              <w:shd w:val="clear" w:color="auto" w:fill="FFFFFF"/>
              <w:spacing w:after="0"/>
              <w:rPr>
                <w:szCs w:val="22"/>
              </w:rPr>
            </w:pPr>
            <w:r w:rsidRPr="00D47DC2">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144328BE" w14:textId="77777777" w:rsidR="00CA3561" w:rsidRPr="00D47DC2" w:rsidRDefault="00CA3561" w:rsidP="00F868AE">
            <w:pPr>
              <w:spacing w:after="0"/>
              <w:rPr>
                <w:szCs w:val="22"/>
              </w:rPr>
            </w:pPr>
          </w:p>
        </w:tc>
      </w:tr>
      <w:tr w:rsidR="00CA3561" w:rsidRPr="00D47DC2" w14:paraId="1735FF4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6B667E17"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5600364F" w14:textId="77777777" w:rsidR="00CA3561" w:rsidRPr="00D47DC2" w:rsidRDefault="00CA3561" w:rsidP="00F868AE">
            <w:pPr>
              <w:shd w:val="clear" w:color="auto" w:fill="FFFFFF"/>
              <w:spacing w:after="0"/>
              <w:rPr>
                <w:szCs w:val="22"/>
              </w:rPr>
            </w:pPr>
            <w:r w:rsidRPr="00D47DC2">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61305B93" w14:textId="77777777" w:rsidR="00CA3561" w:rsidRPr="00D47DC2" w:rsidRDefault="00CA3561" w:rsidP="00F868AE">
            <w:pPr>
              <w:spacing w:after="0"/>
              <w:rPr>
                <w:szCs w:val="22"/>
              </w:rPr>
            </w:pPr>
          </w:p>
        </w:tc>
      </w:tr>
      <w:tr w:rsidR="00CA3561" w:rsidRPr="00D47DC2" w14:paraId="720F7C8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0D901234"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6B171793" w14:textId="77777777" w:rsidR="00CA3561" w:rsidRPr="00D47DC2" w:rsidRDefault="00CA3561" w:rsidP="00F868AE">
            <w:pPr>
              <w:shd w:val="clear" w:color="auto" w:fill="FFFFFF"/>
              <w:spacing w:after="0"/>
              <w:rPr>
                <w:szCs w:val="22"/>
              </w:rPr>
            </w:pPr>
            <w:r w:rsidRPr="00D47DC2">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6FF05591" w14:textId="77777777" w:rsidR="00CA3561" w:rsidRPr="00D47DC2" w:rsidRDefault="00CA3561" w:rsidP="00F868AE">
            <w:pPr>
              <w:spacing w:after="0"/>
              <w:rPr>
                <w:szCs w:val="22"/>
              </w:rPr>
            </w:pPr>
          </w:p>
        </w:tc>
      </w:tr>
      <w:tr w:rsidR="00CA3561" w:rsidRPr="00D47DC2" w14:paraId="2A5D2A3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2A4E8B"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0D140730" w14:textId="77777777" w:rsidR="00CA3561" w:rsidRPr="00D47DC2" w:rsidRDefault="00CA3561" w:rsidP="00F868AE">
            <w:pPr>
              <w:shd w:val="clear" w:color="auto" w:fill="FFFFFF"/>
              <w:spacing w:after="0"/>
              <w:rPr>
                <w:szCs w:val="22"/>
              </w:rPr>
            </w:pPr>
            <w:r w:rsidRPr="00D47DC2">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4646400" w14:textId="77777777" w:rsidR="00CA3561" w:rsidRPr="00D47DC2" w:rsidRDefault="00CA3561" w:rsidP="00F868AE">
            <w:pPr>
              <w:spacing w:after="0"/>
              <w:rPr>
                <w:szCs w:val="22"/>
              </w:rPr>
            </w:pPr>
          </w:p>
        </w:tc>
      </w:tr>
      <w:tr w:rsidR="00CA3561" w:rsidRPr="00D47DC2" w14:paraId="440FDA8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2A68FC" w14:textId="77777777" w:rsidR="00CA3561" w:rsidRPr="00D47DC2" w:rsidRDefault="00680AFD" w:rsidP="00F868AE">
            <w:pPr>
              <w:shd w:val="clear" w:color="auto" w:fill="FFFFFF"/>
              <w:spacing w:after="0"/>
              <w:jc w:val="center"/>
              <w:rPr>
                <w:szCs w:val="22"/>
              </w:rPr>
            </w:pPr>
            <w:r w:rsidRPr="00D47DC2">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D0A6AEF" w14:textId="77777777" w:rsidR="00CA3561" w:rsidRPr="00D47DC2" w:rsidRDefault="00CA3561" w:rsidP="00F868AE">
            <w:pPr>
              <w:shd w:val="clear" w:color="auto" w:fill="FFFFFF"/>
              <w:spacing w:after="0"/>
              <w:rPr>
                <w:szCs w:val="22"/>
              </w:rPr>
            </w:pPr>
            <w:r w:rsidRPr="00D47DC2">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33B50F11" w14:textId="77777777" w:rsidR="00CA3561" w:rsidRPr="00D47DC2" w:rsidRDefault="00CA3561" w:rsidP="00F868AE">
            <w:pPr>
              <w:spacing w:after="0"/>
              <w:rPr>
                <w:szCs w:val="22"/>
              </w:rPr>
            </w:pPr>
          </w:p>
        </w:tc>
      </w:tr>
      <w:tr w:rsidR="00CA3561" w:rsidRPr="00D47DC2" w14:paraId="18A5EA59"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F3EBD8A" w14:textId="77777777" w:rsidR="00CA3561" w:rsidRPr="00D47DC2" w:rsidRDefault="00680AFD" w:rsidP="00F868AE">
            <w:pPr>
              <w:shd w:val="clear" w:color="auto" w:fill="FFFFFF"/>
              <w:spacing w:after="0"/>
              <w:jc w:val="center"/>
              <w:rPr>
                <w:szCs w:val="22"/>
              </w:rPr>
            </w:pPr>
            <w:r w:rsidRPr="00D47DC2">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FA2AD5"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5C49DCBB" w14:textId="77777777" w:rsidR="00CA3561" w:rsidRPr="00D47DC2" w:rsidRDefault="00CA3561" w:rsidP="00F868AE">
            <w:pPr>
              <w:spacing w:after="0"/>
              <w:rPr>
                <w:szCs w:val="22"/>
              </w:rPr>
            </w:pPr>
          </w:p>
        </w:tc>
      </w:tr>
      <w:tr w:rsidR="00CA3561" w:rsidRPr="00D47DC2" w14:paraId="70C393E5"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01C07D6" w14:textId="77777777" w:rsidR="00CA3561" w:rsidRPr="00D47DC2" w:rsidRDefault="00680AFD" w:rsidP="00F868AE">
            <w:pPr>
              <w:shd w:val="clear" w:color="auto" w:fill="FFFFFF"/>
              <w:spacing w:after="0"/>
              <w:jc w:val="center"/>
              <w:rPr>
                <w:szCs w:val="22"/>
              </w:rPr>
            </w:pPr>
            <w:r w:rsidRPr="00D47DC2">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57CBA"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566EB932" w14:textId="77777777" w:rsidR="00CA3561" w:rsidRPr="00D47DC2" w:rsidRDefault="00CA3561" w:rsidP="00F868AE">
            <w:pPr>
              <w:spacing w:after="0"/>
              <w:rPr>
                <w:szCs w:val="22"/>
              </w:rPr>
            </w:pPr>
          </w:p>
        </w:tc>
      </w:tr>
      <w:tr w:rsidR="00CA3561" w:rsidRPr="00D47DC2" w14:paraId="54B00D3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0DA524" w14:textId="77777777" w:rsidR="00CA3561" w:rsidRPr="00D47DC2" w:rsidRDefault="00680AFD" w:rsidP="00F868AE">
            <w:pPr>
              <w:shd w:val="clear" w:color="auto" w:fill="FFFFFF"/>
              <w:spacing w:after="0"/>
              <w:jc w:val="center"/>
              <w:rPr>
                <w:szCs w:val="22"/>
              </w:rPr>
            </w:pPr>
            <w:r w:rsidRPr="00D47DC2">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850DC1" w14:textId="77777777" w:rsidR="00CA3561" w:rsidRPr="00D47DC2" w:rsidRDefault="00CA3561" w:rsidP="00F868AE">
            <w:pPr>
              <w:shd w:val="clear" w:color="auto" w:fill="FFFFFF"/>
              <w:spacing w:after="0"/>
              <w:rPr>
                <w:szCs w:val="22"/>
              </w:rPr>
            </w:pPr>
            <w:r w:rsidRPr="00D47DC2">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436D5704" w14:textId="77777777" w:rsidR="00CA3561" w:rsidRPr="00D47DC2" w:rsidRDefault="00CA3561" w:rsidP="00F868AE">
            <w:pPr>
              <w:spacing w:after="0"/>
              <w:rPr>
                <w:szCs w:val="22"/>
              </w:rPr>
            </w:pPr>
          </w:p>
        </w:tc>
      </w:tr>
      <w:tr w:rsidR="00CA3561" w:rsidRPr="00D47DC2" w14:paraId="33E46B3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00F8E6BC" w14:textId="77777777" w:rsidR="00CA3561" w:rsidRPr="00D47DC2" w:rsidRDefault="00680AFD" w:rsidP="00F868AE">
            <w:pPr>
              <w:shd w:val="clear" w:color="auto" w:fill="FFFFFF"/>
              <w:spacing w:after="0"/>
              <w:jc w:val="center"/>
              <w:rPr>
                <w:szCs w:val="22"/>
              </w:rPr>
            </w:pPr>
            <w:r w:rsidRPr="00D47DC2">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7B85A4A" w14:textId="77777777" w:rsidR="00CA3561" w:rsidRPr="00D47DC2" w:rsidRDefault="00CA3561" w:rsidP="00F868AE">
            <w:pPr>
              <w:shd w:val="clear" w:color="auto" w:fill="FFFFFF"/>
              <w:spacing w:after="0"/>
              <w:rPr>
                <w:szCs w:val="22"/>
              </w:rPr>
            </w:pPr>
            <w:r w:rsidRPr="00D47DC2">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266CB83B" w14:textId="77777777" w:rsidR="00CA3561" w:rsidRPr="00D47DC2" w:rsidRDefault="00CA3561" w:rsidP="00F868AE">
            <w:pPr>
              <w:spacing w:after="0"/>
              <w:rPr>
                <w:szCs w:val="22"/>
              </w:rPr>
            </w:pPr>
          </w:p>
        </w:tc>
      </w:tr>
      <w:tr w:rsidR="00CA3561" w:rsidRPr="00D47DC2" w14:paraId="6AF22FE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CF267F6" w14:textId="77777777" w:rsidR="00CA3561" w:rsidRPr="00D47DC2" w:rsidRDefault="00680AFD" w:rsidP="00F868AE">
            <w:pPr>
              <w:shd w:val="clear" w:color="auto" w:fill="FFFFFF"/>
              <w:spacing w:after="0"/>
              <w:jc w:val="center"/>
              <w:rPr>
                <w:szCs w:val="22"/>
              </w:rPr>
            </w:pPr>
            <w:r w:rsidRPr="00D47DC2">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A8B24AD" w14:textId="77777777" w:rsidR="00CA3561" w:rsidRPr="00D47DC2" w:rsidRDefault="00CA3561" w:rsidP="00F868AE">
            <w:pPr>
              <w:shd w:val="clear" w:color="auto" w:fill="FFFFFF"/>
              <w:spacing w:after="0"/>
              <w:rPr>
                <w:szCs w:val="22"/>
              </w:rPr>
            </w:pPr>
            <w:r w:rsidRPr="00D47DC2">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270AF8A9" w14:textId="77777777" w:rsidR="00CA3561" w:rsidRPr="00D47DC2" w:rsidRDefault="00CA3561" w:rsidP="00F868AE">
            <w:pPr>
              <w:spacing w:after="0"/>
              <w:rPr>
                <w:szCs w:val="22"/>
              </w:rPr>
            </w:pPr>
          </w:p>
        </w:tc>
      </w:tr>
      <w:tr w:rsidR="00CA3561" w:rsidRPr="00D47DC2" w14:paraId="5CB09E6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823A553" w14:textId="77777777" w:rsidR="00CA3561" w:rsidRPr="00D47DC2" w:rsidRDefault="00680AFD" w:rsidP="00F868AE">
            <w:pPr>
              <w:shd w:val="clear" w:color="auto" w:fill="FFFFFF"/>
              <w:spacing w:after="0"/>
              <w:jc w:val="center"/>
              <w:rPr>
                <w:szCs w:val="22"/>
              </w:rPr>
            </w:pPr>
            <w:r w:rsidRPr="00D47DC2">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A8A5238" w14:textId="77777777" w:rsidR="00CA3561" w:rsidRPr="00D47DC2" w:rsidRDefault="00CA3561" w:rsidP="00F868AE">
            <w:pPr>
              <w:shd w:val="clear" w:color="auto" w:fill="FFFFFF"/>
              <w:spacing w:after="0"/>
              <w:ind w:firstLine="5"/>
              <w:rPr>
                <w:szCs w:val="22"/>
              </w:rPr>
            </w:pPr>
            <w:r w:rsidRPr="00D47DC2">
              <w:rPr>
                <w:color w:val="000000"/>
                <w:spacing w:val="-1"/>
                <w:sz w:val="22"/>
                <w:szCs w:val="22"/>
              </w:rPr>
              <w:t xml:space="preserve">Фамилия Имя Отчество руководителя </w:t>
            </w:r>
            <w:r w:rsidRPr="00D47DC2">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7810BDA" w14:textId="77777777" w:rsidR="00CA3561" w:rsidRPr="00D47DC2" w:rsidRDefault="00CA3561" w:rsidP="00F868AE">
            <w:pPr>
              <w:spacing w:after="0"/>
              <w:rPr>
                <w:szCs w:val="22"/>
              </w:rPr>
            </w:pPr>
          </w:p>
        </w:tc>
      </w:tr>
      <w:tr w:rsidR="00CA3561" w:rsidRPr="00D47DC2" w14:paraId="4FBD364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EB9F16A" w14:textId="77777777" w:rsidR="00CA3561" w:rsidRPr="00D47DC2" w:rsidRDefault="00680AFD" w:rsidP="00F868AE">
            <w:pPr>
              <w:spacing w:after="0"/>
              <w:jc w:val="center"/>
              <w:rPr>
                <w:szCs w:val="22"/>
              </w:rPr>
            </w:pPr>
            <w:r w:rsidRPr="00D47DC2">
              <w:rPr>
                <w:sz w:val="22"/>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F7674" w14:textId="77777777" w:rsidR="00CA3561" w:rsidRPr="00D47DC2" w:rsidRDefault="00CA3561" w:rsidP="00F868AE">
            <w:pPr>
              <w:spacing w:after="0"/>
              <w:rPr>
                <w:szCs w:val="22"/>
              </w:rPr>
            </w:pPr>
            <w:r w:rsidRPr="00D47DC2">
              <w:rPr>
                <w:color w:val="000000"/>
                <w:spacing w:val="-6"/>
                <w:sz w:val="22"/>
                <w:szCs w:val="22"/>
              </w:rPr>
              <w:t xml:space="preserve">Фамилия Имя Отчество главного </w:t>
            </w:r>
            <w:r w:rsidRPr="00D47DC2">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55201F39" w14:textId="77777777" w:rsidR="00CA3561" w:rsidRPr="00D47DC2" w:rsidRDefault="00CA3561" w:rsidP="00F868AE">
            <w:pPr>
              <w:spacing w:after="0"/>
              <w:rPr>
                <w:szCs w:val="22"/>
              </w:rPr>
            </w:pPr>
          </w:p>
          <w:p w14:paraId="4C5ABACD" w14:textId="77777777" w:rsidR="00CA3561" w:rsidRPr="00D47DC2" w:rsidRDefault="00CA3561" w:rsidP="00F868AE">
            <w:pPr>
              <w:spacing w:after="0"/>
              <w:rPr>
                <w:szCs w:val="22"/>
              </w:rPr>
            </w:pPr>
          </w:p>
        </w:tc>
      </w:tr>
    </w:tbl>
    <w:p w14:paraId="28D8C3B3" w14:textId="77777777" w:rsidR="00CA3561" w:rsidRPr="00D47DC2" w:rsidRDefault="00CA3561" w:rsidP="00F868AE">
      <w:pPr>
        <w:spacing w:after="0"/>
        <w:ind w:firstLine="567"/>
        <w:rPr>
          <w:rFonts w:eastAsia="Calibri"/>
          <w:sz w:val="22"/>
          <w:szCs w:val="22"/>
          <w:lang w:eastAsia="en-US"/>
        </w:rPr>
      </w:pPr>
    </w:p>
    <w:p w14:paraId="1ED86573" w14:textId="77777777" w:rsidR="00CA3561" w:rsidRPr="00D47DC2" w:rsidRDefault="00CA3561" w:rsidP="00F868AE">
      <w:pPr>
        <w:spacing w:after="0"/>
        <w:rPr>
          <w:rFonts w:eastAsia="Calibri"/>
          <w:sz w:val="22"/>
          <w:szCs w:val="22"/>
          <w:lang w:eastAsia="en-US"/>
        </w:rPr>
      </w:pPr>
      <w:r w:rsidRPr="00D47DC2">
        <w:rPr>
          <w:rFonts w:eastAsia="Calibri"/>
          <w:sz w:val="22"/>
          <w:szCs w:val="22"/>
          <w:lang w:eastAsia="en-US"/>
        </w:rPr>
        <w:t xml:space="preserve"> </w:t>
      </w:r>
    </w:p>
    <w:p w14:paraId="6EB8A1D3" w14:textId="77777777" w:rsidR="00CA3561" w:rsidRPr="00D47DC2" w:rsidRDefault="00CA3561" w:rsidP="00F868AE">
      <w:pPr>
        <w:spacing w:after="0"/>
        <w:ind w:firstLine="567"/>
        <w:rPr>
          <w:rFonts w:eastAsia="Calibri"/>
          <w:sz w:val="22"/>
          <w:szCs w:val="22"/>
          <w:lang w:eastAsia="en-US"/>
        </w:rPr>
      </w:pPr>
    </w:p>
    <w:p w14:paraId="3C250C92" w14:textId="77777777" w:rsidR="00CA3561" w:rsidRPr="00D47DC2" w:rsidRDefault="00CA3561" w:rsidP="00F868AE">
      <w:pPr>
        <w:spacing w:after="0"/>
        <w:ind w:left="426" w:firstLine="141"/>
        <w:rPr>
          <w:b/>
          <w:sz w:val="22"/>
          <w:szCs w:val="22"/>
          <w:u w:val="single"/>
        </w:rPr>
      </w:pPr>
    </w:p>
    <w:p w14:paraId="74600CAF" w14:textId="5BD56E8E" w:rsidR="00CA3561" w:rsidRPr="00D47DC2" w:rsidRDefault="00CA3561" w:rsidP="00F868AE">
      <w:pPr>
        <w:rPr>
          <w:sz w:val="22"/>
          <w:szCs w:val="22"/>
        </w:rPr>
      </w:pPr>
    </w:p>
    <w:p w14:paraId="23D39900" w14:textId="77777777" w:rsidR="00CA3561" w:rsidRPr="00D47DC2" w:rsidRDefault="00CA3561" w:rsidP="00F868AE">
      <w:pPr>
        <w:rPr>
          <w:sz w:val="22"/>
          <w:szCs w:val="22"/>
        </w:rPr>
      </w:pPr>
    </w:p>
    <w:p w14:paraId="07A15F8F" w14:textId="77777777" w:rsidR="00CA3561" w:rsidRPr="00D47DC2" w:rsidRDefault="00CA3561" w:rsidP="00F868AE">
      <w:pPr>
        <w:rPr>
          <w:sz w:val="22"/>
          <w:szCs w:val="22"/>
        </w:rPr>
      </w:pPr>
    </w:p>
    <w:p w14:paraId="54DB9A29" w14:textId="77777777" w:rsidR="00CA3561" w:rsidRPr="00D47DC2" w:rsidRDefault="00CA3561" w:rsidP="00F868AE">
      <w:pPr>
        <w:rPr>
          <w:sz w:val="22"/>
          <w:szCs w:val="22"/>
        </w:rPr>
      </w:pPr>
    </w:p>
    <w:p w14:paraId="07B5ECFE" w14:textId="77777777" w:rsidR="00CA3561" w:rsidRPr="00D47DC2" w:rsidRDefault="00CA3561" w:rsidP="00F868AE">
      <w:pPr>
        <w:rPr>
          <w:sz w:val="22"/>
          <w:szCs w:val="22"/>
        </w:rPr>
      </w:pPr>
    </w:p>
    <w:p w14:paraId="6951746F" w14:textId="77777777" w:rsidR="00CA3561" w:rsidRPr="00D47DC2" w:rsidRDefault="00CA3561" w:rsidP="00F868AE">
      <w:pPr>
        <w:rPr>
          <w:sz w:val="22"/>
          <w:szCs w:val="22"/>
        </w:rPr>
      </w:pPr>
    </w:p>
    <w:p w14:paraId="74ECADF2" w14:textId="77777777" w:rsidR="00CA3561" w:rsidRPr="00D47DC2" w:rsidRDefault="00CA3561" w:rsidP="00F868AE">
      <w:pPr>
        <w:rPr>
          <w:sz w:val="22"/>
          <w:szCs w:val="22"/>
        </w:rPr>
      </w:pPr>
    </w:p>
    <w:p w14:paraId="36DA2522" w14:textId="77777777" w:rsidR="00CA3561" w:rsidRPr="00D47DC2" w:rsidRDefault="00CA3561" w:rsidP="00F868AE">
      <w:pPr>
        <w:rPr>
          <w:sz w:val="22"/>
          <w:szCs w:val="22"/>
        </w:rPr>
      </w:pPr>
    </w:p>
    <w:p w14:paraId="69CF6BE1" w14:textId="77777777" w:rsidR="00CA3561" w:rsidRPr="00D47DC2" w:rsidRDefault="00CA3561" w:rsidP="00F868AE">
      <w:pPr>
        <w:rPr>
          <w:sz w:val="22"/>
          <w:szCs w:val="22"/>
        </w:rPr>
      </w:pPr>
    </w:p>
    <w:p w14:paraId="45C814E1" w14:textId="77777777" w:rsidR="0079263B" w:rsidRPr="00D47DC2" w:rsidRDefault="0079263B" w:rsidP="0079263B">
      <w:pPr>
        <w:spacing w:after="0"/>
        <w:rPr>
          <w:i/>
          <w:color w:val="FF0000"/>
          <w:sz w:val="22"/>
          <w:szCs w:val="22"/>
        </w:rPr>
      </w:pPr>
      <w:r w:rsidRPr="00D47DC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7D5D92D" w14:textId="77777777" w:rsidR="0079263B" w:rsidRPr="00D47DC2" w:rsidRDefault="0079263B" w:rsidP="0079263B">
      <w:pPr>
        <w:spacing w:after="0"/>
        <w:ind w:firstLine="567"/>
        <w:jc w:val="center"/>
        <w:rPr>
          <w:b/>
          <w:sz w:val="22"/>
          <w:szCs w:val="22"/>
          <w:u w:val="single"/>
        </w:rPr>
      </w:pPr>
    </w:p>
    <w:p w14:paraId="556A9178" w14:textId="77777777" w:rsidR="00CA3561" w:rsidRPr="00D47DC2" w:rsidRDefault="00CA3561" w:rsidP="00F868AE">
      <w:pPr>
        <w:rPr>
          <w:sz w:val="22"/>
          <w:szCs w:val="22"/>
        </w:rPr>
      </w:pPr>
    </w:p>
    <w:p w14:paraId="745B96A9" w14:textId="77777777" w:rsidR="00CA3561" w:rsidRPr="00D47DC2" w:rsidRDefault="00CA3561" w:rsidP="00F868AE">
      <w:pPr>
        <w:rPr>
          <w:sz w:val="22"/>
          <w:szCs w:val="22"/>
        </w:rPr>
      </w:pPr>
    </w:p>
    <w:p w14:paraId="78AFCB13" w14:textId="77777777" w:rsidR="00CA3561" w:rsidRPr="00D47DC2" w:rsidRDefault="00CA3561" w:rsidP="00F868AE">
      <w:pPr>
        <w:rPr>
          <w:sz w:val="22"/>
          <w:szCs w:val="22"/>
        </w:rPr>
      </w:pPr>
    </w:p>
    <w:p w14:paraId="0B0E9782" w14:textId="77777777" w:rsidR="00CA3561" w:rsidRPr="00D47DC2" w:rsidRDefault="00CA3561" w:rsidP="00F868AE">
      <w:pPr>
        <w:rPr>
          <w:sz w:val="22"/>
          <w:szCs w:val="22"/>
        </w:rPr>
      </w:pPr>
    </w:p>
    <w:p w14:paraId="49D71697" w14:textId="77777777" w:rsidR="00CA3561" w:rsidRPr="00D47DC2" w:rsidRDefault="00CA3561" w:rsidP="00F868AE">
      <w:pPr>
        <w:rPr>
          <w:sz w:val="22"/>
          <w:szCs w:val="22"/>
        </w:rPr>
      </w:pPr>
    </w:p>
    <w:p w14:paraId="5B8A79D1" w14:textId="77777777" w:rsidR="00CA3561" w:rsidRPr="00D47DC2" w:rsidRDefault="00CA3561" w:rsidP="00F868AE">
      <w:pPr>
        <w:rPr>
          <w:sz w:val="22"/>
          <w:szCs w:val="22"/>
        </w:rPr>
      </w:pPr>
    </w:p>
    <w:p w14:paraId="6A703465" w14:textId="77777777" w:rsidR="00CA3561" w:rsidRPr="00D47DC2" w:rsidRDefault="00CA3561" w:rsidP="00F868AE">
      <w:pPr>
        <w:rPr>
          <w:sz w:val="22"/>
          <w:szCs w:val="22"/>
        </w:rPr>
      </w:pPr>
    </w:p>
    <w:p w14:paraId="04F67B07" w14:textId="77777777" w:rsidR="00020A1F" w:rsidRPr="00D47DC2" w:rsidRDefault="00020A1F" w:rsidP="00F868AE">
      <w:pPr>
        <w:rPr>
          <w:sz w:val="22"/>
          <w:szCs w:val="22"/>
        </w:rPr>
      </w:pPr>
    </w:p>
    <w:p w14:paraId="5BC2740E" w14:textId="77777777" w:rsidR="008C3F68" w:rsidRPr="00D47DC2" w:rsidRDefault="008C3F68" w:rsidP="00F868AE">
      <w:pPr>
        <w:rPr>
          <w:sz w:val="22"/>
          <w:szCs w:val="22"/>
        </w:rPr>
      </w:pPr>
    </w:p>
    <w:p w14:paraId="4635E854" w14:textId="4A238C13" w:rsidR="00196A45" w:rsidRPr="00DC7F09" w:rsidRDefault="00196A45" w:rsidP="00196A45">
      <w:pPr>
        <w:spacing w:after="0"/>
        <w:jc w:val="center"/>
        <w:rPr>
          <w:b/>
          <w:i/>
          <w:iCs/>
          <w:sz w:val="22"/>
          <w:szCs w:val="22"/>
        </w:rPr>
      </w:pPr>
      <w:r w:rsidRPr="00DC7F09">
        <w:rPr>
          <w:b/>
          <w:i/>
          <w:iCs/>
          <w:sz w:val="22"/>
          <w:szCs w:val="22"/>
        </w:rPr>
        <w:lastRenderedPageBreak/>
        <w:t>Приложение №</w:t>
      </w:r>
      <w:r>
        <w:rPr>
          <w:b/>
          <w:i/>
          <w:iCs/>
          <w:sz w:val="22"/>
          <w:szCs w:val="22"/>
        </w:rPr>
        <w:t>4</w:t>
      </w:r>
      <w:r w:rsidRPr="00DC7F09">
        <w:rPr>
          <w:b/>
          <w:i/>
          <w:iCs/>
          <w:sz w:val="22"/>
          <w:szCs w:val="22"/>
        </w:rPr>
        <w:t xml:space="preserve"> к заявке на участие в закупке</w:t>
      </w:r>
    </w:p>
    <w:p w14:paraId="1D1EBC7A" w14:textId="77777777" w:rsidR="00196A45" w:rsidRPr="00DC7F09" w:rsidRDefault="00196A45" w:rsidP="00196A45">
      <w:pPr>
        <w:spacing w:after="0"/>
        <w:rPr>
          <w:bCs/>
          <w:color w:val="FF0000"/>
          <w:sz w:val="22"/>
          <w:szCs w:val="22"/>
        </w:rPr>
      </w:pPr>
    </w:p>
    <w:p w14:paraId="3F31659E" w14:textId="77777777" w:rsidR="00196A45" w:rsidRPr="00DC7F09" w:rsidRDefault="00196A45" w:rsidP="00196A45">
      <w:pPr>
        <w:spacing w:after="0"/>
        <w:rPr>
          <w:bCs/>
          <w:color w:val="FF0000"/>
          <w:sz w:val="22"/>
          <w:szCs w:val="22"/>
        </w:rPr>
      </w:pPr>
      <w:r w:rsidRPr="00DC7F09">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65143B4F" w14:textId="77777777" w:rsidR="00196A45" w:rsidRPr="00DC7F09" w:rsidRDefault="00196A45" w:rsidP="00196A45">
      <w:pPr>
        <w:spacing w:after="0"/>
        <w:jc w:val="center"/>
        <w:rPr>
          <w:b/>
          <w:sz w:val="22"/>
          <w:szCs w:val="22"/>
        </w:rPr>
      </w:pPr>
    </w:p>
    <w:p w14:paraId="54342887" w14:textId="77777777" w:rsidR="00196A45" w:rsidRPr="00DC7F09" w:rsidRDefault="00196A45" w:rsidP="00196A45">
      <w:pPr>
        <w:spacing w:after="0"/>
        <w:jc w:val="center"/>
        <w:rPr>
          <w:b/>
          <w:sz w:val="22"/>
          <w:szCs w:val="22"/>
        </w:rPr>
      </w:pPr>
      <w:r w:rsidRPr="00DC7F09">
        <w:rPr>
          <w:b/>
          <w:sz w:val="22"/>
          <w:szCs w:val="22"/>
        </w:rPr>
        <w:t xml:space="preserve">Согласие на обработку персональных данных </w:t>
      </w:r>
    </w:p>
    <w:p w14:paraId="7003B348" w14:textId="77777777" w:rsidR="00196A45" w:rsidRPr="00DC7F09" w:rsidRDefault="00196A45" w:rsidP="00196A45">
      <w:pPr>
        <w:spacing w:after="0"/>
        <w:rPr>
          <w:b/>
          <w:sz w:val="20"/>
          <w:u w:val="single"/>
        </w:rPr>
      </w:pPr>
    </w:p>
    <w:p w14:paraId="5901D51B" w14:textId="77777777" w:rsidR="00196A45" w:rsidRPr="00DC7F09" w:rsidRDefault="00196A45" w:rsidP="00196A45">
      <w:pPr>
        <w:jc w:val="both"/>
        <w:rPr>
          <w:sz w:val="22"/>
          <w:szCs w:val="22"/>
        </w:rPr>
      </w:pPr>
      <w:r w:rsidRPr="00DC7F09">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C7F09">
        <w:rPr>
          <w:i/>
          <w:iCs/>
          <w:sz w:val="22"/>
          <w:szCs w:val="22"/>
        </w:rPr>
        <w:t xml:space="preserve">(название организации работодателя) </w:t>
      </w:r>
      <w:r w:rsidRPr="00DC7F09">
        <w:rPr>
          <w:sz w:val="22"/>
          <w:szCs w:val="22"/>
        </w:rPr>
        <w:t xml:space="preserve">(почтовый индекс, адрес нахождения организации, ИНН, ОГРН), представляю _____________________________________________________________________________ </w:t>
      </w:r>
      <w:r w:rsidRPr="00DC7F09">
        <w:rPr>
          <w:i/>
          <w:iCs/>
          <w:sz w:val="22"/>
          <w:szCs w:val="22"/>
        </w:rPr>
        <w:t>(название организации, в которую предоставляются персональные данные)</w:t>
      </w:r>
      <w:r w:rsidRPr="00DC7F09">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65941B4" w14:textId="77777777" w:rsidR="00196A45" w:rsidRPr="00DC7F09" w:rsidRDefault="00196A45" w:rsidP="00196A45">
      <w:pPr>
        <w:jc w:val="both"/>
        <w:rPr>
          <w:sz w:val="22"/>
          <w:szCs w:val="22"/>
        </w:rPr>
      </w:pPr>
      <w:r w:rsidRPr="00DC7F09">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93A6884" w14:textId="77777777" w:rsidR="00196A45" w:rsidRPr="00DC7F09" w:rsidRDefault="00196A45" w:rsidP="00196A45">
      <w:pPr>
        <w:jc w:val="both"/>
        <w:rPr>
          <w:sz w:val="22"/>
          <w:szCs w:val="22"/>
        </w:rPr>
      </w:pPr>
    </w:p>
    <w:p w14:paraId="70C8466C" w14:textId="77777777" w:rsidR="00196A45" w:rsidRPr="00DC7F09" w:rsidRDefault="00196A45" w:rsidP="00196A45">
      <w:pPr>
        <w:jc w:val="both"/>
        <w:rPr>
          <w:sz w:val="22"/>
          <w:szCs w:val="22"/>
        </w:rPr>
      </w:pPr>
      <w:r w:rsidRPr="00DC7F09">
        <w:rPr>
          <w:sz w:val="22"/>
          <w:szCs w:val="22"/>
        </w:rPr>
        <w:t>Перечень моих персональных данных, на обработку которых я даю согласие:</w:t>
      </w:r>
    </w:p>
    <w:p w14:paraId="4E429F76"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2"/>
          <w:szCs w:val="22"/>
          <w:lang w:eastAsia="en-US"/>
        </w:rPr>
        <w:t>фамилия, имя, отчество</w:t>
      </w:r>
      <w:r w:rsidRPr="00DC7F09">
        <w:rPr>
          <w:rFonts w:eastAsia="Calibri"/>
          <w:sz w:val="22"/>
          <w:szCs w:val="22"/>
          <w:lang w:val="en-US" w:eastAsia="en-US"/>
        </w:rPr>
        <w:t>;</w:t>
      </w:r>
    </w:p>
    <w:p w14:paraId="6CEC4004"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2"/>
          <w:szCs w:val="22"/>
          <w:lang w:eastAsia="en-US"/>
        </w:rPr>
        <w:t>пол и возраст</w:t>
      </w:r>
      <w:r w:rsidRPr="00DC7F09">
        <w:rPr>
          <w:rFonts w:eastAsia="Calibri"/>
          <w:sz w:val="22"/>
          <w:szCs w:val="22"/>
          <w:lang w:val="en-US" w:eastAsia="en-US"/>
        </w:rPr>
        <w:t>;</w:t>
      </w:r>
    </w:p>
    <w:p w14:paraId="3E60C49A"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2"/>
          <w:szCs w:val="22"/>
          <w:lang w:eastAsia="en-US"/>
        </w:rPr>
        <w:t>дата и место рождения</w:t>
      </w:r>
      <w:r w:rsidRPr="00DC7F09">
        <w:rPr>
          <w:rFonts w:eastAsia="Calibri"/>
          <w:sz w:val="22"/>
          <w:szCs w:val="22"/>
          <w:lang w:val="en-US" w:eastAsia="en-US"/>
        </w:rPr>
        <w:t>;</w:t>
      </w:r>
    </w:p>
    <w:p w14:paraId="21631832"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2"/>
          <w:szCs w:val="22"/>
          <w:lang w:eastAsia="en-US"/>
        </w:rPr>
        <w:t>гражданство</w:t>
      </w:r>
      <w:r w:rsidRPr="00DC7F09">
        <w:rPr>
          <w:rFonts w:eastAsia="Calibri"/>
          <w:sz w:val="22"/>
          <w:szCs w:val="22"/>
          <w:lang w:val="en-US" w:eastAsia="en-US"/>
        </w:rPr>
        <w:t>;</w:t>
      </w:r>
    </w:p>
    <w:p w14:paraId="71A3FE3E"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2"/>
          <w:szCs w:val="22"/>
          <w:lang w:eastAsia="en-US"/>
        </w:rPr>
        <w:t>паспортные данные</w:t>
      </w:r>
      <w:r w:rsidRPr="00DC7F09">
        <w:rPr>
          <w:rFonts w:eastAsia="Calibri"/>
          <w:sz w:val="22"/>
          <w:szCs w:val="22"/>
          <w:lang w:val="en-US" w:eastAsia="en-US"/>
        </w:rPr>
        <w:t>;</w:t>
      </w:r>
    </w:p>
    <w:p w14:paraId="3B5D86B0"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2"/>
          <w:szCs w:val="22"/>
          <w:lang w:eastAsia="en-US"/>
        </w:rPr>
        <w:t>адрес регистрации по местожительству и адрес фактического проживания;</w:t>
      </w:r>
    </w:p>
    <w:p w14:paraId="0E04D2A6"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2"/>
          <w:szCs w:val="22"/>
          <w:lang w:eastAsia="en-US"/>
        </w:rPr>
        <w:t xml:space="preserve">номер телефона </w:t>
      </w:r>
      <w:r w:rsidRPr="00DC7F09">
        <w:rPr>
          <w:rFonts w:eastAsia="Calibri"/>
          <w:sz w:val="20"/>
          <w:lang w:eastAsia="en-US"/>
        </w:rPr>
        <w:t>(домашний, мобильный)</w:t>
      </w:r>
      <w:r w:rsidRPr="00DC7F09">
        <w:rPr>
          <w:rFonts w:eastAsia="Calibri"/>
          <w:sz w:val="20"/>
          <w:lang w:val="en-US" w:eastAsia="en-US"/>
        </w:rPr>
        <w:t>;</w:t>
      </w:r>
    </w:p>
    <w:p w14:paraId="6A11F36F"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0"/>
          <w:lang w:eastAsia="en-US"/>
        </w:rPr>
        <w:t>почтовые и электронные адреса</w:t>
      </w:r>
      <w:r w:rsidRPr="00DC7F09">
        <w:rPr>
          <w:rFonts w:eastAsia="Calibri"/>
          <w:sz w:val="20"/>
          <w:lang w:val="en-US" w:eastAsia="en-US"/>
        </w:rPr>
        <w:t>;</w:t>
      </w:r>
    </w:p>
    <w:p w14:paraId="4DB4CDF4"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0"/>
          <w:lang w:eastAsia="en-US"/>
        </w:rPr>
        <w:t>данные документов об образовании, квалификации, профессиональной подготовке, сведения о повышения квалификации;</w:t>
      </w:r>
    </w:p>
    <w:p w14:paraId="2C4DE14F"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0"/>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2C95B1B"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0"/>
          <w:lang w:eastAsia="en-US"/>
        </w:rPr>
        <w:t>сведения о воинской обязанности</w:t>
      </w:r>
      <w:r w:rsidRPr="00DC7F09">
        <w:rPr>
          <w:rFonts w:eastAsia="Calibri"/>
          <w:sz w:val="20"/>
          <w:lang w:val="en-US" w:eastAsia="en-US"/>
        </w:rPr>
        <w:t>;</w:t>
      </w:r>
    </w:p>
    <w:p w14:paraId="41B8F89E"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0"/>
          <w:lang w:eastAsia="en-US"/>
        </w:rPr>
        <w:t>сведения о трудовом стаже, предыдущих местах работы, доходах с предыдущих мест работы;</w:t>
      </w:r>
    </w:p>
    <w:p w14:paraId="7026AF1F"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0"/>
          <w:lang w:eastAsia="en-US"/>
        </w:rPr>
        <w:t>страховой номер индивидуального счета (СНИЛС);</w:t>
      </w:r>
    </w:p>
    <w:p w14:paraId="17191D6B"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0"/>
          <w:lang w:eastAsia="en-US"/>
        </w:rPr>
        <w:t>идентификационный номер налогоплательщика (ИНН)</w:t>
      </w:r>
      <w:r w:rsidRPr="00DC7F09">
        <w:rPr>
          <w:rFonts w:eastAsia="Calibri"/>
          <w:sz w:val="20"/>
          <w:lang w:val="en-US" w:eastAsia="en-US"/>
        </w:rPr>
        <w:t>;</w:t>
      </w:r>
    </w:p>
    <w:p w14:paraId="398A4DBD" w14:textId="77777777" w:rsidR="00196A45" w:rsidRPr="00DC7F09" w:rsidRDefault="00196A45" w:rsidP="00196A45">
      <w:pPr>
        <w:numPr>
          <w:ilvl w:val="0"/>
          <w:numId w:val="42"/>
        </w:numPr>
        <w:spacing w:after="160" w:line="259" w:lineRule="auto"/>
        <w:contextualSpacing/>
        <w:jc w:val="both"/>
        <w:rPr>
          <w:rFonts w:eastAsia="Calibri"/>
          <w:sz w:val="22"/>
          <w:szCs w:val="22"/>
          <w:lang w:eastAsia="en-US"/>
        </w:rPr>
      </w:pPr>
      <w:r w:rsidRPr="00DC7F09">
        <w:rPr>
          <w:rFonts w:eastAsia="Calibri"/>
          <w:sz w:val="20"/>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09D52A86" w14:textId="77777777" w:rsidR="00196A45" w:rsidRPr="00DC7F09" w:rsidRDefault="00196A45" w:rsidP="00196A45">
      <w:pPr>
        <w:spacing w:after="160" w:line="259" w:lineRule="auto"/>
        <w:jc w:val="both"/>
        <w:rPr>
          <w:szCs w:val="24"/>
        </w:rPr>
      </w:pPr>
    </w:p>
    <w:p w14:paraId="51CD0882" w14:textId="77777777" w:rsidR="00196A45" w:rsidRPr="00DC7F09" w:rsidRDefault="00196A45" w:rsidP="00196A45">
      <w:pPr>
        <w:spacing w:after="160" w:line="259" w:lineRule="auto"/>
        <w:jc w:val="both"/>
        <w:rPr>
          <w:szCs w:val="24"/>
        </w:rPr>
      </w:pPr>
    </w:p>
    <w:p w14:paraId="41CC350C" w14:textId="77777777" w:rsidR="00196A45" w:rsidRPr="00DC7F09" w:rsidRDefault="00196A45" w:rsidP="00196A45">
      <w:pPr>
        <w:jc w:val="both"/>
        <w:rPr>
          <w:sz w:val="22"/>
          <w:szCs w:val="22"/>
        </w:rPr>
      </w:pPr>
      <w:r w:rsidRPr="00DC7F09">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521BF4AF" w14:textId="77777777" w:rsidR="00196A45" w:rsidRPr="00DC7F09" w:rsidRDefault="00196A45" w:rsidP="00196A45">
      <w:pPr>
        <w:jc w:val="both"/>
        <w:rPr>
          <w:sz w:val="22"/>
          <w:szCs w:val="22"/>
        </w:rPr>
      </w:pPr>
    </w:p>
    <w:p w14:paraId="1586C9EC" w14:textId="77777777" w:rsidR="00196A45" w:rsidRPr="00DC7F09" w:rsidRDefault="00196A45" w:rsidP="00196A45">
      <w:pPr>
        <w:jc w:val="both"/>
        <w:rPr>
          <w:sz w:val="22"/>
          <w:szCs w:val="22"/>
        </w:rPr>
      </w:pPr>
      <w:r w:rsidRPr="00DC7F09">
        <w:rPr>
          <w:sz w:val="22"/>
          <w:szCs w:val="22"/>
        </w:rPr>
        <w:t>_________________                         _________________                 _____________________</w:t>
      </w:r>
      <w:r w:rsidRPr="00DC7F09">
        <w:rPr>
          <w:sz w:val="22"/>
          <w:szCs w:val="22"/>
        </w:rPr>
        <w:br/>
      </w:r>
      <w:r w:rsidRPr="00DC7F09">
        <w:rPr>
          <w:sz w:val="16"/>
          <w:szCs w:val="16"/>
        </w:rPr>
        <w:t xml:space="preserve">               (дата)                                                                                             (подпись)                                                            (расшифровка подписи</w:t>
      </w:r>
    </w:p>
    <w:p w14:paraId="6EFD2F3C" w14:textId="77777777" w:rsidR="00196A45" w:rsidRPr="00DC7F09" w:rsidRDefault="00196A45" w:rsidP="00196A45">
      <w:pPr>
        <w:jc w:val="both"/>
        <w:rPr>
          <w:szCs w:val="24"/>
        </w:rPr>
      </w:pPr>
    </w:p>
    <w:p w14:paraId="09881FBA" w14:textId="50C194F6" w:rsidR="00196A45" w:rsidRDefault="00196A45" w:rsidP="0069723B">
      <w:pPr>
        <w:spacing w:after="0"/>
        <w:jc w:val="center"/>
        <w:rPr>
          <w:b/>
          <w:sz w:val="22"/>
          <w:szCs w:val="22"/>
          <w:u w:val="single"/>
        </w:rPr>
      </w:pPr>
    </w:p>
    <w:p w14:paraId="2D7C75F6" w14:textId="1AC63AFB" w:rsidR="00196A45" w:rsidRDefault="00196A45" w:rsidP="0069723B">
      <w:pPr>
        <w:spacing w:after="0"/>
        <w:jc w:val="center"/>
        <w:rPr>
          <w:b/>
          <w:sz w:val="22"/>
          <w:szCs w:val="22"/>
          <w:u w:val="single"/>
        </w:rPr>
      </w:pPr>
    </w:p>
    <w:p w14:paraId="41D17624" w14:textId="1BAE1D72" w:rsidR="00196A45" w:rsidRDefault="00196A45" w:rsidP="0069723B">
      <w:pPr>
        <w:spacing w:after="0"/>
        <w:jc w:val="center"/>
        <w:rPr>
          <w:b/>
          <w:sz w:val="22"/>
          <w:szCs w:val="22"/>
          <w:u w:val="single"/>
        </w:rPr>
      </w:pPr>
    </w:p>
    <w:p w14:paraId="01AC5424" w14:textId="77777777" w:rsidR="00196A45" w:rsidRDefault="00196A45" w:rsidP="0069723B">
      <w:pPr>
        <w:spacing w:after="0"/>
        <w:jc w:val="center"/>
        <w:rPr>
          <w:b/>
          <w:sz w:val="22"/>
          <w:szCs w:val="22"/>
          <w:u w:val="single"/>
        </w:rPr>
      </w:pPr>
    </w:p>
    <w:p w14:paraId="4DEB2AB5" w14:textId="55C534D1" w:rsidR="0069723B" w:rsidRPr="00D47DC2" w:rsidRDefault="0069723B" w:rsidP="0069723B">
      <w:pPr>
        <w:spacing w:after="0"/>
        <w:jc w:val="center"/>
        <w:rPr>
          <w:b/>
          <w:sz w:val="22"/>
          <w:szCs w:val="22"/>
          <w:u w:val="single"/>
        </w:rPr>
      </w:pPr>
      <w:r w:rsidRPr="00D47DC2">
        <w:rPr>
          <w:b/>
          <w:sz w:val="22"/>
          <w:szCs w:val="22"/>
          <w:u w:val="single"/>
        </w:rPr>
        <w:lastRenderedPageBreak/>
        <w:t>РАЗДЕЛ 4. ПРОЕКТ ДОГОВОРА</w:t>
      </w:r>
    </w:p>
    <w:p w14:paraId="51D231A0" w14:textId="77777777" w:rsidR="001747E5" w:rsidRPr="00D47DC2" w:rsidRDefault="001747E5" w:rsidP="0069723B">
      <w:pPr>
        <w:spacing w:after="0"/>
        <w:jc w:val="center"/>
        <w:rPr>
          <w:b/>
          <w:sz w:val="22"/>
          <w:szCs w:val="22"/>
          <w:u w:val="single"/>
        </w:rPr>
      </w:pPr>
    </w:p>
    <w:p w14:paraId="7DD5EB3E" w14:textId="77777777" w:rsidR="00CA6D7B" w:rsidRPr="00485215" w:rsidRDefault="00CA6D7B" w:rsidP="00CA6D7B">
      <w:pPr>
        <w:spacing w:after="0"/>
        <w:jc w:val="center"/>
        <w:rPr>
          <w:b/>
          <w:sz w:val="23"/>
          <w:szCs w:val="23"/>
        </w:rPr>
      </w:pPr>
      <w:r w:rsidRPr="00485215">
        <w:rPr>
          <w:b/>
          <w:sz w:val="23"/>
          <w:szCs w:val="23"/>
        </w:rPr>
        <w:t>ДОГОВОР №______</w:t>
      </w:r>
    </w:p>
    <w:p w14:paraId="12AEAF93" w14:textId="77777777" w:rsidR="00CA6D7B" w:rsidRPr="00485215" w:rsidRDefault="00CA6D7B" w:rsidP="00CA6D7B">
      <w:pPr>
        <w:spacing w:after="0"/>
        <w:rPr>
          <w:b/>
          <w:sz w:val="23"/>
          <w:szCs w:val="23"/>
        </w:rPr>
      </w:pPr>
    </w:p>
    <w:p w14:paraId="4AE7D414" w14:textId="57F2959C" w:rsidR="00A16776" w:rsidRPr="00DB1D42" w:rsidRDefault="00A16776" w:rsidP="00A16776">
      <w:pPr>
        <w:tabs>
          <w:tab w:val="left" w:pos="-142"/>
          <w:tab w:val="left" w:pos="0"/>
          <w:tab w:val="left" w:pos="142"/>
        </w:tabs>
        <w:spacing w:after="0" w:line="276" w:lineRule="auto"/>
        <w:jc w:val="both"/>
        <w:outlineLvl w:val="0"/>
        <w:rPr>
          <w:kern w:val="28"/>
          <w:sz w:val="22"/>
          <w:szCs w:val="22"/>
        </w:rPr>
      </w:pPr>
      <w:r w:rsidRPr="00DB1D42">
        <w:rPr>
          <w:kern w:val="28"/>
          <w:sz w:val="22"/>
          <w:szCs w:val="22"/>
        </w:rPr>
        <w:t>г. Сургут</w:t>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t xml:space="preserve">                                         ____ ___________ 202</w:t>
      </w:r>
      <w:r w:rsidR="00196A45">
        <w:rPr>
          <w:kern w:val="28"/>
          <w:sz w:val="22"/>
          <w:szCs w:val="22"/>
        </w:rPr>
        <w:t>6</w:t>
      </w:r>
    </w:p>
    <w:p w14:paraId="3ABFDF81" w14:textId="77777777" w:rsidR="00A16776" w:rsidRPr="00DB1D42" w:rsidRDefault="00A16776" w:rsidP="00A16776">
      <w:pPr>
        <w:autoSpaceDE w:val="0"/>
        <w:autoSpaceDN w:val="0"/>
        <w:adjustRightInd w:val="0"/>
        <w:spacing w:after="0"/>
        <w:ind w:firstLine="567"/>
        <w:contextualSpacing/>
        <w:rPr>
          <w:kern w:val="28"/>
          <w:sz w:val="22"/>
          <w:szCs w:val="22"/>
        </w:rPr>
      </w:pPr>
    </w:p>
    <w:p w14:paraId="6DEE2257" w14:textId="1C9C35A3" w:rsidR="00A16776" w:rsidRPr="00DB1D42" w:rsidRDefault="00A16776" w:rsidP="00A16776">
      <w:pPr>
        <w:tabs>
          <w:tab w:val="left" w:pos="993"/>
        </w:tabs>
        <w:spacing w:after="0"/>
        <w:ind w:firstLine="567"/>
        <w:jc w:val="both"/>
        <w:rPr>
          <w:rFonts w:eastAsia="Calibri"/>
          <w:sz w:val="22"/>
          <w:szCs w:val="22"/>
          <w:lang w:eastAsia="en-US"/>
        </w:rPr>
      </w:pPr>
      <w:r w:rsidRPr="00DB1D42">
        <w:rPr>
          <w:rFonts w:eastAsia="Calibri"/>
          <w:sz w:val="22"/>
          <w:szCs w:val="22"/>
          <w:lang w:eastAsia="en-US"/>
        </w:rPr>
        <w:t xml:space="preserve">________ (указать полное фирменное наименование </w:t>
      </w:r>
      <w:r w:rsidR="005D7AB3">
        <w:rPr>
          <w:rFonts w:eastAsia="Calibri"/>
          <w:sz w:val="22"/>
          <w:szCs w:val="22"/>
          <w:lang w:eastAsia="en-US"/>
        </w:rPr>
        <w:t>Исполнителя</w:t>
      </w:r>
      <w:r w:rsidRPr="00DB1D42">
        <w:rPr>
          <w:rFonts w:eastAsia="Calibri"/>
          <w:sz w:val="22"/>
          <w:szCs w:val="22"/>
          <w:lang w:eastAsia="en-US"/>
        </w:rPr>
        <w:t>), именуем__ в дальнейшем «</w:t>
      </w:r>
      <w:r w:rsidR="002E2604">
        <w:rPr>
          <w:rFonts w:eastAsia="Calibri"/>
          <w:sz w:val="22"/>
          <w:szCs w:val="22"/>
          <w:lang w:eastAsia="en-US"/>
        </w:rPr>
        <w:t>Исполнитель</w:t>
      </w:r>
      <w:r w:rsidRPr="00DB1D42">
        <w:rPr>
          <w:rFonts w:eastAsia="Calibri"/>
          <w:sz w:val="22"/>
          <w:szCs w:val="22"/>
          <w:lang w:eastAsia="en-US"/>
        </w:rPr>
        <w:t xml:space="preserve">», в лице _____________ (Ф.И.О., должность представителя </w:t>
      </w:r>
      <w:r w:rsidR="002E2604">
        <w:rPr>
          <w:rFonts w:eastAsia="Calibri"/>
          <w:sz w:val="22"/>
          <w:szCs w:val="22"/>
          <w:lang w:eastAsia="en-US"/>
        </w:rPr>
        <w:t>Исполнителя</w:t>
      </w:r>
      <w:r w:rsidRPr="00DB1D42">
        <w:rPr>
          <w:rFonts w:eastAsia="Calibri"/>
          <w:sz w:val="22"/>
          <w:szCs w:val="22"/>
          <w:lang w:eastAsia="en-US"/>
        </w:rPr>
        <w:t xml:space="preserve">), действующего на основании ______________ (указать наименование, номер и дату документа, подтверждающего полномочия представителя </w:t>
      </w:r>
      <w:r w:rsidR="002E2604">
        <w:rPr>
          <w:rFonts w:eastAsia="Calibri"/>
          <w:sz w:val="22"/>
          <w:szCs w:val="22"/>
          <w:lang w:eastAsia="en-US"/>
        </w:rPr>
        <w:t>Исполнителя</w:t>
      </w:r>
      <w:r w:rsidRPr="00DB1D42">
        <w:rPr>
          <w:rFonts w:eastAsia="Calibri"/>
          <w:sz w:val="22"/>
          <w:szCs w:val="22"/>
          <w:lang w:eastAsia="en-US"/>
        </w:rPr>
        <w:t xml:space="preserve"> - Устав, доверенность и т.п.), с одной стороны, </w:t>
      </w:r>
    </w:p>
    <w:p w14:paraId="63A85293" w14:textId="1FDF3225" w:rsidR="00A16776" w:rsidRPr="00DB1D42" w:rsidRDefault="00A16776" w:rsidP="00A16776">
      <w:pPr>
        <w:tabs>
          <w:tab w:val="left" w:pos="993"/>
        </w:tabs>
        <w:spacing w:after="0"/>
        <w:ind w:firstLine="567"/>
        <w:jc w:val="both"/>
        <w:rPr>
          <w:rFonts w:eastAsia="Calibri"/>
          <w:sz w:val="22"/>
          <w:szCs w:val="22"/>
          <w:lang w:eastAsia="en-US"/>
        </w:rPr>
      </w:pPr>
      <w:r w:rsidRPr="00DB1D42">
        <w:rPr>
          <w:rFonts w:eastAsia="Calibri"/>
          <w:sz w:val="22"/>
          <w:szCs w:val="22"/>
          <w:lang w:eastAsia="en-US"/>
        </w:rPr>
        <w:t xml:space="preserve">и Акционерное общество «Аэропорт Сургут», именуемое в дальнейшем «Заказчик», в лице </w:t>
      </w:r>
      <w:r w:rsidR="00196A45">
        <w:rPr>
          <w:rFonts w:eastAsia="Calibri"/>
          <w:sz w:val="22"/>
          <w:szCs w:val="22"/>
          <w:lang w:eastAsia="en-US"/>
        </w:rPr>
        <w:t>_________________</w:t>
      </w:r>
      <w:r w:rsidRPr="00DB1D42">
        <w:rPr>
          <w:rFonts w:eastAsia="Calibri"/>
          <w:sz w:val="22"/>
          <w:szCs w:val="22"/>
          <w:lang w:eastAsia="en-US"/>
        </w:rPr>
        <w:t xml:space="preserve">, действующего на основании </w:t>
      </w:r>
      <w:r w:rsidR="00196A45">
        <w:rPr>
          <w:rFonts w:eastAsia="Calibri"/>
          <w:sz w:val="22"/>
          <w:szCs w:val="22"/>
          <w:lang w:eastAsia="en-US"/>
        </w:rPr>
        <w:t>___________</w:t>
      </w:r>
      <w:r w:rsidRPr="00DB1D42">
        <w:rPr>
          <w:rFonts w:eastAsia="Calibri"/>
          <w:sz w:val="22"/>
          <w:szCs w:val="22"/>
          <w:lang w:eastAsia="en-US"/>
        </w:rPr>
        <w:t>, с другой стороны, совместно именуемые «Стороны», а по отдельности – «Сторона», в соответствии с решением Комиссии по закупкам АО «Аэропорт Сургут» (</w:t>
      </w:r>
      <w:r w:rsidR="00A00E5A">
        <w:rPr>
          <w:rFonts w:eastAsia="Calibri"/>
          <w:sz w:val="22"/>
          <w:szCs w:val="22"/>
          <w:lang w:eastAsia="en-US"/>
        </w:rPr>
        <w:t xml:space="preserve">Извещение №_________, </w:t>
      </w:r>
      <w:r w:rsidRPr="00DB1D42">
        <w:rPr>
          <w:rFonts w:eastAsia="Calibri"/>
          <w:sz w:val="22"/>
          <w:szCs w:val="22"/>
          <w:lang w:eastAsia="en-US"/>
        </w:rPr>
        <w:t>протокол от ___ _________202</w:t>
      </w:r>
      <w:r w:rsidR="00A00E5A">
        <w:rPr>
          <w:rFonts w:eastAsia="Calibri"/>
          <w:sz w:val="22"/>
          <w:szCs w:val="22"/>
          <w:lang w:eastAsia="en-US"/>
        </w:rPr>
        <w:t>6</w:t>
      </w:r>
      <w:r w:rsidRPr="00DB1D42">
        <w:rPr>
          <w:rFonts w:eastAsia="Calibri"/>
          <w:sz w:val="22"/>
          <w:szCs w:val="22"/>
          <w:lang w:eastAsia="en-US"/>
        </w:rPr>
        <w:t>,  закупка №____/202</w:t>
      </w:r>
      <w:r w:rsidR="00A00E5A">
        <w:rPr>
          <w:rFonts w:eastAsia="Calibri"/>
          <w:sz w:val="22"/>
          <w:szCs w:val="22"/>
          <w:lang w:eastAsia="en-US"/>
        </w:rPr>
        <w:t>6</w:t>
      </w:r>
      <w:r w:rsidRPr="00DB1D42">
        <w:rPr>
          <w:rFonts w:eastAsia="Calibri"/>
          <w:sz w:val="22"/>
          <w:szCs w:val="22"/>
          <w:lang w:eastAsia="en-US"/>
        </w:rPr>
        <w:t xml:space="preserve"> З</w:t>
      </w:r>
      <w:r w:rsidR="00A00E5A">
        <w:rPr>
          <w:rFonts w:eastAsia="Calibri"/>
          <w:sz w:val="22"/>
          <w:szCs w:val="22"/>
          <w:lang w:eastAsia="en-US"/>
        </w:rPr>
        <w:t xml:space="preserve">К </w:t>
      </w:r>
      <w:r w:rsidRPr="00DB1D42">
        <w:rPr>
          <w:rFonts w:eastAsia="Calibri"/>
          <w:sz w:val="22"/>
          <w:szCs w:val="22"/>
          <w:lang w:eastAsia="en-US"/>
        </w:rPr>
        <w:t>ЭФ) заключили настоящий Договор (далее – «Договор») о нижеследующем:</w:t>
      </w:r>
    </w:p>
    <w:p w14:paraId="4B74ABB1" w14:textId="77777777" w:rsidR="00A16776" w:rsidRPr="00DB1D42" w:rsidRDefault="00A16776" w:rsidP="00A16776">
      <w:pPr>
        <w:tabs>
          <w:tab w:val="left" w:pos="0"/>
        </w:tabs>
        <w:autoSpaceDE w:val="0"/>
        <w:autoSpaceDN w:val="0"/>
        <w:adjustRightInd w:val="0"/>
        <w:spacing w:after="0"/>
        <w:jc w:val="both"/>
        <w:rPr>
          <w:sz w:val="22"/>
          <w:szCs w:val="22"/>
        </w:rPr>
      </w:pPr>
    </w:p>
    <w:p w14:paraId="55EB7A6B" w14:textId="77777777" w:rsidR="00A16776" w:rsidRPr="00DB1D42" w:rsidRDefault="00A16776" w:rsidP="00A16776">
      <w:pPr>
        <w:tabs>
          <w:tab w:val="left" w:pos="0"/>
        </w:tabs>
        <w:spacing w:after="0"/>
        <w:ind w:right="-1" w:firstLine="567"/>
        <w:jc w:val="center"/>
        <w:rPr>
          <w:b/>
          <w:bCs/>
          <w:sz w:val="22"/>
          <w:szCs w:val="22"/>
        </w:rPr>
      </w:pPr>
      <w:r w:rsidRPr="00DB1D42">
        <w:rPr>
          <w:b/>
          <w:bCs/>
          <w:sz w:val="22"/>
          <w:szCs w:val="22"/>
        </w:rPr>
        <w:t>1. ПРЕДМЕТ ДОГОВОРА</w:t>
      </w:r>
    </w:p>
    <w:p w14:paraId="1520E508" w14:textId="1F4AB113" w:rsidR="00A16776" w:rsidRPr="0059450B" w:rsidRDefault="00A16776" w:rsidP="0059450B">
      <w:pPr>
        <w:tabs>
          <w:tab w:val="left" w:pos="284"/>
        </w:tabs>
        <w:spacing w:after="0"/>
        <w:ind w:firstLine="567"/>
        <w:jc w:val="both"/>
        <w:rPr>
          <w:sz w:val="22"/>
          <w:szCs w:val="22"/>
        </w:rPr>
      </w:pPr>
      <w:r w:rsidRPr="0059450B">
        <w:rPr>
          <w:sz w:val="22"/>
          <w:szCs w:val="22"/>
        </w:rPr>
        <w:t xml:space="preserve">1.1. </w:t>
      </w:r>
      <w:r w:rsidR="002E2604" w:rsidRPr="00A00E5A">
        <w:rPr>
          <w:rFonts w:eastAsia="Calibri"/>
          <w:sz w:val="22"/>
          <w:szCs w:val="22"/>
          <w:lang w:eastAsia="en-US"/>
        </w:rPr>
        <w:t>Исполнитель</w:t>
      </w:r>
      <w:r w:rsidRPr="00A00E5A">
        <w:rPr>
          <w:sz w:val="22"/>
          <w:szCs w:val="22"/>
        </w:rPr>
        <w:t xml:space="preserve"> по заданию Заказчика обязуется</w:t>
      </w:r>
      <w:r w:rsidRPr="00A00E5A">
        <w:rPr>
          <w:b/>
          <w:bCs/>
          <w:sz w:val="22"/>
          <w:szCs w:val="22"/>
        </w:rPr>
        <w:t xml:space="preserve"> </w:t>
      </w:r>
      <w:r w:rsidR="00A00E5A" w:rsidRPr="00A00E5A">
        <w:rPr>
          <w:sz w:val="22"/>
          <w:szCs w:val="22"/>
        </w:rPr>
        <w:t>оказать услуги</w:t>
      </w:r>
      <w:r w:rsidR="00A00E5A">
        <w:rPr>
          <w:b/>
          <w:bCs/>
          <w:sz w:val="22"/>
          <w:szCs w:val="22"/>
        </w:rPr>
        <w:t xml:space="preserve"> </w:t>
      </w:r>
      <w:r w:rsidR="00A00E5A" w:rsidRPr="00A00E5A">
        <w:rPr>
          <w:b/>
          <w:bCs/>
          <w:kern w:val="2"/>
          <w:sz w:val="22"/>
          <w:szCs w:val="22"/>
          <w:lang w:eastAsia="ar-SA"/>
        </w:rPr>
        <w:t>по проведению периодической лётной проверки системы визуальной индикации глиссады PAPI, с МК-006°, МК-186°, ВСЛ в аэропорту г. Ноябрьска</w:t>
      </w:r>
      <w:r w:rsidRPr="0059450B">
        <w:rPr>
          <w:sz w:val="22"/>
          <w:szCs w:val="22"/>
        </w:rPr>
        <w:t xml:space="preserve"> (далее по тексту – </w:t>
      </w:r>
      <w:r w:rsidR="00165277">
        <w:rPr>
          <w:sz w:val="22"/>
          <w:szCs w:val="22"/>
        </w:rPr>
        <w:t>услуги</w:t>
      </w:r>
      <w:r w:rsidRPr="0059450B">
        <w:rPr>
          <w:sz w:val="22"/>
          <w:szCs w:val="22"/>
        </w:rPr>
        <w:t xml:space="preserve">), по адресу: </w:t>
      </w:r>
      <w:r w:rsidR="00A00E5A" w:rsidRPr="00AC1387">
        <w:rPr>
          <w:rFonts w:eastAsia="Calibri"/>
          <w:sz w:val="22"/>
          <w:szCs w:val="22"/>
        </w:rPr>
        <w:t>629802, Ямало-Ненецкий автономный округ, г. Ноябрьск, территория Аэропорт, д. 2</w:t>
      </w:r>
      <w:r w:rsidRPr="0059450B">
        <w:rPr>
          <w:sz w:val="22"/>
          <w:szCs w:val="22"/>
        </w:rPr>
        <w:t xml:space="preserve">, а Заказчик обязуется принять результат </w:t>
      </w:r>
      <w:r w:rsidR="002C1D5D">
        <w:rPr>
          <w:sz w:val="22"/>
          <w:szCs w:val="22"/>
        </w:rPr>
        <w:t>услуг</w:t>
      </w:r>
      <w:r w:rsidRPr="0059450B">
        <w:rPr>
          <w:sz w:val="22"/>
          <w:szCs w:val="22"/>
        </w:rPr>
        <w:t xml:space="preserve"> и оплатить его в порядке и на условиях, предусмотренных настоящим Договором. Описание вида </w:t>
      </w:r>
      <w:r w:rsidR="002C1D5D">
        <w:rPr>
          <w:sz w:val="22"/>
          <w:szCs w:val="22"/>
        </w:rPr>
        <w:t>услуг</w:t>
      </w:r>
      <w:r w:rsidRPr="0059450B">
        <w:rPr>
          <w:sz w:val="22"/>
          <w:szCs w:val="22"/>
        </w:rPr>
        <w:t xml:space="preserve"> указано</w:t>
      </w:r>
      <w:r w:rsidRPr="00DB1D42">
        <w:rPr>
          <w:rFonts w:eastAsia="Calibri"/>
          <w:sz w:val="22"/>
          <w:szCs w:val="22"/>
          <w:lang w:eastAsia="en-US"/>
        </w:rPr>
        <w:t xml:space="preserve"> в Техническом задании (приложение №2</w:t>
      </w:r>
      <w:r w:rsidRPr="00DB1D42">
        <w:rPr>
          <w:sz w:val="22"/>
          <w:szCs w:val="22"/>
        </w:rPr>
        <w:t xml:space="preserve"> к настоящему Договору</w:t>
      </w:r>
      <w:r w:rsidRPr="00DB1D42">
        <w:rPr>
          <w:rFonts w:eastAsia="Calibri"/>
          <w:sz w:val="22"/>
          <w:szCs w:val="22"/>
          <w:lang w:eastAsia="en-US"/>
        </w:rPr>
        <w:t xml:space="preserve">).  </w:t>
      </w:r>
    </w:p>
    <w:p w14:paraId="29FF1A88" w14:textId="39E9A0CA" w:rsidR="00A16776" w:rsidRDefault="00A16776" w:rsidP="00A16776">
      <w:pPr>
        <w:tabs>
          <w:tab w:val="left" w:pos="0"/>
          <w:tab w:val="left" w:pos="142"/>
        </w:tabs>
        <w:spacing w:after="0"/>
        <w:ind w:right="-1" w:firstLine="567"/>
        <w:jc w:val="both"/>
        <w:rPr>
          <w:sz w:val="22"/>
          <w:szCs w:val="22"/>
        </w:rPr>
      </w:pPr>
      <w:r w:rsidRPr="00DB1D42">
        <w:rPr>
          <w:sz w:val="22"/>
          <w:szCs w:val="22"/>
        </w:rPr>
        <w:t xml:space="preserve">1.2. </w:t>
      </w:r>
      <w:r w:rsidR="00D03422">
        <w:rPr>
          <w:sz w:val="22"/>
          <w:szCs w:val="22"/>
        </w:rPr>
        <w:t xml:space="preserve">Летные проверки средств </w:t>
      </w:r>
      <w:r w:rsidR="00D2579D">
        <w:rPr>
          <w:sz w:val="22"/>
          <w:szCs w:val="22"/>
        </w:rPr>
        <w:t>радиотехнического обеспечения полетов</w:t>
      </w:r>
      <w:r w:rsidR="00D03422">
        <w:rPr>
          <w:sz w:val="22"/>
          <w:szCs w:val="22"/>
        </w:rPr>
        <w:t xml:space="preserve">, авиационной электросвязи и </w:t>
      </w:r>
      <w:r w:rsidR="00D2579D">
        <w:rPr>
          <w:sz w:val="22"/>
          <w:szCs w:val="22"/>
        </w:rPr>
        <w:t>светосигнального оборудования</w:t>
      </w:r>
      <w:r w:rsidR="00D03422">
        <w:rPr>
          <w:sz w:val="22"/>
          <w:szCs w:val="22"/>
        </w:rPr>
        <w:t xml:space="preserve"> аэродромов оказываются в соответствии с методическими рекомендациями по летным проверкам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 (введены в действие распоряжением Минтранса России от 24.08.2005 № ИЛ-79-р), либо иными нормативно-техническими, методическими документами, применимыми в период исполнения настоящего Договора.</w:t>
      </w:r>
    </w:p>
    <w:p w14:paraId="2E9FEC17" w14:textId="60568955" w:rsidR="0059450B" w:rsidRPr="00DB1D42" w:rsidRDefault="0059450B" w:rsidP="0059450B">
      <w:pPr>
        <w:tabs>
          <w:tab w:val="left" w:pos="142"/>
        </w:tabs>
        <w:spacing w:after="0"/>
        <w:ind w:firstLine="567"/>
        <w:jc w:val="both"/>
        <w:rPr>
          <w:snapToGrid w:val="0"/>
          <w:sz w:val="22"/>
          <w:szCs w:val="22"/>
        </w:rPr>
      </w:pPr>
      <w:r w:rsidRPr="00DB1D42">
        <w:rPr>
          <w:sz w:val="22"/>
          <w:szCs w:val="22"/>
        </w:rPr>
        <w:t>1.</w:t>
      </w:r>
      <w:r>
        <w:rPr>
          <w:sz w:val="22"/>
          <w:szCs w:val="22"/>
        </w:rPr>
        <w:t>3</w:t>
      </w:r>
      <w:r w:rsidRPr="00DB1D42">
        <w:rPr>
          <w:sz w:val="22"/>
          <w:szCs w:val="22"/>
        </w:rPr>
        <w:t xml:space="preserve">. </w:t>
      </w:r>
      <w:r w:rsidRPr="00DB1D42">
        <w:rPr>
          <w:rFonts w:eastAsia="Verdana"/>
          <w:spacing w:val="-10"/>
          <w:sz w:val="22"/>
          <w:szCs w:val="22"/>
          <w:lang w:eastAsia="en-US"/>
        </w:rPr>
        <w:t xml:space="preserve">Сроки </w:t>
      </w:r>
      <w:r w:rsidR="005D7AB3">
        <w:rPr>
          <w:sz w:val="22"/>
          <w:szCs w:val="22"/>
        </w:rPr>
        <w:t>оказания услуг</w:t>
      </w:r>
      <w:r w:rsidRPr="00DB1D42">
        <w:rPr>
          <w:rFonts w:eastAsia="Verdana"/>
          <w:spacing w:val="-10"/>
          <w:sz w:val="22"/>
          <w:szCs w:val="22"/>
          <w:lang w:eastAsia="en-US"/>
        </w:rPr>
        <w:t>:</w:t>
      </w:r>
    </w:p>
    <w:p w14:paraId="4830F4B7" w14:textId="47504026" w:rsidR="0059450B" w:rsidRPr="00DB1D42" w:rsidRDefault="0059450B" w:rsidP="0059450B">
      <w:pPr>
        <w:spacing w:after="0"/>
        <w:contextualSpacing/>
        <w:jc w:val="both"/>
        <w:rPr>
          <w:sz w:val="22"/>
          <w:szCs w:val="22"/>
        </w:rPr>
      </w:pPr>
      <w:r w:rsidRPr="00DB1D42">
        <w:rPr>
          <w:sz w:val="22"/>
          <w:szCs w:val="22"/>
        </w:rPr>
        <w:t xml:space="preserve">Начало </w:t>
      </w:r>
      <w:r w:rsidR="005D7AB3">
        <w:rPr>
          <w:sz w:val="22"/>
          <w:szCs w:val="22"/>
        </w:rPr>
        <w:t>оказания услуг</w:t>
      </w:r>
      <w:r w:rsidRPr="00DB1D42">
        <w:rPr>
          <w:sz w:val="22"/>
          <w:szCs w:val="22"/>
        </w:rPr>
        <w:t xml:space="preserve">: </w:t>
      </w:r>
      <w:r w:rsidR="009E0FF7">
        <w:rPr>
          <w:sz w:val="22"/>
          <w:szCs w:val="22"/>
        </w:rPr>
        <w:t xml:space="preserve">01 </w:t>
      </w:r>
      <w:r w:rsidR="00A00E5A" w:rsidRPr="00AC1387">
        <w:rPr>
          <w:rFonts w:eastAsia="Calibri"/>
          <w:sz w:val="22"/>
          <w:szCs w:val="22"/>
        </w:rPr>
        <w:t>сентябр</w:t>
      </w:r>
      <w:r w:rsidR="009E0FF7">
        <w:rPr>
          <w:rFonts w:eastAsia="Calibri"/>
          <w:sz w:val="22"/>
          <w:szCs w:val="22"/>
        </w:rPr>
        <w:t>я</w:t>
      </w:r>
      <w:r w:rsidR="00A00E5A" w:rsidRPr="00AC1387">
        <w:rPr>
          <w:rFonts w:eastAsia="Calibri"/>
          <w:sz w:val="22"/>
          <w:szCs w:val="22"/>
        </w:rPr>
        <w:t xml:space="preserve"> 202</w:t>
      </w:r>
      <w:r w:rsidR="00A00E5A">
        <w:rPr>
          <w:rFonts w:eastAsia="Calibri"/>
          <w:sz w:val="22"/>
          <w:szCs w:val="22"/>
        </w:rPr>
        <w:t>6</w:t>
      </w:r>
      <w:r w:rsidR="00A00E5A" w:rsidRPr="00AC1387">
        <w:rPr>
          <w:rFonts w:eastAsia="Calibri"/>
          <w:sz w:val="22"/>
          <w:szCs w:val="22"/>
        </w:rPr>
        <w:t>г</w:t>
      </w:r>
      <w:r>
        <w:rPr>
          <w:sz w:val="22"/>
          <w:szCs w:val="22"/>
        </w:rPr>
        <w:t>.</w:t>
      </w:r>
      <w:r w:rsidRPr="00DB1D42">
        <w:rPr>
          <w:sz w:val="22"/>
          <w:szCs w:val="22"/>
        </w:rPr>
        <w:t xml:space="preserve"> </w:t>
      </w:r>
    </w:p>
    <w:p w14:paraId="78B0B86B" w14:textId="5585468F" w:rsidR="0059450B" w:rsidRPr="00DB1D42" w:rsidRDefault="0059450B" w:rsidP="0059450B">
      <w:pPr>
        <w:spacing w:after="0"/>
        <w:contextualSpacing/>
        <w:jc w:val="both"/>
        <w:rPr>
          <w:sz w:val="22"/>
          <w:szCs w:val="22"/>
        </w:rPr>
      </w:pPr>
      <w:r w:rsidRPr="00DB1D42">
        <w:rPr>
          <w:sz w:val="22"/>
          <w:szCs w:val="22"/>
        </w:rPr>
        <w:t xml:space="preserve">Окончание </w:t>
      </w:r>
      <w:r w:rsidR="005D7AB3">
        <w:rPr>
          <w:sz w:val="22"/>
          <w:szCs w:val="22"/>
        </w:rPr>
        <w:t>оказания услуг</w:t>
      </w:r>
      <w:r w:rsidRPr="00DB1D42">
        <w:rPr>
          <w:sz w:val="22"/>
          <w:szCs w:val="22"/>
        </w:rPr>
        <w:t xml:space="preserve">: </w:t>
      </w:r>
      <w:r w:rsidR="00A00E5A" w:rsidRPr="00AC1387">
        <w:rPr>
          <w:rFonts w:eastAsia="Calibri"/>
          <w:sz w:val="22"/>
          <w:szCs w:val="22"/>
        </w:rPr>
        <w:t>не позднее 30 сентября 202</w:t>
      </w:r>
      <w:r w:rsidR="00A00E5A">
        <w:rPr>
          <w:rFonts w:eastAsia="Calibri"/>
          <w:sz w:val="22"/>
          <w:szCs w:val="22"/>
        </w:rPr>
        <w:t>6</w:t>
      </w:r>
      <w:r w:rsidR="00A00E5A" w:rsidRPr="00AC1387">
        <w:rPr>
          <w:rFonts w:eastAsia="Calibri"/>
          <w:sz w:val="22"/>
          <w:szCs w:val="22"/>
        </w:rPr>
        <w:t>г</w:t>
      </w:r>
      <w:r>
        <w:rPr>
          <w:sz w:val="22"/>
          <w:szCs w:val="22"/>
        </w:rPr>
        <w:t>.</w:t>
      </w:r>
    </w:p>
    <w:p w14:paraId="4A8B4433" w14:textId="77777777" w:rsidR="00D03422" w:rsidRPr="00797140" w:rsidRDefault="00A16776" w:rsidP="00A16776">
      <w:pPr>
        <w:tabs>
          <w:tab w:val="left" w:pos="142"/>
        </w:tabs>
        <w:spacing w:after="0"/>
        <w:ind w:firstLine="567"/>
        <w:jc w:val="both"/>
        <w:rPr>
          <w:snapToGrid w:val="0"/>
          <w:sz w:val="22"/>
          <w:szCs w:val="22"/>
        </w:rPr>
      </w:pPr>
      <w:r w:rsidRPr="00797140">
        <w:rPr>
          <w:snapToGrid w:val="0"/>
          <w:sz w:val="22"/>
          <w:szCs w:val="22"/>
        </w:rPr>
        <w:t xml:space="preserve">1.4. </w:t>
      </w:r>
      <w:r w:rsidR="005D7AB3" w:rsidRPr="00797140">
        <w:rPr>
          <w:snapToGrid w:val="0"/>
          <w:sz w:val="22"/>
          <w:szCs w:val="22"/>
        </w:rPr>
        <w:t>Услуга</w:t>
      </w:r>
      <w:r w:rsidRPr="00797140">
        <w:rPr>
          <w:snapToGrid w:val="0"/>
          <w:sz w:val="22"/>
          <w:szCs w:val="22"/>
        </w:rPr>
        <w:t xml:space="preserve"> считается </w:t>
      </w:r>
      <w:r w:rsidR="00D03422" w:rsidRPr="00797140">
        <w:rPr>
          <w:snapToGrid w:val="0"/>
          <w:sz w:val="22"/>
          <w:szCs w:val="22"/>
        </w:rPr>
        <w:t>оказанной</w:t>
      </w:r>
      <w:r w:rsidRPr="00797140">
        <w:rPr>
          <w:snapToGrid w:val="0"/>
          <w:sz w:val="22"/>
          <w:szCs w:val="22"/>
        </w:rPr>
        <w:t xml:space="preserve"> после </w:t>
      </w:r>
      <w:bookmarkStart w:id="4" w:name="_Hlk196463433"/>
      <w:r w:rsidRPr="00797140">
        <w:rPr>
          <w:snapToGrid w:val="0"/>
          <w:sz w:val="22"/>
          <w:szCs w:val="22"/>
        </w:rPr>
        <w:t xml:space="preserve">утверждения Актов летных проверок, Акта сдачи-приемки </w:t>
      </w:r>
      <w:r w:rsidR="00587C86" w:rsidRPr="00797140">
        <w:rPr>
          <w:snapToGrid w:val="0"/>
          <w:sz w:val="22"/>
          <w:szCs w:val="22"/>
        </w:rPr>
        <w:t>оказанных услуг</w:t>
      </w:r>
      <w:r w:rsidRPr="00797140">
        <w:rPr>
          <w:snapToGrid w:val="0"/>
          <w:sz w:val="22"/>
          <w:szCs w:val="22"/>
        </w:rPr>
        <w:t xml:space="preserve"> (в двух экземплярах) без замечаний </w:t>
      </w:r>
      <w:bookmarkStart w:id="5" w:name="_Hlk196463317"/>
      <w:r w:rsidRPr="00797140">
        <w:rPr>
          <w:snapToGrid w:val="0"/>
          <w:sz w:val="22"/>
          <w:szCs w:val="22"/>
        </w:rPr>
        <w:t>Заказчика, а также предоставления фотографий световой картины ССО в количестве не менее 4 штук с каждого направления посадки.</w:t>
      </w:r>
    </w:p>
    <w:p w14:paraId="645A3B3C" w14:textId="581D081E" w:rsidR="00A16776" w:rsidRPr="00DB1D42" w:rsidRDefault="00D03422" w:rsidP="00B66DEA">
      <w:pPr>
        <w:tabs>
          <w:tab w:val="left" w:pos="142"/>
        </w:tabs>
        <w:spacing w:after="0"/>
        <w:ind w:firstLine="567"/>
        <w:jc w:val="both"/>
        <w:rPr>
          <w:szCs w:val="22"/>
        </w:rPr>
      </w:pPr>
      <w:r w:rsidRPr="00797140">
        <w:rPr>
          <w:snapToGrid w:val="0"/>
          <w:sz w:val="22"/>
          <w:szCs w:val="22"/>
        </w:rPr>
        <w:t xml:space="preserve">1.5. </w:t>
      </w:r>
      <w:bookmarkEnd w:id="4"/>
      <w:bookmarkEnd w:id="5"/>
      <w:r w:rsidR="00B66DEA" w:rsidRPr="00B66DEA">
        <w:rPr>
          <w:snapToGrid w:val="0"/>
          <w:sz w:val="22"/>
          <w:szCs w:val="22"/>
        </w:rPr>
        <w:t>Исполнитель настоящим в</w:t>
      </w:r>
      <w:r w:rsidR="00B66DEA">
        <w:rPr>
          <w:snapToGrid w:val="0"/>
          <w:sz w:val="22"/>
          <w:szCs w:val="22"/>
        </w:rPr>
        <w:t xml:space="preserve"> </w:t>
      </w:r>
      <w:r w:rsidR="00B66DEA" w:rsidRPr="00B66DEA">
        <w:rPr>
          <w:snapToGrid w:val="0"/>
          <w:sz w:val="22"/>
          <w:szCs w:val="22"/>
        </w:rPr>
        <w:t>соответствии со статьей 431.2 Гражданского кодекса РФ заверяет Заказчика, что имеет все сертификаты и разрешения</w:t>
      </w:r>
      <w:r w:rsidR="00B66DEA">
        <w:rPr>
          <w:snapToGrid w:val="0"/>
          <w:sz w:val="22"/>
          <w:szCs w:val="22"/>
        </w:rPr>
        <w:t xml:space="preserve"> </w:t>
      </w:r>
      <w:r w:rsidR="00B66DEA" w:rsidRPr="00B66DEA">
        <w:rPr>
          <w:snapToGrid w:val="0"/>
          <w:sz w:val="22"/>
          <w:szCs w:val="22"/>
        </w:rPr>
        <w:t>(в том числе, но не ограничиваясь, сертификат эксплуатанта, сертификат калибровки, _______________), необходимые</w:t>
      </w:r>
      <w:r w:rsidR="00B66DEA">
        <w:rPr>
          <w:snapToGrid w:val="0"/>
          <w:sz w:val="22"/>
          <w:szCs w:val="22"/>
        </w:rPr>
        <w:t xml:space="preserve"> </w:t>
      </w:r>
      <w:r w:rsidR="00B66DEA" w:rsidRPr="00B66DEA">
        <w:rPr>
          <w:snapToGrid w:val="0"/>
          <w:sz w:val="22"/>
          <w:szCs w:val="22"/>
        </w:rPr>
        <w:t>для исполнения обязательств по договору</w:t>
      </w:r>
      <w:r w:rsidR="00B66DEA">
        <w:rPr>
          <w:snapToGrid w:val="0"/>
          <w:sz w:val="22"/>
          <w:szCs w:val="22"/>
        </w:rPr>
        <w:t>.</w:t>
      </w:r>
    </w:p>
    <w:p w14:paraId="749F5611" w14:textId="19939160" w:rsidR="00A16776" w:rsidRPr="00DB1D42" w:rsidRDefault="00A16776" w:rsidP="00A16776">
      <w:pPr>
        <w:tabs>
          <w:tab w:val="left" w:leader="underscore" w:pos="0"/>
          <w:tab w:val="left" w:pos="426"/>
          <w:tab w:val="left" w:pos="709"/>
        </w:tabs>
        <w:spacing w:after="0"/>
        <w:ind w:right="-1" w:firstLine="567"/>
        <w:jc w:val="center"/>
        <w:rPr>
          <w:b/>
          <w:bCs/>
          <w:sz w:val="22"/>
          <w:szCs w:val="22"/>
        </w:rPr>
      </w:pPr>
      <w:r w:rsidRPr="00DB1D42">
        <w:rPr>
          <w:b/>
          <w:bCs/>
          <w:sz w:val="22"/>
          <w:szCs w:val="22"/>
        </w:rPr>
        <w:t xml:space="preserve">2. ЦЕНА </w:t>
      </w:r>
      <w:r w:rsidR="00F00A87">
        <w:rPr>
          <w:b/>
          <w:bCs/>
          <w:sz w:val="22"/>
          <w:szCs w:val="22"/>
        </w:rPr>
        <w:t>УСЛУГ</w:t>
      </w:r>
    </w:p>
    <w:p w14:paraId="1FB5D23F" w14:textId="6ED56447" w:rsidR="00A16776" w:rsidRPr="00DB1D42" w:rsidRDefault="00A16776" w:rsidP="00A16776">
      <w:pPr>
        <w:tabs>
          <w:tab w:val="left" w:pos="0"/>
        </w:tabs>
        <w:spacing w:after="0"/>
        <w:ind w:right="-1" w:firstLine="567"/>
        <w:jc w:val="both"/>
        <w:rPr>
          <w:sz w:val="22"/>
          <w:szCs w:val="22"/>
        </w:rPr>
      </w:pPr>
      <w:r w:rsidRPr="00DB1D42">
        <w:rPr>
          <w:sz w:val="22"/>
          <w:szCs w:val="22"/>
        </w:rPr>
        <w:t xml:space="preserve">2.1. Цена </w:t>
      </w:r>
      <w:r w:rsidR="00F00A87">
        <w:rPr>
          <w:sz w:val="22"/>
          <w:szCs w:val="22"/>
        </w:rPr>
        <w:t>услуг</w:t>
      </w:r>
      <w:r w:rsidRPr="00DB1D42">
        <w:rPr>
          <w:sz w:val="22"/>
          <w:szCs w:val="22"/>
        </w:rPr>
        <w:t xml:space="preserve"> согласно </w:t>
      </w:r>
      <w:r w:rsidR="00747E0A">
        <w:rPr>
          <w:sz w:val="22"/>
          <w:szCs w:val="22"/>
        </w:rPr>
        <w:t>Расчету стоимости</w:t>
      </w:r>
      <w:r w:rsidRPr="00DB1D42">
        <w:rPr>
          <w:sz w:val="22"/>
          <w:szCs w:val="22"/>
        </w:rPr>
        <w:t xml:space="preserve"> (приложение № 1 к настоящему Договору) составляет: _______ (________рублей ____ копеек) без учета НДС. </w:t>
      </w:r>
      <w:r w:rsidR="00204EF8">
        <w:rPr>
          <w:sz w:val="22"/>
          <w:szCs w:val="22"/>
        </w:rPr>
        <w:t xml:space="preserve">Кроме того, </w:t>
      </w:r>
      <w:r w:rsidRPr="00DB1D42">
        <w:rPr>
          <w:sz w:val="22"/>
          <w:szCs w:val="22"/>
        </w:rPr>
        <w:t xml:space="preserve">НДС в размере __ % составляет: ______ (________рублей ____ копеек). Всего стоимость с НДС составляет: ______ (________рублей ____ копеек). </w:t>
      </w:r>
    </w:p>
    <w:p w14:paraId="1D4F8F55" w14:textId="12E5F6B3" w:rsidR="00A16776" w:rsidRPr="00DB1D42" w:rsidRDefault="00A16776" w:rsidP="00A16776">
      <w:pPr>
        <w:tabs>
          <w:tab w:val="left" w:pos="0"/>
        </w:tabs>
        <w:spacing w:after="0"/>
        <w:ind w:right="-1" w:firstLine="567"/>
        <w:jc w:val="both"/>
        <w:rPr>
          <w:sz w:val="22"/>
          <w:szCs w:val="22"/>
        </w:rPr>
      </w:pPr>
      <w:r w:rsidRPr="00DB1D42">
        <w:rPr>
          <w:sz w:val="22"/>
          <w:szCs w:val="22"/>
        </w:rPr>
        <w:t xml:space="preserve">В цену Договора включаются стоимость </w:t>
      </w:r>
      <w:r w:rsidR="00F00A87">
        <w:rPr>
          <w:sz w:val="22"/>
          <w:szCs w:val="22"/>
        </w:rPr>
        <w:t>оказания услуг</w:t>
      </w:r>
      <w:r w:rsidRPr="00DB1D42">
        <w:rPr>
          <w:sz w:val="22"/>
          <w:szCs w:val="22"/>
        </w:rPr>
        <w:t xml:space="preserve">, затраты по гарантийным обязательствам, командировочные расходы, связанные с доставкой и нахождением персонала, также все инфляционные ожидания и финансовые риски, иные издержки </w:t>
      </w:r>
      <w:r w:rsidR="002E2604">
        <w:rPr>
          <w:rFonts w:eastAsia="Calibri"/>
          <w:sz w:val="22"/>
          <w:szCs w:val="22"/>
          <w:lang w:eastAsia="en-US"/>
        </w:rPr>
        <w:t>Исполнителя</w:t>
      </w:r>
      <w:r w:rsidRPr="00DB1D42">
        <w:rPr>
          <w:sz w:val="22"/>
          <w:szCs w:val="22"/>
        </w:rPr>
        <w:t>, связанные с исполнением обязательств по настоящему Договору, в т.ч. причитающееся ему вознаграждение.</w:t>
      </w:r>
    </w:p>
    <w:p w14:paraId="41DEAEE8" w14:textId="77777777" w:rsidR="00AE3E01" w:rsidRPr="00AE3E01" w:rsidRDefault="00A16776" w:rsidP="00AE3E01">
      <w:pPr>
        <w:autoSpaceDE w:val="0"/>
        <w:autoSpaceDN w:val="0"/>
        <w:adjustRightInd w:val="0"/>
        <w:spacing w:after="0"/>
        <w:ind w:right="-1" w:firstLine="567"/>
        <w:jc w:val="both"/>
        <w:rPr>
          <w:sz w:val="22"/>
          <w:szCs w:val="22"/>
        </w:rPr>
      </w:pPr>
      <w:r w:rsidRPr="00DB1D42">
        <w:rPr>
          <w:sz w:val="22"/>
          <w:szCs w:val="22"/>
        </w:rPr>
        <w:t xml:space="preserve">2.2. </w:t>
      </w:r>
      <w:r w:rsidR="00AE3E01" w:rsidRPr="00AE3E01">
        <w:rPr>
          <w:sz w:val="22"/>
          <w:szCs w:val="22"/>
        </w:rPr>
        <w:t>Любое превышение цены услуг, указанной в Договоре, должно быть согласовано с Заказчиком в письменной форме путем заключения дополнительного соглашения. В противном случае Исполнитель не вправе требовать оплаты такого превышения.</w:t>
      </w:r>
    </w:p>
    <w:p w14:paraId="30EC32E1" w14:textId="6D1495B6" w:rsidR="00F00A87" w:rsidRDefault="00A16776" w:rsidP="00AE3E01">
      <w:pPr>
        <w:autoSpaceDE w:val="0"/>
        <w:autoSpaceDN w:val="0"/>
        <w:adjustRightInd w:val="0"/>
        <w:spacing w:after="0"/>
        <w:ind w:right="-1" w:firstLine="567"/>
        <w:jc w:val="both"/>
        <w:rPr>
          <w:sz w:val="22"/>
          <w:szCs w:val="22"/>
        </w:rPr>
      </w:pPr>
      <w:r w:rsidRPr="00DB1D42">
        <w:rPr>
          <w:sz w:val="22"/>
          <w:szCs w:val="22"/>
        </w:rPr>
        <w:t>2.</w:t>
      </w:r>
      <w:r w:rsidR="00747E0A">
        <w:rPr>
          <w:sz w:val="22"/>
          <w:szCs w:val="22"/>
        </w:rPr>
        <w:t>3</w:t>
      </w:r>
      <w:r w:rsidRPr="00DB1D42">
        <w:rPr>
          <w:sz w:val="22"/>
          <w:szCs w:val="22"/>
        </w:rPr>
        <w:t xml:space="preserve">. </w:t>
      </w:r>
      <w:r w:rsidR="00260244" w:rsidRPr="00A16B60">
        <w:rPr>
          <w:sz w:val="22"/>
          <w:szCs w:val="22"/>
        </w:rPr>
        <w:t>Оплата</w:t>
      </w:r>
      <w:r w:rsidR="00260244">
        <w:rPr>
          <w:sz w:val="22"/>
          <w:szCs w:val="22"/>
        </w:rPr>
        <w:t xml:space="preserve"> </w:t>
      </w:r>
      <w:r w:rsidR="002C1D5D">
        <w:rPr>
          <w:sz w:val="22"/>
          <w:szCs w:val="22"/>
        </w:rPr>
        <w:t>услуг</w:t>
      </w:r>
      <w:r w:rsidR="00260244">
        <w:rPr>
          <w:sz w:val="22"/>
          <w:szCs w:val="22"/>
        </w:rPr>
        <w:t xml:space="preserve"> </w:t>
      </w:r>
      <w:r w:rsidR="00260244" w:rsidRPr="00DB1D42">
        <w:rPr>
          <w:sz w:val="22"/>
          <w:szCs w:val="22"/>
        </w:rPr>
        <w:t>по Договору</w:t>
      </w:r>
      <w:r w:rsidR="00260244" w:rsidRPr="00A16B60">
        <w:rPr>
          <w:sz w:val="22"/>
          <w:szCs w:val="22"/>
        </w:rPr>
        <w:t xml:space="preserve"> осуществляется Заказчиком в течение 7 (семи) рабочих дней на основании </w:t>
      </w:r>
      <w:r w:rsidR="00204EF8">
        <w:rPr>
          <w:sz w:val="22"/>
          <w:szCs w:val="22"/>
        </w:rPr>
        <w:t xml:space="preserve">оригинала </w:t>
      </w:r>
      <w:r w:rsidR="00260244" w:rsidRPr="00A16B60">
        <w:rPr>
          <w:sz w:val="22"/>
          <w:szCs w:val="22"/>
        </w:rPr>
        <w:t xml:space="preserve">счета (счета-фактуры), </w:t>
      </w:r>
      <w:r w:rsidR="00260244">
        <w:rPr>
          <w:sz w:val="22"/>
          <w:szCs w:val="22"/>
        </w:rPr>
        <w:t xml:space="preserve">после </w:t>
      </w:r>
      <w:r w:rsidR="00F00A87">
        <w:rPr>
          <w:sz w:val="22"/>
          <w:szCs w:val="22"/>
        </w:rPr>
        <w:t>оказания услуг</w:t>
      </w:r>
      <w:r w:rsidR="00260244">
        <w:rPr>
          <w:sz w:val="22"/>
          <w:szCs w:val="22"/>
        </w:rPr>
        <w:t xml:space="preserve"> и </w:t>
      </w:r>
      <w:r w:rsidR="00260244" w:rsidRPr="00A16B60">
        <w:rPr>
          <w:sz w:val="22"/>
          <w:szCs w:val="22"/>
        </w:rPr>
        <w:t xml:space="preserve">подписания Акта </w:t>
      </w:r>
      <w:r w:rsidR="00260244">
        <w:rPr>
          <w:sz w:val="22"/>
          <w:szCs w:val="22"/>
        </w:rPr>
        <w:t xml:space="preserve">сдачи -приемки </w:t>
      </w:r>
      <w:r w:rsidR="00F00A87">
        <w:rPr>
          <w:sz w:val="22"/>
          <w:szCs w:val="22"/>
        </w:rPr>
        <w:t>оказанных услуг</w:t>
      </w:r>
      <w:r w:rsidR="00260244">
        <w:rPr>
          <w:sz w:val="22"/>
          <w:szCs w:val="22"/>
        </w:rPr>
        <w:t xml:space="preserve"> </w:t>
      </w:r>
      <w:r w:rsidR="00260244" w:rsidRPr="00A16B60">
        <w:rPr>
          <w:sz w:val="22"/>
          <w:szCs w:val="22"/>
        </w:rPr>
        <w:t>без замечаний Заказчика.</w:t>
      </w:r>
    </w:p>
    <w:p w14:paraId="64EA6C02" w14:textId="3B438C03" w:rsidR="00A16776" w:rsidRPr="00DB1D42" w:rsidRDefault="00A16776" w:rsidP="00260244">
      <w:pPr>
        <w:spacing w:after="0"/>
        <w:ind w:firstLine="567"/>
        <w:jc w:val="both"/>
        <w:rPr>
          <w:sz w:val="22"/>
          <w:szCs w:val="22"/>
        </w:rPr>
      </w:pPr>
      <w:r w:rsidRPr="00DB1D42">
        <w:rPr>
          <w:sz w:val="22"/>
          <w:szCs w:val="22"/>
        </w:rPr>
        <w:t>2.</w:t>
      </w:r>
      <w:r w:rsidR="00747E0A">
        <w:rPr>
          <w:sz w:val="22"/>
          <w:szCs w:val="22"/>
        </w:rPr>
        <w:t>4</w:t>
      </w:r>
      <w:r w:rsidRPr="00DB1D42">
        <w:rPr>
          <w:sz w:val="22"/>
          <w:szCs w:val="22"/>
        </w:rPr>
        <w:t xml:space="preserve">. Непредставление и (или) несвоевременное представление </w:t>
      </w:r>
      <w:r w:rsidR="002E2604">
        <w:rPr>
          <w:rFonts w:eastAsia="Calibri"/>
          <w:sz w:val="22"/>
          <w:szCs w:val="22"/>
          <w:lang w:eastAsia="en-US"/>
        </w:rPr>
        <w:t>Исполнителем</w:t>
      </w:r>
      <w:r w:rsidRPr="00DB1D42">
        <w:rPr>
          <w:sz w:val="22"/>
          <w:szCs w:val="22"/>
        </w:rPr>
        <w:t xml:space="preserve">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103E832A" w14:textId="30C3B449" w:rsidR="00A16776" w:rsidRPr="00DB1D42" w:rsidRDefault="00A16776" w:rsidP="00A16776">
      <w:pPr>
        <w:tabs>
          <w:tab w:val="left" w:leader="underscore" w:pos="0"/>
          <w:tab w:val="left" w:pos="426"/>
          <w:tab w:val="left" w:pos="709"/>
        </w:tabs>
        <w:spacing w:after="0"/>
        <w:ind w:right="-1" w:firstLine="567"/>
        <w:jc w:val="both"/>
        <w:rPr>
          <w:sz w:val="22"/>
          <w:szCs w:val="22"/>
        </w:rPr>
      </w:pPr>
      <w:r w:rsidRPr="00DB1D42">
        <w:rPr>
          <w:sz w:val="22"/>
          <w:szCs w:val="22"/>
        </w:rPr>
        <w:t>2.</w:t>
      </w:r>
      <w:r w:rsidR="00747E0A">
        <w:rPr>
          <w:sz w:val="22"/>
          <w:szCs w:val="22"/>
        </w:rPr>
        <w:t>5</w:t>
      </w:r>
      <w:r w:rsidRPr="00DB1D42">
        <w:rPr>
          <w:sz w:val="22"/>
          <w:szCs w:val="22"/>
        </w:rPr>
        <w:t xml:space="preserve">. Цена </w:t>
      </w:r>
      <w:r w:rsidR="00747E0A">
        <w:rPr>
          <w:sz w:val="22"/>
          <w:szCs w:val="22"/>
        </w:rPr>
        <w:t>услуг</w:t>
      </w:r>
      <w:r w:rsidRPr="00DB1D42">
        <w:rPr>
          <w:sz w:val="22"/>
          <w:szCs w:val="22"/>
        </w:rPr>
        <w:t xml:space="preserve"> является твердой, в объемах, предусмотренных и оговоренных в настоящем Договоре и в Техническом задании Заказчика. </w:t>
      </w:r>
    </w:p>
    <w:p w14:paraId="493A8E17" w14:textId="0D634528" w:rsidR="00A16776" w:rsidRPr="00DB1D42" w:rsidRDefault="00A16776" w:rsidP="00A16776">
      <w:pPr>
        <w:spacing w:after="0"/>
        <w:ind w:firstLine="567"/>
        <w:jc w:val="both"/>
        <w:rPr>
          <w:snapToGrid w:val="0"/>
          <w:sz w:val="22"/>
          <w:szCs w:val="22"/>
        </w:rPr>
      </w:pPr>
      <w:r w:rsidRPr="00DB1D42">
        <w:rPr>
          <w:sz w:val="22"/>
          <w:szCs w:val="22"/>
        </w:rPr>
        <w:lastRenderedPageBreak/>
        <w:t>2.</w:t>
      </w:r>
      <w:r w:rsidR="00747E0A">
        <w:rPr>
          <w:sz w:val="22"/>
          <w:szCs w:val="22"/>
        </w:rPr>
        <w:t>6</w:t>
      </w:r>
      <w:r w:rsidRPr="00DB1D42">
        <w:rPr>
          <w:sz w:val="22"/>
          <w:szCs w:val="22"/>
        </w:rPr>
        <w:t xml:space="preserve">. </w:t>
      </w:r>
      <w:r w:rsidRPr="00DB1D42">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w:t>
      </w:r>
      <w:r w:rsidR="003B4AC3">
        <w:t>с использованием усиленной квалифицированной электронной подписи</w:t>
      </w:r>
      <w:r w:rsidRPr="00DB1D42">
        <w:rPr>
          <w:snapToGrid w:val="0"/>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669EC28" w14:textId="77777777" w:rsidR="00A16776" w:rsidRPr="00DB1D42" w:rsidRDefault="00A16776" w:rsidP="00A16776">
      <w:pPr>
        <w:tabs>
          <w:tab w:val="left" w:leader="underscore" w:pos="0"/>
          <w:tab w:val="left" w:pos="426"/>
          <w:tab w:val="left" w:pos="709"/>
        </w:tabs>
        <w:spacing w:after="0"/>
        <w:ind w:right="-1" w:firstLine="567"/>
        <w:jc w:val="both"/>
        <w:rPr>
          <w:sz w:val="22"/>
          <w:szCs w:val="22"/>
        </w:rPr>
      </w:pPr>
    </w:p>
    <w:p w14:paraId="0895B8A4" w14:textId="77777777" w:rsidR="00A16776" w:rsidRPr="00DB1D42" w:rsidRDefault="00A16776" w:rsidP="00A16776">
      <w:pPr>
        <w:tabs>
          <w:tab w:val="left" w:pos="0"/>
        </w:tabs>
        <w:spacing w:after="0"/>
        <w:ind w:right="-1" w:firstLine="567"/>
        <w:jc w:val="center"/>
        <w:rPr>
          <w:b/>
          <w:bCs/>
          <w:sz w:val="22"/>
          <w:szCs w:val="22"/>
        </w:rPr>
      </w:pPr>
      <w:r w:rsidRPr="00DB1D42">
        <w:rPr>
          <w:b/>
          <w:bCs/>
          <w:sz w:val="22"/>
          <w:szCs w:val="22"/>
        </w:rPr>
        <w:t>3. ОБЯЗАТЕЛЬСТВА СТОРОН</w:t>
      </w:r>
    </w:p>
    <w:p w14:paraId="72D91396" w14:textId="0E9D5283" w:rsidR="00A16776" w:rsidRPr="00DB1D42" w:rsidRDefault="00A16776" w:rsidP="00A16776">
      <w:pPr>
        <w:tabs>
          <w:tab w:val="left" w:pos="0"/>
        </w:tabs>
        <w:spacing w:after="0"/>
        <w:ind w:right="-1" w:firstLine="567"/>
        <w:jc w:val="both"/>
        <w:rPr>
          <w:sz w:val="22"/>
          <w:szCs w:val="22"/>
        </w:rPr>
      </w:pPr>
      <w:r w:rsidRPr="00DB1D42">
        <w:rPr>
          <w:sz w:val="22"/>
          <w:szCs w:val="22"/>
        </w:rPr>
        <w:t xml:space="preserve">3.1. </w:t>
      </w:r>
      <w:r w:rsidR="00F00A87">
        <w:rPr>
          <w:sz w:val="22"/>
          <w:szCs w:val="22"/>
        </w:rPr>
        <w:t>Исполнитель</w:t>
      </w:r>
      <w:r w:rsidRPr="00DB1D42">
        <w:rPr>
          <w:sz w:val="22"/>
          <w:szCs w:val="22"/>
        </w:rPr>
        <w:t xml:space="preserve"> обязан: </w:t>
      </w:r>
    </w:p>
    <w:p w14:paraId="0CD1618C" w14:textId="27015A53" w:rsidR="00A16776" w:rsidRPr="00DB1D42" w:rsidRDefault="00A16776" w:rsidP="00A16776">
      <w:pPr>
        <w:tabs>
          <w:tab w:val="left" w:pos="0"/>
        </w:tabs>
        <w:spacing w:after="0"/>
        <w:ind w:right="-1" w:firstLine="567"/>
        <w:jc w:val="both"/>
        <w:rPr>
          <w:sz w:val="22"/>
          <w:szCs w:val="22"/>
        </w:rPr>
      </w:pPr>
      <w:r w:rsidRPr="00DB1D42">
        <w:rPr>
          <w:rFonts w:eastAsia="Calibri"/>
          <w:sz w:val="22"/>
          <w:szCs w:val="22"/>
          <w:lang w:eastAsia="en-US"/>
        </w:rPr>
        <w:t xml:space="preserve">3.1.1. </w:t>
      </w:r>
      <w:r w:rsidR="00F00A87">
        <w:rPr>
          <w:rFonts w:eastAsia="Calibri"/>
          <w:sz w:val="22"/>
          <w:szCs w:val="22"/>
          <w:lang w:eastAsia="en-US"/>
        </w:rPr>
        <w:t>Оказать услугу</w:t>
      </w:r>
      <w:r w:rsidRPr="00DB1D42">
        <w:rPr>
          <w:rFonts w:eastAsia="Calibri"/>
          <w:sz w:val="22"/>
          <w:szCs w:val="22"/>
          <w:lang w:eastAsia="en-US"/>
        </w:rPr>
        <w:t xml:space="preserve"> в соответствии с Техническим заданием (приложение №2</w:t>
      </w:r>
      <w:r w:rsidRPr="00DB1D42">
        <w:rPr>
          <w:sz w:val="22"/>
          <w:szCs w:val="22"/>
        </w:rPr>
        <w:t xml:space="preserve"> к настоящему Договору</w:t>
      </w:r>
      <w:r w:rsidRPr="00DB1D42">
        <w:rPr>
          <w:rFonts w:eastAsia="Calibri"/>
          <w:sz w:val="22"/>
          <w:szCs w:val="22"/>
          <w:lang w:eastAsia="en-US"/>
        </w:rPr>
        <w:t xml:space="preserve">) и сдать результаты </w:t>
      </w:r>
      <w:r w:rsidR="00F00A87">
        <w:rPr>
          <w:rFonts w:eastAsia="Calibri"/>
          <w:sz w:val="22"/>
          <w:szCs w:val="22"/>
          <w:lang w:eastAsia="en-US"/>
        </w:rPr>
        <w:t>оказанных услуг</w:t>
      </w:r>
      <w:r w:rsidRPr="00DB1D42">
        <w:rPr>
          <w:rFonts w:eastAsia="Calibri"/>
          <w:sz w:val="22"/>
          <w:szCs w:val="22"/>
          <w:lang w:eastAsia="en-US"/>
        </w:rPr>
        <w:t xml:space="preserve"> в надлежащем объеме и качестве.</w:t>
      </w:r>
    </w:p>
    <w:p w14:paraId="5797FBAB" w14:textId="5DB7EF72" w:rsidR="00A16776" w:rsidRPr="00DB1D42" w:rsidRDefault="00A16776" w:rsidP="00A16776">
      <w:pPr>
        <w:tabs>
          <w:tab w:val="left" w:pos="0"/>
        </w:tabs>
        <w:spacing w:after="0"/>
        <w:ind w:right="-1" w:firstLine="567"/>
        <w:jc w:val="both"/>
        <w:rPr>
          <w:sz w:val="22"/>
          <w:szCs w:val="22"/>
        </w:rPr>
      </w:pPr>
      <w:r w:rsidRPr="00DB1D42">
        <w:rPr>
          <w:sz w:val="22"/>
          <w:szCs w:val="22"/>
        </w:rPr>
        <w:t xml:space="preserve">3.1.2. </w:t>
      </w:r>
      <w:r w:rsidR="002E2604">
        <w:rPr>
          <w:sz w:val="22"/>
          <w:szCs w:val="22"/>
        </w:rPr>
        <w:t>Оказать услуги</w:t>
      </w:r>
      <w:r w:rsidRPr="00DB1D42">
        <w:rPr>
          <w:sz w:val="22"/>
          <w:szCs w:val="22"/>
        </w:rPr>
        <w:t xml:space="preserve"> в соответствии с требованиями, установленными законодательством Российской Федерации. </w:t>
      </w:r>
    </w:p>
    <w:p w14:paraId="7C9EB7B8" w14:textId="509D4C26" w:rsidR="00A16776" w:rsidRPr="00DB1D42" w:rsidRDefault="00A16776" w:rsidP="00A16776">
      <w:pPr>
        <w:tabs>
          <w:tab w:val="left" w:pos="0"/>
        </w:tabs>
        <w:spacing w:after="0"/>
        <w:ind w:right="-1" w:firstLine="567"/>
        <w:jc w:val="both"/>
        <w:rPr>
          <w:sz w:val="22"/>
          <w:szCs w:val="22"/>
        </w:rPr>
      </w:pPr>
      <w:r w:rsidRPr="00DB1D42">
        <w:rPr>
          <w:rFonts w:eastAsia="Calibri"/>
          <w:sz w:val="22"/>
          <w:szCs w:val="22"/>
          <w:lang w:eastAsia="en-US"/>
        </w:rPr>
        <w:t xml:space="preserve">3.1.3. </w:t>
      </w:r>
      <w:r w:rsidR="00F00A87">
        <w:rPr>
          <w:rFonts w:eastAsia="Calibri"/>
          <w:sz w:val="22"/>
          <w:szCs w:val="22"/>
          <w:lang w:eastAsia="en-US"/>
        </w:rPr>
        <w:t>Услуги</w:t>
      </w:r>
      <w:r w:rsidRPr="00DB1D42">
        <w:rPr>
          <w:rFonts w:eastAsia="Calibri"/>
          <w:sz w:val="22"/>
          <w:szCs w:val="22"/>
          <w:lang w:eastAsia="en-US"/>
        </w:rPr>
        <w:t xml:space="preserve"> </w:t>
      </w:r>
      <w:r w:rsidR="002E2604">
        <w:rPr>
          <w:rFonts w:eastAsia="Calibri"/>
          <w:sz w:val="22"/>
          <w:szCs w:val="22"/>
          <w:lang w:eastAsia="en-US"/>
        </w:rPr>
        <w:t>оказываются</w:t>
      </w:r>
      <w:r w:rsidRPr="00DB1D42">
        <w:rPr>
          <w:rFonts w:eastAsia="Calibri"/>
          <w:sz w:val="22"/>
          <w:szCs w:val="22"/>
          <w:lang w:eastAsia="en-US"/>
        </w:rPr>
        <w:t xml:space="preserve"> полностью иждивением </w:t>
      </w:r>
      <w:r w:rsidR="002E2604">
        <w:rPr>
          <w:rFonts w:eastAsia="Calibri"/>
          <w:sz w:val="22"/>
          <w:szCs w:val="22"/>
          <w:lang w:eastAsia="en-US"/>
        </w:rPr>
        <w:t>Исполнителя</w:t>
      </w:r>
      <w:r w:rsidRPr="00DB1D42">
        <w:rPr>
          <w:rFonts w:eastAsia="Calibri"/>
          <w:sz w:val="22"/>
          <w:szCs w:val="22"/>
          <w:lang w:eastAsia="en-US"/>
        </w:rPr>
        <w:t xml:space="preserve">. </w:t>
      </w:r>
      <w:bookmarkStart w:id="6" w:name="_Hlk169254211"/>
    </w:p>
    <w:bookmarkEnd w:id="6"/>
    <w:p w14:paraId="6FFAFD8F" w14:textId="159730EB" w:rsidR="00A16776" w:rsidRPr="00DB1D42" w:rsidRDefault="00A16776" w:rsidP="00A16776">
      <w:pPr>
        <w:tabs>
          <w:tab w:val="left" w:pos="0"/>
        </w:tabs>
        <w:spacing w:after="0"/>
        <w:ind w:right="-1" w:firstLine="567"/>
        <w:jc w:val="both"/>
        <w:rPr>
          <w:sz w:val="22"/>
          <w:szCs w:val="22"/>
        </w:rPr>
      </w:pPr>
      <w:r w:rsidRPr="00DB1D42">
        <w:rPr>
          <w:sz w:val="22"/>
          <w:szCs w:val="22"/>
        </w:rPr>
        <w:t xml:space="preserve">3.1.4. До начала </w:t>
      </w:r>
      <w:r w:rsidR="00F00A87">
        <w:rPr>
          <w:sz w:val="22"/>
          <w:szCs w:val="22"/>
        </w:rPr>
        <w:t>оказания услуг</w:t>
      </w:r>
      <w:r w:rsidRPr="00DB1D42">
        <w:rPr>
          <w:sz w:val="22"/>
          <w:szCs w:val="22"/>
        </w:rPr>
        <w:t xml:space="preserve"> разработать и согласовать с Заказчиком график </w:t>
      </w:r>
      <w:r w:rsidR="00F00A87">
        <w:rPr>
          <w:sz w:val="22"/>
          <w:szCs w:val="22"/>
        </w:rPr>
        <w:t>оказания услуг</w:t>
      </w:r>
      <w:r w:rsidRPr="00DB1D42">
        <w:rPr>
          <w:sz w:val="22"/>
          <w:szCs w:val="22"/>
        </w:rPr>
        <w:t xml:space="preserve"> в произвольном формате.</w:t>
      </w:r>
    </w:p>
    <w:p w14:paraId="0ADE5090" w14:textId="10E5D08E" w:rsidR="00A16776" w:rsidRPr="00DB1D42" w:rsidRDefault="00A16776" w:rsidP="00A16776">
      <w:pPr>
        <w:tabs>
          <w:tab w:val="left" w:pos="0"/>
        </w:tabs>
        <w:spacing w:after="0"/>
        <w:ind w:right="-1" w:firstLine="567"/>
        <w:jc w:val="both"/>
        <w:rPr>
          <w:sz w:val="22"/>
          <w:szCs w:val="22"/>
        </w:rPr>
      </w:pPr>
      <w:r w:rsidRPr="00DB1D42">
        <w:rPr>
          <w:sz w:val="22"/>
          <w:szCs w:val="22"/>
        </w:rPr>
        <w:t xml:space="preserve">3.1.5. Незамедлительно информировать Заказчика об обнаружении невозможности получить ожидаемые результаты или нецелесообразности продолжения </w:t>
      </w:r>
      <w:r w:rsidR="00F00A87">
        <w:rPr>
          <w:sz w:val="22"/>
          <w:szCs w:val="22"/>
        </w:rPr>
        <w:t>оказания услуг</w:t>
      </w:r>
      <w:r w:rsidRPr="00DB1D42">
        <w:rPr>
          <w:sz w:val="22"/>
          <w:szCs w:val="22"/>
        </w:rPr>
        <w:t>.</w:t>
      </w:r>
    </w:p>
    <w:p w14:paraId="0DC5504C" w14:textId="7B47DF0F" w:rsidR="00A16776" w:rsidRPr="008F4868" w:rsidRDefault="00A16776" w:rsidP="00A16776">
      <w:pPr>
        <w:tabs>
          <w:tab w:val="left" w:pos="0"/>
        </w:tabs>
        <w:spacing w:after="0"/>
        <w:ind w:right="-1" w:firstLine="567"/>
        <w:jc w:val="both"/>
        <w:rPr>
          <w:rFonts w:eastAsia="Calibri"/>
          <w:sz w:val="22"/>
          <w:szCs w:val="22"/>
          <w:lang w:eastAsia="en-US"/>
        </w:rPr>
      </w:pPr>
      <w:r w:rsidRPr="008F4868">
        <w:rPr>
          <w:rFonts w:eastAsia="Calibri"/>
          <w:sz w:val="22"/>
          <w:szCs w:val="22"/>
          <w:lang w:eastAsia="en-US"/>
        </w:rPr>
        <w:t xml:space="preserve">3.1.6. По требованию Заказчика, не позднее 3 (трех) рабочих дней с даты его получения, предоставлять информацию о ходе </w:t>
      </w:r>
      <w:r w:rsidR="00F00A87">
        <w:rPr>
          <w:sz w:val="22"/>
          <w:szCs w:val="22"/>
        </w:rPr>
        <w:t>оказания услуг</w:t>
      </w:r>
      <w:r w:rsidRPr="008F4868">
        <w:rPr>
          <w:rFonts w:eastAsia="Calibri"/>
          <w:sz w:val="22"/>
          <w:szCs w:val="22"/>
          <w:lang w:eastAsia="en-US"/>
        </w:rPr>
        <w:t>.</w:t>
      </w:r>
    </w:p>
    <w:p w14:paraId="1388DA21" w14:textId="755D823D" w:rsidR="008F4868" w:rsidRPr="008F4868" w:rsidRDefault="00A16776" w:rsidP="008F4868">
      <w:pPr>
        <w:tabs>
          <w:tab w:val="left" w:pos="0"/>
        </w:tabs>
        <w:spacing w:after="0"/>
        <w:ind w:right="-1" w:firstLine="567"/>
        <w:jc w:val="both"/>
        <w:rPr>
          <w:rFonts w:eastAsia="Calibri"/>
          <w:sz w:val="22"/>
          <w:szCs w:val="22"/>
          <w:lang w:eastAsia="en-US"/>
        </w:rPr>
      </w:pPr>
      <w:r w:rsidRPr="008F4868">
        <w:rPr>
          <w:rFonts w:eastAsia="Calibri"/>
          <w:sz w:val="22"/>
          <w:szCs w:val="22"/>
          <w:lang w:eastAsia="en-US"/>
        </w:rPr>
        <w:t xml:space="preserve">3.1.7. В ходе </w:t>
      </w:r>
      <w:r w:rsidR="00F00A87">
        <w:rPr>
          <w:sz w:val="22"/>
          <w:szCs w:val="22"/>
        </w:rPr>
        <w:t>оказания услуг</w:t>
      </w:r>
      <w:r w:rsidRPr="008F4868">
        <w:rPr>
          <w:rFonts w:eastAsia="Calibri"/>
          <w:sz w:val="22"/>
          <w:szCs w:val="22"/>
          <w:lang w:eastAsia="en-US"/>
        </w:rPr>
        <w:t xml:space="preserve">, согласно настоящему Договору, </w:t>
      </w:r>
      <w:r w:rsidR="00F00A87">
        <w:rPr>
          <w:rFonts w:eastAsia="Calibri"/>
          <w:sz w:val="22"/>
          <w:szCs w:val="22"/>
          <w:lang w:eastAsia="en-US"/>
        </w:rPr>
        <w:t>Исполнитель</w:t>
      </w:r>
      <w:r w:rsidRPr="008F4868">
        <w:rPr>
          <w:rFonts w:eastAsia="Calibri"/>
          <w:sz w:val="22"/>
          <w:szCs w:val="22"/>
          <w:lang w:eastAsia="en-US"/>
        </w:rPr>
        <w:t xml:space="preserve">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w:t>
      </w:r>
      <w:r w:rsidR="00204EF8">
        <w:rPr>
          <w:rFonts w:eastAsia="Calibri"/>
          <w:sz w:val="22"/>
          <w:szCs w:val="22"/>
          <w:lang w:eastAsia="en-US"/>
        </w:rPr>
        <w:t>:</w:t>
      </w:r>
      <w:r w:rsidRPr="008F4868">
        <w:rPr>
          <w:rFonts w:eastAsia="Calibri"/>
          <w:sz w:val="22"/>
          <w:szCs w:val="22"/>
          <w:lang w:eastAsia="en-US"/>
        </w:rPr>
        <w:t xml:space="preserve"> </w:t>
      </w:r>
      <w:r w:rsidR="00204EF8" w:rsidRPr="00DB1D42">
        <w:rPr>
          <w:sz w:val="22"/>
          <w:szCs w:val="22"/>
        </w:rPr>
        <w:t>(3496) 365-333</w:t>
      </w:r>
      <w:r w:rsidR="008F4868" w:rsidRPr="008F4868">
        <w:rPr>
          <w:rFonts w:eastAsia="Calibri"/>
          <w:sz w:val="22"/>
          <w:szCs w:val="22"/>
          <w:lang w:eastAsia="en-US"/>
        </w:rPr>
        <w:t>.</w:t>
      </w:r>
    </w:p>
    <w:p w14:paraId="514C6E45" w14:textId="01D702A0" w:rsidR="00A16776" w:rsidRPr="00827066" w:rsidRDefault="00A16776" w:rsidP="00827066">
      <w:pPr>
        <w:tabs>
          <w:tab w:val="left" w:pos="0"/>
        </w:tabs>
        <w:spacing w:after="0"/>
        <w:ind w:right="-1" w:firstLine="567"/>
        <w:jc w:val="both"/>
        <w:rPr>
          <w:rFonts w:eastAsia="Calibri"/>
          <w:sz w:val="22"/>
          <w:szCs w:val="22"/>
          <w:lang w:eastAsia="en-US"/>
        </w:rPr>
      </w:pPr>
      <w:r w:rsidRPr="008F4868">
        <w:rPr>
          <w:rFonts w:eastAsia="Calibri"/>
          <w:sz w:val="22"/>
          <w:szCs w:val="22"/>
          <w:lang w:eastAsia="en-US"/>
        </w:rPr>
        <w:t xml:space="preserve">3.1.8. </w:t>
      </w:r>
      <w:r w:rsidR="00FB262C">
        <w:rPr>
          <w:rFonts w:eastAsia="Calibri"/>
          <w:sz w:val="22"/>
          <w:szCs w:val="22"/>
          <w:lang w:eastAsia="en-US"/>
        </w:rPr>
        <w:t>Исполнитель</w:t>
      </w:r>
      <w:r w:rsidRPr="008F4868">
        <w:rPr>
          <w:rFonts w:eastAsia="Calibri"/>
          <w:sz w:val="22"/>
          <w:szCs w:val="22"/>
          <w:lang w:eastAsia="en-US"/>
        </w:rPr>
        <w:t xml:space="preserve">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36E0705F" w14:textId="70679432" w:rsidR="00A16776" w:rsidRPr="00106093" w:rsidRDefault="00A16776" w:rsidP="00A16776">
      <w:pPr>
        <w:spacing w:after="0"/>
        <w:ind w:firstLine="567"/>
        <w:jc w:val="both"/>
        <w:rPr>
          <w:sz w:val="22"/>
          <w:szCs w:val="22"/>
        </w:rPr>
      </w:pPr>
      <w:r w:rsidRPr="00106093">
        <w:rPr>
          <w:sz w:val="22"/>
          <w:szCs w:val="22"/>
        </w:rPr>
        <w:t>3.1.</w:t>
      </w:r>
      <w:r w:rsidR="00827066">
        <w:rPr>
          <w:sz w:val="22"/>
          <w:szCs w:val="22"/>
        </w:rPr>
        <w:t>9</w:t>
      </w:r>
      <w:r w:rsidRPr="00106093">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и третьими лицами, привлекаемыми им к исполнению обязательств по настоящему Договору. </w:t>
      </w:r>
    </w:p>
    <w:p w14:paraId="5B43ABAD" w14:textId="1D8253D1" w:rsidR="00A16776" w:rsidRPr="00106093" w:rsidRDefault="00A16776" w:rsidP="00A16776">
      <w:pPr>
        <w:spacing w:after="0"/>
        <w:ind w:firstLine="567"/>
        <w:jc w:val="both"/>
        <w:rPr>
          <w:sz w:val="22"/>
          <w:szCs w:val="22"/>
        </w:rPr>
      </w:pPr>
      <w:r w:rsidRPr="00106093">
        <w:rPr>
          <w:sz w:val="22"/>
          <w:szCs w:val="22"/>
        </w:rPr>
        <w:t>3.1.1</w:t>
      </w:r>
      <w:r w:rsidR="00827066">
        <w:rPr>
          <w:sz w:val="22"/>
          <w:szCs w:val="22"/>
        </w:rPr>
        <w:t>0</w:t>
      </w:r>
      <w:r w:rsidRPr="00106093">
        <w:rPr>
          <w:sz w:val="22"/>
          <w:szCs w:val="22"/>
        </w:rPr>
        <w:t xml:space="preserve">. </w:t>
      </w:r>
      <w:r w:rsidR="00FB262C">
        <w:rPr>
          <w:rFonts w:eastAsia="Calibri"/>
          <w:sz w:val="22"/>
          <w:szCs w:val="22"/>
          <w:lang w:eastAsia="en-US"/>
        </w:rPr>
        <w:t>Исполнитель</w:t>
      </w:r>
      <w:r w:rsidRPr="00106093">
        <w:rPr>
          <w:sz w:val="22"/>
          <w:szCs w:val="22"/>
        </w:rPr>
        <w:t xml:space="preserve"> не вправе привлекать для </w:t>
      </w:r>
      <w:r w:rsidR="00F00A87">
        <w:rPr>
          <w:sz w:val="22"/>
          <w:szCs w:val="22"/>
        </w:rPr>
        <w:t>оказания услуг</w:t>
      </w:r>
      <w:r w:rsidR="00F00A87" w:rsidRPr="00EF69A9">
        <w:rPr>
          <w:sz w:val="22"/>
          <w:szCs w:val="22"/>
        </w:rPr>
        <w:t xml:space="preserve"> </w:t>
      </w:r>
      <w:r w:rsidRPr="00106093">
        <w:rPr>
          <w:sz w:val="22"/>
          <w:szCs w:val="22"/>
        </w:rPr>
        <w:t>по настоящему Договору третьих лиц (Суб</w:t>
      </w:r>
      <w:r w:rsidR="00FB262C">
        <w:rPr>
          <w:sz w:val="22"/>
          <w:szCs w:val="22"/>
        </w:rPr>
        <w:t>исполнителей</w:t>
      </w:r>
      <w:r w:rsidRPr="00106093">
        <w:rPr>
          <w:sz w:val="22"/>
          <w:szCs w:val="22"/>
        </w:rPr>
        <w:t>) без согласования Заказчика.</w:t>
      </w:r>
    </w:p>
    <w:p w14:paraId="4E1DEA68" w14:textId="77777777" w:rsidR="00A16776" w:rsidRPr="00106093" w:rsidRDefault="00A16776" w:rsidP="00A16776">
      <w:pPr>
        <w:tabs>
          <w:tab w:val="left" w:leader="underscore" w:pos="0"/>
          <w:tab w:val="left" w:pos="284"/>
          <w:tab w:val="left" w:pos="709"/>
        </w:tabs>
        <w:spacing w:after="0"/>
        <w:ind w:right="-1" w:firstLine="567"/>
        <w:jc w:val="both"/>
        <w:rPr>
          <w:sz w:val="22"/>
          <w:szCs w:val="22"/>
        </w:rPr>
      </w:pPr>
      <w:r w:rsidRPr="00106093">
        <w:rPr>
          <w:sz w:val="22"/>
          <w:szCs w:val="22"/>
        </w:rPr>
        <w:t xml:space="preserve">3.2. Заказчик обязан: </w:t>
      </w:r>
    </w:p>
    <w:p w14:paraId="6CB67A76" w14:textId="3724ED0A" w:rsidR="00A16776" w:rsidRPr="00106093" w:rsidRDefault="00A16776" w:rsidP="00A16776">
      <w:pPr>
        <w:tabs>
          <w:tab w:val="left" w:leader="underscore" w:pos="0"/>
          <w:tab w:val="left" w:pos="284"/>
          <w:tab w:val="left" w:pos="709"/>
        </w:tabs>
        <w:spacing w:after="0"/>
        <w:ind w:right="-1" w:firstLine="567"/>
        <w:jc w:val="both"/>
        <w:rPr>
          <w:sz w:val="22"/>
          <w:szCs w:val="22"/>
        </w:rPr>
      </w:pPr>
      <w:r w:rsidRPr="00106093">
        <w:rPr>
          <w:sz w:val="22"/>
          <w:szCs w:val="22"/>
        </w:rPr>
        <w:t xml:space="preserve">3.2.1. Предоставить необходимые исходные данные по требованию </w:t>
      </w:r>
      <w:r w:rsidR="00FB262C">
        <w:rPr>
          <w:rFonts w:eastAsia="Calibri"/>
          <w:sz w:val="22"/>
          <w:szCs w:val="22"/>
          <w:lang w:eastAsia="en-US"/>
        </w:rPr>
        <w:t>Исполнителя</w:t>
      </w:r>
      <w:r w:rsidRPr="00106093">
        <w:rPr>
          <w:sz w:val="22"/>
          <w:szCs w:val="22"/>
        </w:rPr>
        <w:t>.</w:t>
      </w:r>
    </w:p>
    <w:p w14:paraId="2F84E32D" w14:textId="2BD644C1" w:rsidR="00A16776" w:rsidRDefault="00A16776" w:rsidP="00A16776">
      <w:pPr>
        <w:tabs>
          <w:tab w:val="left" w:leader="underscore" w:pos="0"/>
          <w:tab w:val="left" w:pos="284"/>
          <w:tab w:val="left" w:pos="709"/>
        </w:tabs>
        <w:spacing w:after="0"/>
        <w:ind w:right="-1" w:firstLine="567"/>
        <w:jc w:val="both"/>
        <w:rPr>
          <w:sz w:val="22"/>
          <w:szCs w:val="22"/>
        </w:rPr>
      </w:pPr>
      <w:r w:rsidRPr="00106093">
        <w:rPr>
          <w:sz w:val="22"/>
          <w:szCs w:val="22"/>
        </w:rPr>
        <w:t xml:space="preserve">3.2.2. Принять и оплатить </w:t>
      </w:r>
      <w:r w:rsidR="00F00A87">
        <w:rPr>
          <w:sz w:val="22"/>
          <w:szCs w:val="22"/>
        </w:rPr>
        <w:t>оказанные услуги</w:t>
      </w:r>
      <w:r w:rsidRPr="00106093">
        <w:rPr>
          <w:sz w:val="22"/>
          <w:szCs w:val="22"/>
        </w:rPr>
        <w:t xml:space="preserve"> в порядке и на условиях, предусмотренных Договором.</w:t>
      </w:r>
    </w:p>
    <w:p w14:paraId="5618730F" w14:textId="23AB62DE" w:rsidR="00827066" w:rsidRDefault="00827066" w:rsidP="00A16776">
      <w:pPr>
        <w:tabs>
          <w:tab w:val="left" w:leader="underscore" w:pos="0"/>
          <w:tab w:val="left" w:pos="284"/>
          <w:tab w:val="left" w:pos="709"/>
        </w:tabs>
        <w:spacing w:after="0"/>
        <w:ind w:right="-1" w:firstLine="567"/>
        <w:jc w:val="both"/>
        <w:rPr>
          <w:sz w:val="22"/>
          <w:szCs w:val="22"/>
        </w:rPr>
      </w:pPr>
      <w:r>
        <w:rPr>
          <w:sz w:val="22"/>
          <w:szCs w:val="22"/>
        </w:rPr>
        <w:t>3.2.3. Обеспечить готовность оборудования, средств связи и персонала к выполнению летной проверки.</w:t>
      </w:r>
    </w:p>
    <w:p w14:paraId="00FC9F8A" w14:textId="3DA8AD34" w:rsidR="00827066" w:rsidRDefault="00827066" w:rsidP="00A16776">
      <w:pPr>
        <w:tabs>
          <w:tab w:val="left" w:leader="underscore" w:pos="0"/>
          <w:tab w:val="left" w:pos="284"/>
          <w:tab w:val="left" w:pos="709"/>
        </w:tabs>
        <w:spacing w:after="0"/>
        <w:ind w:right="-1" w:firstLine="567"/>
        <w:jc w:val="both"/>
        <w:rPr>
          <w:sz w:val="22"/>
          <w:szCs w:val="22"/>
        </w:rPr>
      </w:pPr>
      <w:r>
        <w:rPr>
          <w:sz w:val="22"/>
          <w:szCs w:val="22"/>
        </w:rPr>
        <w:t>3.2.4. Предоставить экипажу ВС Исполнителя акт наземной проверки ССО, схему размещения огней взлетно-посадочной полосы и предыдущий утвержденный акт летной проверки.</w:t>
      </w:r>
    </w:p>
    <w:p w14:paraId="39221930" w14:textId="77777777" w:rsidR="00827066" w:rsidRDefault="00827066" w:rsidP="00827066">
      <w:pPr>
        <w:tabs>
          <w:tab w:val="left" w:leader="underscore" w:pos="0"/>
          <w:tab w:val="left" w:pos="284"/>
          <w:tab w:val="left" w:pos="709"/>
        </w:tabs>
        <w:spacing w:after="0"/>
        <w:ind w:right="-1" w:firstLine="567"/>
        <w:jc w:val="both"/>
        <w:rPr>
          <w:sz w:val="22"/>
          <w:szCs w:val="22"/>
        </w:rPr>
      </w:pPr>
      <w:r>
        <w:rPr>
          <w:sz w:val="22"/>
          <w:szCs w:val="22"/>
        </w:rPr>
        <w:t>3.2.5. Обеспечить доставку экипажа ВС Исполнителя по территории аэродрома к/от места стоянки ВС и до/от отдыха экипажа ВС Исполнителя.</w:t>
      </w:r>
    </w:p>
    <w:p w14:paraId="180BF4D1" w14:textId="3714EF03" w:rsidR="00A16776" w:rsidRPr="00106093" w:rsidRDefault="00A16776" w:rsidP="00827066">
      <w:pPr>
        <w:tabs>
          <w:tab w:val="left" w:leader="underscore" w:pos="0"/>
          <w:tab w:val="left" w:pos="284"/>
          <w:tab w:val="left" w:pos="709"/>
        </w:tabs>
        <w:spacing w:after="0"/>
        <w:ind w:right="-1" w:firstLine="567"/>
        <w:jc w:val="both"/>
        <w:rPr>
          <w:sz w:val="22"/>
          <w:szCs w:val="22"/>
        </w:rPr>
      </w:pPr>
      <w:r w:rsidRPr="00106093">
        <w:rPr>
          <w:sz w:val="22"/>
          <w:szCs w:val="22"/>
        </w:rPr>
        <w:t>3.3. Заказчик имеет право:</w:t>
      </w:r>
    </w:p>
    <w:p w14:paraId="1DBBA3A2" w14:textId="4190800A" w:rsidR="00A16776" w:rsidRPr="00106093" w:rsidRDefault="00A16776" w:rsidP="00A16776">
      <w:pPr>
        <w:tabs>
          <w:tab w:val="left" w:pos="284"/>
          <w:tab w:val="left" w:pos="709"/>
        </w:tabs>
        <w:suppressAutoHyphens/>
        <w:spacing w:after="0"/>
        <w:ind w:right="-1" w:firstLine="567"/>
        <w:jc w:val="both"/>
        <w:outlineLvl w:val="0"/>
        <w:rPr>
          <w:sz w:val="22"/>
          <w:szCs w:val="22"/>
        </w:rPr>
      </w:pPr>
      <w:r w:rsidRPr="00106093">
        <w:rPr>
          <w:sz w:val="22"/>
          <w:szCs w:val="22"/>
        </w:rPr>
        <w:t xml:space="preserve">3.3.1. Осуществлять контроль за ходом </w:t>
      </w:r>
      <w:r w:rsidR="00F00A87">
        <w:rPr>
          <w:sz w:val="22"/>
          <w:szCs w:val="22"/>
        </w:rPr>
        <w:t>оказываемых услуг</w:t>
      </w:r>
      <w:r w:rsidRPr="00106093">
        <w:rPr>
          <w:sz w:val="22"/>
          <w:szCs w:val="22"/>
        </w:rPr>
        <w:t>.</w:t>
      </w:r>
    </w:p>
    <w:p w14:paraId="75E8C029" w14:textId="0A3FB83D" w:rsidR="00A16776" w:rsidRPr="00106093" w:rsidRDefault="00A16776" w:rsidP="00A16776">
      <w:pPr>
        <w:tabs>
          <w:tab w:val="left" w:pos="284"/>
          <w:tab w:val="left" w:pos="709"/>
        </w:tabs>
        <w:suppressAutoHyphens/>
        <w:spacing w:after="0"/>
        <w:ind w:right="-1" w:firstLine="567"/>
        <w:jc w:val="both"/>
        <w:outlineLvl w:val="0"/>
        <w:rPr>
          <w:sz w:val="22"/>
          <w:szCs w:val="22"/>
        </w:rPr>
      </w:pPr>
      <w:r w:rsidRPr="00106093">
        <w:rPr>
          <w:sz w:val="22"/>
          <w:szCs w:val="22"/>
        </w:rPr>
        <w:t>3.3.</w:t>
      </w:r>
      <w:r w:rsidR="00AA0E72">
        <w:rPr>
          <w:sz w:val="22"/>
          <w:szCs w:val="22"/>
        </w:rPr>
        <w:t>2</w:t>
      </w:r>
      <w:r w:rsidRPr="00106093">
        <w:rPr>
          <w:sz w:val="22"/>
          <w:szCs w:val="22"/>
        </w:rPr>
        <w:t xml:space="preserve">. Заказчик может в любое время до сдачи ему </w:t>
      </w:r>
      <w:r w:rsidR="00AA0E72">
        <w:rPr>
          <w:sz w:val="22"/>
          <w:szCs w:val="22"/>
        </w:rPr>
        <w:t>оказанных услуг</w:t>
      </w:r>
      <w:r w:rsidRPr="00106093">
        <w:rPr>
          <w:sz w:val="22"/>
          <w:szCs w:val="22"/>
        </w:rPr>
        <w:t xml:space="preserve"> отказаться от Договора, в соответствии с действующим законодательством РФ и условиям настоящего Договора.</w:t>
      </w:r>
    </w:p>
    <w:p w14:paraId="7D20E2FF" w14:textId="77777777" w:rsidR="00A16776" w:rsidRPr="00106093" w:rsidRDefault="00A16776" w:rsidP="00A16776">
      <w:pPr>
        <w:tabs>
          <w:tab w:val="left" w:pos="284"/>
          <w:tab w:val="left" w:pos="709"/>
        </w:tabs>
        <w:suppressAutoHyphens/>
        <w:spacing w:after="0"/>
        <w:ind w:right="-1"/>
        <w:jc w:val="both"/>
        <w:outlineLvl w:val="0"/>
        <w:rPr>
          <w:sz w:val="22"/>
          <w:szCs w:val="22"/>
        </w:rPr>
      </w:pPr>
    </w:p>
    <w:p w14:paraId="71B14572" w14:textId="4D8CDB24" w:rsidR="00A16776" w:rsidRPr="00106093" w:rsidRDefault="00A16776" w:rsidP="00A16776">
      <w:pPr>
        <w:tabs>
          <w:tab w:val="left" w:leader="underscore" w:pos="0"/>
          <w:tab w:val="left" w:pos="426"/>
          <w:tab w:val="left" w:pos="709"/>
        </w:tabs>
        <w:spacing w:after="0"/>
        <w:ind w:right="-1" w:firstLine="567"/>
        <w:jc w:val="center"/>
        <w:rPr>
          <w:b/>
          <w:bCs/>
          <w:sz w:val="22"/>
          <w:szCs w:val="22"/>
        </w:rPr>
      </w:pPr>
      <w:r w:rsidRPr="00106093">
        <w:rPr>
          <w:b/>
          <w:bCs/>
          <w:sz w:val="22"/>
          <w:szCs w:val="22"/>
        </w:rPr>
        <w:t xml:space="preserve">4. ПОРЯДОК СДАЧИ И ПРИЕМКИ </w:t>
      </w:r>
      <w:r w:rsidR="00AA0E72">
        <w:rPr>
          <w:b/>
          <w:bCs/>
          <w:sz w:val="22"/>
          <w:szCs w:val="22"/>
        </w:rPr>
        <w:t>УСЛУГ</w:t>
      </w:r>
    </w:p>
    <w:p w14:paraId="38C22D83" w14:textId="27109A72" w:rsidR="00A16776" w:rsidRPr="00797140" w:rsidRDefault="00A16776" w:rsidP="00A16776">
      <w:pPr>
        <w:tabs>
          <w:tab w:val="left" w:pos="0"/>
        </w:tabs>
        <w:spacing w:after="0"/>
        <w:ind w:right="-1" w:firstLine="567"/>
        <w:jc w:val="both"/>
        <w:rPr>
          <w:sz w:val="22"/>
          <w:szCs w:val="22"/>
        </w:rPr>
      </w:pPr>
      <w:r w:rsidRPr="00106093">
        <w:rPr>
          <w:sz w:val="22"/>
          <w:szCs w:val="22"/>
        </w:rPr>
        <w:t xml:space="preserve">4.1. </w:t>
      </w:r>
      <w:r w:rsidRPr="00797140">
        <w:rPr>
          <w:sz w:val="22"/>
          <w:szCs w:val="22"/>
        </w:rPr>
        <w:t xml:space="preserve">При завершении </w:t>
      </w:r>
      <w:r w:rsidR="00AA0E72" w:rsidRPr="00797140">
        <w:rPr>
          <w:sz w:val="22"/>
          <w:szCs w:val="22"/>
        </w:rPr>
        <w:t>оказания услуг</w:t>
      </w:r>
      <w:r w:rsidRPr="00797140">
        <w:rPr>
          <w:sz w:val="22"/>
          <w:szCs w:val="22"/>
        </w:rPr>
        <w:t xml:space="preserve"> </w:t>
      </w:r>
      <w:r w:rsidR="00914791" w:rsidRPr="00797140">
        <w:rPr>
          <w:sz w:val="22"/>
          <w:szCs w:val="22"/>
        </w:rPr>
        <w:t>Исполнитель</w:t>
      </w:r>
      <w:r w:rsidRPr="00797140">
        <w:rPr>
          <w:sz w:val="22"/>
          <w:szCs w:val="22"/>
        </w:rPr>
        <w:t xml:space="preserve"> направляет Заказчику следующие документы:</w:t>
      </w:r>
    </w:p>
    <w:p w14:paraId="2161DAA7" w14:textId="77777777" w:rsidR="00C762B6" w:rsidRPr="00106093" w:rsidRDefault="00C762B6" w:rsidP="00C762B6">
      <w:pPr>
        <w:tabs>
          <w:tab w:val="left" w:pos="0"/>
        </w:tabs>
        <w:spacing w:after="0"/>
        <w:ind w:right="-1" w:firstLine="567"/>
        <w:jc w:val="both"/>
        <w:rPr>
          <w:snapToGrid w:val="0"/>
          <w:sz w:val="22"/>
          <w:szCs w:val="22"/>
        </w:rPr>
      </w:pPr>
      <w:r w:rsidRPr="00106093">
        <w:rPr>
          <w:snapToGrid w:val="0"/>
          <w:sz w:val="22"/>
          <w:szCs w:val="22"/>
        </w:rPr>
        <w:t xml:space="preserve">- Утвержденные Акты летных проверок, </w:t>
      </w:r>
    </w:p>
    <w:p w14:paraId="420E0386" w14:textId="47138D49" w:rsidR="00C762B6" w:rsidRPr="00106093" w:rsidRDefault="00C762B6" w:rsidP="00C762B6">
      <w:pPr>
        <w:tabs>
          <w:tab w:val="left" w:pos="0"/>
        </w:tabs>
        <w:spacing w:after="0"/>
        <w:ind w:right="-1" w:firstLine="567"/>
        <w:jc w:val="both"/>
        <w:rPr>
          <w:snapToGrid w:val="0"/>
          <w:sz w:val="22"/>
          <w:szCs w:val="22"/>
        </w:rPr>
      </w:pPr>
      <w:r w:rsidRPr="00106093">
        <w:rPr>
          <w:snapToGrid w:val="0"/>
          <w:sz w:val="22"/>
          <w:szCs w:val="22"/>
        </w:rPr>
        <w:t xml:space="preserve">- Акты сдачи-приемки </w:t>
      </w:r>
      <w:r>
        <w:rPr>
          <w:snapToGrid w:val="0"/>
          <w:sz w:val="22"/>
          <w:szCs w:val="22"/>
        </w:rPr>
        <w:t>оказанных услуг</w:t>
      </w:r>
      <w:r w:rsidRPr="00106093">
        <w:rPr>
          <w:snapToGrid w:val="0"/>
          <w:sz w:val="22"/>
          <w:szCs w:val="22"/>
        </w:rPr>
        <w:t xml:space="preserve"> (в двух экземплярах</w:t>
      </w:r>
      <w:r>
        <w:rPr>
          <w:snapToGrid w:val="0"/>
          <w:sz w:val="22"/>
          <w:szCs w:val="22"/>
        </w:rPr>
        <w:t>)</w:t>
      </w:r>
      <w:r w:rsidRPr="00106093">
        <w:rPr>
          <w:snapToGrid w:val="0"/>
          <w:sz w:val="22"/>
          <w:szCs w:val="22"/>
        </w:rPr>
        <w:t>;</w:t>
      </w:r>
    </w:p>
    <w:p w14:paraId="6C391DD7" w14:textId="5902B54E" w:rsidR="00A16776" w:rsidRPr="00797140" w:rsidRDefault="00C762B6" w:rsidP="00C762B6">
      <w:pPr>
        <w:tabs>
          <w:tab w:val="left" w:pos="709"/>
        </w:tabs>
        <w:spacing w:after="0"/>
        <w:ind w:left="567" w:right="-1"/>
        <w:jc w:val="both"/>
        <w:rPr>
          <w:sz w:val="22"/>
          <w:szCs w:val="22"/>
        </w:rPr>
      </w:pPr>
      <w:r w:rsidRPr="00106093">
        <w:rPr>
          <w:snapToGrid w:val="0"/>
          <w:sz w:val="22"/>
          <w:szCs w:val="22"/>
        </w:rPr>
        <w:t>- Фотографии световой картины ССО в количестве не менее 4 штук с каждого направления посадки;</w:t>
      </w:r>
      <w:r w:rsidRPr="00797140">
        <w:rPr>
          <w:sz w:val="22"/>
          <w:szCs w:val="22"/>
        </w:rPr>
        <w:t xml:space="preserve">  </w:t>
      </w:r>
      <w:r w:rsidR="00260244" w:rsidRPr="00797140">
        <w:rPr>
          <w:sz w:val="22"/>
          <w:szCs w:val="22"/>
        </w:rPr>
        <w:t xml:space="preserve">    </w:t>
      </w:r>
      <w:r w:rsidR="00A16776" w:rsidRPr="00797140">
        <w:rPr>
          <w:sz w:val="22"/>
          <w:szCs w:val="22"/>
        </w:rPr>
        <w:t>- Счет (счет-фактура)</w:t>
      </w:r>
      <w:r w:rsidR="00C60E8B" w:rsidRPr="00797140">
        <w:rPr>
          <w:sz w:val="22"/>
          <w:szCs w:val="22"/>
        </w:rPr>
        <w:t>.</w:t>
      </w:r>
    </w:p>
    <w:p w14:paraId="663AA00A" w14:textId="00118DCA" w:rsidR="00A16776" w:rsidRPr="00106093" w:rsidRDefault="00A16776" w:rsidP="00A16776">
      <w:pPr>
        <w:tabs>
          <w:tab w:val="left" w:pos="0"/>
          <w:tab w:val="left" w:pos="284"/>
        </w:tabs>
        <w:spacing w:after="0"/>
        <w:ind w:right="-1" w:firstLine="567"/>
        <w:jc w:val="both"/>
        <w:rPr>
          <w:sz w:val="22"/>
          <w:szCs w:val="22"/>
        </w:rPr>
      </w:pPr>
      <w:r w:rsidRPr="00797140">
        <w:rPr>
          <w:sz w:val="22"/>
          <w:szCs w:val="22"/>
        </w:rPr>
        <w:t>4.2. Заказчик в течение</w:t>
      </w:r>
      <w:r w:rsidRPr="00106093">
        <w:rPr>
          <w:sz w:val="22"/>
          <w:szCs w:val="22"/>
        </w:rPr>
        <w:t xml:space="preserve"> 10 (десяти) рабочих дней со дня получения документации, указанной в п.4.1, обязан осуществить приемку </w:t>
      </w:r>
      <w:r w:rsidR="00914791">
        <w:rPr>
          <w:sz w:val="22"/>
          <w:szCs w:val="22"/>
        </w:rPr>
        <w:t>оказанных услуг</w:t>
      </w:r>
      <w:r w:rsidRPr="00106093">
        <w:rPr>
          <w:sz w:val="22"/>
          <w:szCs w:val="22"/>
        </w:rPr>
        <w:t xml:space="preserve"> и направить по 1 экземпляру подписанного </w:t>
      </w:r>
      <w:r w:rsidRPr="00D54B7D">
        <w:rPr>
          <w:sz w:val="22"/>
          <w:szCs w:val="22"/>
        </w:rPr>
        <w:t>Акт</w:t>
      </w:r>
      <w:r>
        <w:rPr>
          <w:sz w:val="22"/>
          <w:szCs w:val="22"/>
        </w:rPr>
        <w:t>а</w:t>
      </w:r>
      <w:r w:rsidRPr="00D54B7D">
        <w:rPr>
          <w:sz w:val="22"/>
          <w:szCs w:val="22"/>
        </w:rPr>
        <w:t xml:space="preserve"> сдачи-приемки </w:t>
      </w:r>
      <w:r w:rsidR="00914791">
        <w:rPr>
          <w:sz w:val="22"/>
          <w:szCs w:val="22"/>
        </w:rPr>
        <w:t>оказанных услуг</w:t>
      </w:r>
      <w:r w:rsidRPr="00D54B7D">
        <w:rPr>
          <w:sz w:val="22"/>
          <w:szCs w:val="22"/>
        </w:rPr>
        <w:t xml:space="preserve"> </w:t>
      </w:r>
      <w:r w:rsidRPr="00106093">
        <w:rPr>
          <w:sz w:val="22"/>
          <w:szCs w:val="22"/>
        </w:rPr>
        <w:t xml:space="preserve">или дать мотивированный отказ от приемки </w:t>
      </w:r>
      <w:r w:rsidR="002C1D5D">
        <w:rPr>
          <w:sz w:val="22"/>
          <w:szCs w:val="22"/>
        </w:rPr>
        <w:t>услуг</w:t>
      </w:r>
      <w:r w:rsidRPr="00106093">
        <w:rPr>
          <w:sz w:val="22"/>
          <w:szCs w:val="22"/>
        </w:rPr>
        <w:t xml:space="preserve"> с перечнем необходимых доработок и сроков их исполнения. </w:t>
      </w:r>
    </w:p>
    <w:p w14:paraId="6C3D6FC6" w14:textId="77777777" w:rsidR="00A16776" w:rsidRPr="00106093" w:rsidRDefault="00A16776" w:rsidP="00A16776">
      <w:pPr>
        <w:tabs>
          <w:tab w:val="left" w:leader="underscore" w:pos="0"/>
          <w:tab w:val="left" w:pos="426"/>
          <w:tab w:val="left" w:pos="709"/>
        </w:tabs>
        <w:spacing w:after="0"/>
        <w:ind w:right="-1" w:firstLine="567"/>
        <w:jc w:val="center"/>
        <w:rPr>
          <w:b/>
          <w:bCs/>
          <w:sz w:val="22"/>
          <w:szCs w:val="22"/>
        </w:rPr>
      </w:pPr>
      <w:r w:rsidRPr="00106093">
        <w:rPr>
          <w:b/>
          <w:bCs/>
          <w:sz w:val="22"/>
          <w:szCs w:val="22"/>
        </w:rPr>
        <w:t>5.  ПОРЯДОК РАЗРЕШЕНИЯ СПОРОВ</w:t>
      </w:r>
    </w:p>
    <w:p w14:paraId="0BF60189" w14:textId="77777777" w:rsidR="00A16776" w:rsidRPr="00106093" w:rsidRDefault="00A16776" w:rsidP="00A16776">
      <w:pPr>
        <w:autoSpaceDE w:val="0"/>
        <w:autoSpaceDN w:val="0"/>
        <w:adjustRightInd w:val="0"/>
        <w:spacing w:after="0"/>
        <w:ind w:firstLine="567"/>
        <w:jc w:val="both"/>
        <w:rPr>
          <w:sz w:val="22"/>
          <w:szCs w:val="22"/>
        </w:rPr>
      </w:pPr>
      <w:r w:rsidRPr="00106093">
        <w:rPr>
          <w:sz w:val="22"/>
          <w:szCs w:val="22"/>
        </w:rPr>
        <w:lastRenderedPageBreak/>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77A588F5" w14:textId="77777777" w:rsidR="00A16776" w:rsidRPr="00106093" w:rsidRDefault="00A16776" w:rsidP="00A16776">
      <w:pPr>
        <w:autoSpaceDE w:val="0"/>
        <w:autoSpaceDN w:val="0"/>
        <w:adjustRightInd w:val="0"/>
        <w:spacing w:after="0"/>
        <w:jc w:val="both"/>
        <w:rPr>
          <w:sz w:val="22"/>
          <w:szCs w:val="22"/>
        </w:rPr>
      </w:pPr>
    </w:p>
    <w:p w14:paraId="248414F1" w14:textId="77777777" w:rsidR="00A16776" w:rsidRPr="00106093" w:rsidRDefault="00A16776" w:rsidP="00A16776">
      <w:pPr>
        <w:autoSpaceDE w:val="0"/>
        <w:autoSpaceDN w:val="0"/>
        <w:adjustRightInd w:val="0"/>
        <w:spacing w:after="0"/>
        <w:ind w:right="-1" w:firstLine="567"/>
        <w:jc w:val="center"/>
        <w:rPr>
          <w:b/>
          <w:sz w:val="22"/>
          <w:szCs w:val="22"/>
        </w:rPr>
      </w:pPr>
      <w:r w:rsidRPr="00106093">
        <w:rPr>
          <w:b/>
          <w:sz w:val="22"/>
          <w:szCs w:val="22"/>
        </w:rPr>
        <w:t>6. ОТВЕТСТВЕННОСТЬ СТОРОН</w:t>
      </w:r>
    </w:p>
    <w:p w14:paraId="5A7D4335" w14:textId="01409948" w:rsidR="00A16776" w:rsidRPr="00106093" w:rsidRDefault="00A16776" w:rsidP="00A16776">
      <w:pPr>
        <w:tabs>
          <w:tab w:val="left" w:pos="567"/>
          <w:tab w:val="left" w:pos="709"/>
        </w:tabs>
        <w:spacing w:after="0"/>
        <w:ind w:right="-1" w:firstLine="567"/>
        <w:jc w:val="both"/>
        <w:rPr>
          <w:sz w:val="22"/>
          <w:szCs w:val="22"/>
        </w:rPr>
      </w:pPr>
      <w:r w:rsidRPr="00106093">
        <w:rPr>
          <w:sz w:val="22"/>
          <w:szCs w:val="22"/>
        </w:rPr>
        <w:t>6.</w:t>
      </w:r>
      <w:r w:rsidR="00C762B6">
        <w:rPr>
          <w:sz w:val="22"/>
          <w:szCs w:val="22"/>
        </w:rPr>
        <w:t>1</w:t>
      </w:r>
      <w:r w:rsidRPr="00106093">
        <w:rPr>
          <w:sz w:val="22"/>
          <w:szCs w:val="22"/>
        </w:rPr>
        <w:t>. При невыполнении Заказчиком своих обязательств по оплате, выполненных в соответствии с п. 2.</w:t>
      </w:r>
      <w:r w:rsidR="00D97F82">
        <w:rPr>
          <w:sz w:val="22"/>
          <w:szCs w:val="22"/>
        </w:rPr>
        <w:t>3</w:t>
      </w:r>
      <w:r w:rsidRPr="00106093">
        <w:rPr>
          <w:sz w:val="22"/>
          <w:szCs w:val="22"/>
        </w:rPr>
        <w:t xml:space="preserve"> настоящего Договора, </w:t>
      </w:r>
      <w:r w:rsidR="00FB262C">
        <w:rPr>
          <w:rFonts w:eastAsia="Calibri"/>
          <w:sz w:val="22"/>
          <w:szCs w:val="22"/>
          <w:lang w:eastAsia="en-US"/>
        </w:rPr>
        <w:t>Исполнитель</w:t>
      </w:r>
      <w:r w:rsidRPr="00106093">
        <w:rPr>
          <w:sz w:val="22"/>
          <w:szCs w:val="22"/>
        </w:rPr>
        <w:t xml:space="preserve"> вправе потребовать от Заказчика уплаты неустойки в размере 0,</w:t>
      </w:r>
      <w:r w:rsidR="00D97F82">
        <w:rPr>
          <w:sz w:val="22"/>
          <w:szCs w:val="22"/>
        </w:rPr>
        <w:t>1</w:t>
      </w:r>
      <w:r w:rsidRPr="00106093">
        <w:rPr>
          <w:sz w:val="22"/>
          <w:szCs w:val="22"/>
        </w:rPr>
        <w:t xml:space="preserve">% от суммы задолженности за каждый день просрочки до дня фактического исполнения обязательств. </w:t>
      </w:r>
    </w:p>
    <w:p w14:paraId="128827CA" w14:textId="44A34E9C" w:rsidR="00A16776" w:rsidRPr="00106093" w:rsidRDefault="00A16776" w:rsidP="00A16776">
      <w:pPr>
        <w:tabs>
          <w:tab w:val="left" w:pos="426"/>
          <w:tab w:val="left" w:pos="567"/>
        </w:tabs>
        <w:spacing w:after="0"/>
        <w:ind w:right="-1" w:firstLine="567"/>
        <w:jc w:val="both"/>
        <w:rPr>
          <w:rFonts w:eastAsia="Calibri"/>
          <w:sz w:val="22"/>
          <w:szCs w:val="22"/>
          <w:lang w:eastAsia="en-US"/>
        </w:rPr>
      </w:pPr>
      <w:r w:rsidRPr="00106093">
        <w:rPr>
          <w:rFonts w:eastAsia="Calibri"/>
          <w:sz w:val="22"/>
          <w:szCs w:val="22"/>
          <w:lang w:eastAsia="en-US"/>
        </w:rPr>
        <w:t>6.</w:t>
      </w:r>
      <w:r w:rsidR="00C762B6">
        <w:rPr>
          <w:rFonts w:eastAsia="Calibri"/>
          <w:sz w:val="22"/>
          <w:szCs w:val="22"/>
          <w:lang w:eastAsia="en-US"/>
        </w:rPr>
        <w:t>2</w:t>
      </w:r>
      <w:r w:rsidRPr="00106093">
        <w:rPr>
          <w:rFonts w:eastAsia="Calibri"/>
          <w:sz w:val="22"/>
          <w:szCs w:val="22"/>
          <w:lang w:eastAsia="en-US"/>
        </w:rPr>
        <w:t xml:space="preserve">. В случае нарушения </w:t>
      </w:r>
      <w:r w:rsidR="00FB262C">
        <w:rPr>
          <w:rFonts w:eastAsia="Calibri"/>
          <w:sz w:val="22"/>
          <w:szCs w:val="22"/>
          <w:lang w:eastAsia="en-US"/>
        </w:rPr>
        <w:t>Исполнителем</w:t>
      </w:r>
      <w:r w:rsidRPr="00106093">
        <w:rPr>
          <w:rFonts w:eastAsia="Calibri"/>
          <w:sz w:val="22"/>
          <w:szCs w:val="22"/>
          <w:lang w:eastAsia="en-US"/>
        </w:rPr>
        <w:t xml:space="preserve">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w:t>
      </w:r>
      <w:r w:rsidR="00FB262C">
        <w:rPr>
          <w:rFonts w:eastAsia="Calibri"/>
          <w:sz w:val="22"/>
          <w:szCs w:val="22"/>
          <w:lang w:eastAsia="en-US"/>
        </w:rPr>
        <w:t>Исполнителя</w:t>
      </w:r>
      <w:r w:rsidRPr="00106093">
        <w:rPr>
          <w:rFonts w:eastAsia="Calibri"/>
          <w:sz w:val="22"/>
          <w:szCs w:val="22"/>
          <w:lang w:eastAsia="en-US"/>
        </w:rPr>
        <w:t xml:space="preserve">. Договор считается расторгнутым с момента получения уведомления </w:t>
      </w:r>
      <w:r w:rsidR="00FB262C">
        <w:rPr>
          <w:rFonts w:eastAsia="Calibri"/>
          <w:sz w:val="22"/>
          <w:szCs w:val="22"/>
          <w:lang w:eastAsia="en-US"/>
        </w:rPr>
        <w:t>Исполнителем</w:t>
      </w:r>
      <w:r w:rsidRPr="00106093">
        <w:rPr>
          <w:rFonts w:eastAsia="Calibri"/>
          <w:sz w:val="22"/>
          <w:szCs w:val="22"/>
          <w:lang w:eastAsia="en-US"/>
        </w:rPr>
        <w:t>.</w:t>
      </w:r>
    </w:p>
    <w:p w14:paraId="0C6B3A91" w14:textId="0C6CE57E" w:rsidR="00A16776" w:rsidRPr="00106093" w:rsidRDefault="00A16776" w:rsidP="00967984">
      <w:pPr>
        <w:tabs>
          <w:tab w:val="left" w:pos="426"/>
          <w:tab w:val="left" w:pos="567"/>
        </w:tabs>
        <w:spacing w:after="0"/>
        <w:ind w:right="-1" w:firstLine="567"/>
        <w:jc w:val="both"/>
        <w:rPr>
          <w:rFonts w:eastAsia="Calibri"/>
          <w:sz w:val="22"/>
          <w:szCs w:val="22"/>
          <w:lang w:eastAsia="en-US"/>
        </w:rPr>
      </w:pPr>
      <w:r w:rsidRPr="00106093">
        <w:rPr>
          <w:rFonts w:eastAsia="Calibri"/>
          <w:sz w:val="22"/>
          <w:szCs w:val="22"/>
          <w:lang w:eastAsia="en-US"/>
        </w:rPr>
        <w:t>6.</w:t>
      </w:r>
      <w:r w:rsidR="00C762B6">
        <w:rPr>
          <w:rFonts w:eastAsia="Calibri"/>
          <w:sz w:val="22"/>
          <w:szCs w:val="22"/>
          <w:lang w:eastAsia="en-US"/>
        </w:rPr>
        <w:t>3</w:t>
      </w:r>
      <w:r w:rsidRPr="00106093">
        <w:rPr>
          <w:rFonts w:eastAsia="Calibri"/>
          <w:sz w:val="22"/>
          <w:szCs w:val="22"/>
          <w:lang w:eastAsia="en-US"/>
        </w:rPr>
        <w:t xml:space="preserve">. При нарушении </w:t>
      </w:r>
      <w:r w:rsidR="00FB262C">
        <w:rPr>
          <w:rFonts w:eastAsia="Calibri"/>
          <w:sz w:val="22"/>
          <w:szCs w:val="22"/>
          <w:lang w:eastAsia="en-US"/>
        </w:rPr>
        <w:t>Исполнителем</w:t>
      </w:r>
      <w:r w:rsidRPr="00106093">
        <w:rPr>
          <w:rFonts w:eastAsia="Calibri"/>
          <w:sz w:val="22"/>
          <w:szCs w:val="22"/>
          <w:lang w:eastAsia="en-US"/>
        </w:rPr>
        <w:t xml:space="preserve"> срока окончания </w:t>
      </w:r>
      <w:r w:rsidR="00914791">
        <w:rPr>
          <w:sz w:val="22"/>
          <w:szCs w:val="22"/>
        </w:rPr>
        <w:t>оказания услуг</w:t>
      </w:r>
      <w:r w:rsidRPr="00106093">
        <w:rPr>
          <w:rFonts w:eastAsia="Calibri"/>
          <w:sz w:val="22"/>
          <w:szCs w:val="22"/>
          <w:lang w:eastAsia="en-US"/>
        </w:rPr>
        <w:t xml:space="preserve">, предусмотренных настоящим Договором, </w:t>
      </w:r>
      <w:r w:rsidR="00967984" w:rsidRPr="00967984">
        <w:rPr>
          <w:rFonts w:eastAsia="Calibri"/>
          <w:sz w:val="22"/>
          <w:szCs w:val="22"/>
          <w:lang w:eastAsia="en-US"/>
        </w:rPr>
        <w:t>Исполнитель обязуется возместить</w:t>
      </w:r>
      <w:r w:rsidR="00967984">
        <w:rPr>
          <w:rFonts w:eastAsia="Calibri"/>
          <w:sz w:val="22"/>
          <w:szCs w:val="22"/>
          <w:lang w:eastAsia="en-US"/>
        </w:rPr>
        <w:t xml:space="preserve"> </w:t>
      </w:r>
      <w:r w:rsidR="00967984" w:rsidRPr="00967984">
        <w:rPr>
          <w:rFonts w:eastAsia="Calibri"/>
          <w:sz w:val="22"/>
          <w:szCs w:val="22"/>
          <w:lang w:eastAsia="en-US"/>
        </w:rPr>
        <w:t>Заказчику все понесенные им убытки и сверх того уплатить неустойку</w:t>
      </w:r>
      <w:r w:rsidRPr="00106093">
        <w:rPr>
          <w:rFonts w:eastAsia="Calibri"/>
          <w:sz w:val="22"/>
          <w:szCs w:val="22"/>
          <w:lang w:eastAsia="en-US"/>
        </w:rPr>
        <w:t xml:space="preserve"> в размере 0,1% от суммы Договора за каждый день просрочки.</w:t>
      </w:r>
    </w:p>
    <w:p w14:paraId="08B27969" w14:textId="0BDFDF05" w:rsidR="00A16776" w:rsidRPr="00106093" w:rsidRDefault="00A16776" w:rsidP="00A16776">
      <w:pPr>
        <w:tabs>
          <w:tab w:val="left" w:pos="426"/>
          <w:tab w:val="left" w:pos="567"/>
        </w:tabs>
        <w:spacing w:after="0"/>
        <w:ind w:right="-1" w:firstLine="567"/>
        <w:jc w:val="both"/>
        <w:rPr>
          <w:sz w:val="22"/>
          <w:szCs w:val="22"/>
        </w:rPr>
      </w:pPr>
      <w:r w:rsidRPr="00106093">
        <w:rPr>
          <w:sz w:val="22"/>
          <w:szCs w:val="22"/>
        </w:rPr>
        <w:t>6.</w:t>
      </w:r>
      <w:r w:rsidR="00C762B6">
        <w:rPr>
          <w:sz w:val="22"/>
          <w:szCs w:val="22"/>
        </w:rPr>
        <w:t>4</w:t>
      </w:r>
      <w:r w:rsidRPr="00106093">
        <w:rPr>
          <w:sz w:val="22"/>
          <w:szCs w:val="22"/>
        </w:rPr>
        <w:t xml:space="preserve">. За каждое иное нарушение </w:t>
      </w:r>
      <w:r w:rsidR="00FB262C">
        <w:rPr>
          <w:rFonts w:eastAsia="Calibri"/>
          <w:sz w:val="22"/>
          <w:szCs w:val="22"/>
          <w:lang w:eastAsia="en-US"/>
        </w:rPr>
        <w:t>Исполнителем</w:t>
      </w:r>
      <w:r w:rsidRPr="00106093">
        <w:rPr>
          <w:sz w:val="22"/>
          <w:szCs w:val="22"/>
        </w:rPr>
        <w:t xml:space="preserve"> условий настоящего Договора Заказчик вправе требовать от </w:t>
      </w:r>
      <w:r w:rsidR="00FB262C">
        <w:rPr>
          <w:rFonts w:eastAsia="Calibri"/>
          <w:sz w:val="22"/>
          <w:szCs w:val="22"/>
          <w:lang w:eastAsia="en-US"/>
        </w:rPr>
        <w:t xml:space="preserve">Исполнителя </w:t>
      </w:r>
      <w:r w:rsidRPr="00106093">
        <w:rPr>
          <w:sz w:val="22"/>
          <w:szCs w:val="22"/>
        </w:rPr>
        <w:t>уплаты штрафной неустойки в размере 10% от суммы Договора</w:t>
      </w:r>
      <w:r w:rsidR="00967984">
        <w:rPr>
          <w:sz w:val="22"/>
          <w:szCs w:val="22"/>
        </w:rPr>
        <w:t>.</w:t>
      </w:r>
    </w:p>
    <w:p w14:paraId="41E8757B" w14:textId="13B0AC92" w:rsidR="00A16776" w:rsidRPr="00106093" w:rsidRDefault="00A16776" w:rsidP="00A16776">
      <w:pPr>
        <w:tabs>
          <w:tab w:val="left" w:pos="426"/>
          <w:tab w:val="left" w:pos="567"/>
        </w:tabs>
        <w:spacing w:after="0"/>
        <w:ind w:right="-1" w:firstLine="567"/>
        <w:jc w:val="both"/>
        <w:rPr>
          <w:sz w:val="22"/>
          <w:szCs w:val="22"/>
        </w:rPr>
      </w:pPr>
      <w:r w:rsidRPr="00106093">
        <w:rPr>
          <w:sz w:val="22"/>
          <w:szCs w:val="22"/>
        </w:rPr>
        <w:t>6.</w:t>
      </w:r>
      <w:r w:rsidR="00C762B6">
        <w:rPr>
          <w:sz w:val="22"/>
          <w:szCs w:val="22"/>
        </w:rPr>
        <w:t>5</w:t>
      </w:r>
      <w:r w:rsidRPr="00106093">
        <w:rPr>
          <w:sz w:val="22"/>
          <w:szCs w:val="22"/>
        </w:rPr>
        <w:t xml:space="preserve">. При выявлении недостатков </w:t>
      </w:r>
      <w:r w:rsidR="00914791">
        <w:rPr>
          <w:sz w:val="22"/>
          <w:szCs w:val="22"/>
        </w:rPr>
        <w:t xml:space="preserve">оказанных услуг </w:t>
      </w:r>
      <w:r w:rsidRPr="00106093">
        <w:rPr>
          <w:sz w:val="22"/>
          <w:szCs w:val="22"/>
        </w:rPr>
        <w:t xml:space="preserve"> до или после подписания актов </w:t>
      </w:r>
      <w:r w:rsidR="00914791">
        <w:rPr>
          <w:sz w:val="22"/>
          <w:szCs w:val="22"/>
        </w:rPr>
        <w:t>сдачи-приемки оказанных услуг</w:t>
      </w:r>
      <w:r w:rsidRPr="00106093">
        <w:rPr>
          <w:sz w:val="22"/>
          <w:szCs w:val="22"/>
        </w:rPr>
        <w:t xml:space="preserve"> </w:t>
      </w:r>
      <w:r w:rsidR="00914791">
        <w:rPr>
          <w:sz w:val="22"/>
          <w:szCs w:val="22"/>
        </w:rPr>
        <w:t xml:space="preserve">Исполнитель </w:t>
      </w:r>
      <w:r w:rsidRPr="00106093">
        <w:rPr>
          <w:sz w:val="22"/>
          <w:szCs w:val="22"/>
        </w:rPr>
        <w:t xml:space="preserve">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sidR="00914791">
        <w:rPr>
          <w:sz w:val="22"/>
          <w:szCs w:val="22"/>
        </w:rPr>
        <w:t>услуг</w:t>
      </w:r>
      <w:r w:rsidRPr="00106093">
        <w:rPr>
          <w:sz w:val="22"/>
          <w:szCs w:val="22"/>
        </w:rPr>
        <w:t xml:space="preserve"> </w:t>
      </w:r>
      <w:r w:rsidR="00914791">
        <w:rPr>
          <w:sz w:val="22"/>
          <w:szCs w:val="22"/>
        </w:rPr>
        <w:t>Исполнителя</w:t>
      </w:r>
      <w:r w:rsidRPr="00106093">
        <w:rPr>
          <w:sz w:val="22"/>
          <w:szCs w:val="22"/>
        </w:rPr>
        <w:t>.</w:t>
      </w:r>
    </w:p>
    <w:p w14:paraId="0DEFBC57" w14:textId="51A90622" w:rsidR="00A16776" w:rsidRPr="00106093" w:rsidRDefault="00A16776" w:rsidP="00A16776">
      <w:pPr>
        <w:spacing w:after="0"/>
        <w:ind w:right="-1" w:firstLine="567"/>
        <w:jc w:val="both"/>
        <w:rPr>
          <w:sz w:val="22"/>
          <w:szCs w:val="22"/>
        </w:rPr>
      </w:pPr>
      <w:r w:rsidRPr="00106093">
        <w:rPr>
          <w:sz w:val="22"/>
          <w:szCs w:val="22"/>
        </w:rPr>
        <w:t>6.</w:t>
      </w:r>
      <w:r w:rsidR="00C762B6">
        <w:rPr>
          <w:sz w:val="22"/>
          <w:szCs w:val="22"/>
        </w:rPr>
        <w:t>6</w:t>
      </w:r>
      <w:r w:rsidRPr="00106093">
        <w:rPr>
          <w:sz w:val="22"/>
          <w:szCs w:val="22"/>
        </w:rPr>
        <w:t xml:space="preserve">. </w:t>
      </w:r>
      <w:r w:rsidR="00FB262C">
        <w:rPr>
          <w:rFonts w:eastAsia="Calibri"/>
          <w:sz w:val="22"/>
          <w:szCs w:val="22"/>
          <w:lang w:eastAsia="en-US"/>
        </w:rPr>
        <w:t>Исполнитель</w:t>
      </w:r>
      <w:r w:rsidR="00FB262C" w:rsidRPr="00106093">
        <w:rPr>
          <w:sz w:val="22"/>
          <w:szCs w:val="22"/>
        </w:rPr>
        <w:t xml:space="preserve"> </w:t>
      </w:r>
      <w:r w:rsidRPr="00106093">
        <w:rPr>
          <w:sz w:val="22"/>
          <w:szCs w:val="22"/>
        </w:rPr>
        <w:t>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4119021D" w14:textId="15E27BDB" w:rsidR="00A16776" w:rsidRPr="00106093" w:rsidRDefault="00A16776" w:rsidP="00A16776">
      <w:pPr>
        <w:spacing w:after="0"/>
        <w:ind w:right="-1" w:firstLine="567"/>
        <w:jc w:val="both"/>
        <w:rPr>
          <w:sz w:val="22"/>
          <w:szCs w:val="22"/>
        </w:rPr>
      </w:pPr>
      <w:r w:rsidRPr="00106093">
        <w:rPr>
          <w:sz w:val="22"/>
          <w:szCs w:val="22"/>
        </w:rPr>
        <w:t xml:space="preserve">- неуплаты НДС в бюджет </w:t>
      </w:r>
      <w:r w:rsidR="00FB262C">
        <w:rPr>
          <w:rFonts w:eastAsia="Calibri"/>
          <w:sz w:val="22"/>
          <w:szCs w:val="22"/>
          <w:lang w:eastAsia="en-US"/>
        </w:rPr>
        <w:t>Исполнителем</w:t>
      </w:r>
      <w:r w:rsidRPr="00106093">
        <w:rPr>
          <w:sz w:val="22"/>
          <w:szCs w:val="22"/>
        </w:rPr>
        <w:t xml:space="preserve"> либо его </w:t>
      </w:r>
      <w:r w:rsidR="00D60410">
        <w:rPr>
          <w:sz w:val="22"/>
          <w:szCs w:val="22"/>
        </w:rPr>
        <w:t>С</w:t>
      </w:r>
      <w:r w:rsidRPr="00106093">
        <w:rPr>
          <w:sz w:val="22"/>
          <w:szCs w:val="22"/>
        </w:rPr>
        <w:t>уб</w:t>
      </w:r>
      <w:r w:rsidR="00FB262C">
        <w:rPr>
          <w:sz w:val="22"/>
          <w:szCs w:val="22"/>
        </w:rPr>
        <w:t>исполнителем</w:t>
      </w:r>
      <w:r w:rsidRPr="00106093">
        <w:rPr>
          <w:sz w:val="22"/>
          <w:szCs w:val="22"/>
        </w:rPr>
        <w:t xml:space="preserve"> по договорам, связанным с исполнением настоящего Договора;</w:t>
      </w:r>
    </w:p>
    <w:p w14:paraId="7772E853" w14:textId="7D69545E" w:rsidR="00A16776" w:rsidRPr="00106093" w:rsidRDefault="00A16776" w:rsidP="00A16776">
      <w:pPr>
        <w:spacing w:after="0"/>
        <w:ind w:right="-1" w:firstLine="567"/>
        <w:jc w:val="both"/>
        <w:rPr>
          <w:sz w:val="22"/>
          <w:szCs w:val="22"/>
        </w:rPr>
      </w:pPr>
      <w:r w:rsidRPr="00106093">
        <w:rPr>
          <w:sz w:val="22"/>
          <w:szCs w:val="22"/>
        </w:rPr>
        <w:t xml:space="preserve">- допущения </w:t>
      </w:r>
      <w:r w:rsidR="00FB262C">
        <w:rPr>
          <w:rFonts w:eastAsia="Calibri"/>
          <w:sz w:val="22"/>
          <w:szCs w:val="22"/>
          <w:lang w:eastAsia="en-US"/>
        </w:rPr>
        <w:t>Исполнителем</w:t>
      </w:r>
      <w:r w:rsidRPr="00106093">
        <w:rPr>
          <w:sz w:val="22"/>
          <w:szCs w:val="22"/>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E47B789" w14:textId="6C5DBBF0" w:rsidR="00A16776" w:rsidRPr="00106093" w:rsidRDefault="00A16776" w:rsidP="00A16776">
      <w:pPr>
        <w:spacing w:after="0"/>
        <w:ind w:right="-1" w:firstLine="567"/>
        <w:jc w:val="both"/>
        <w:rPr>
          <w:sz w:val="22"/>
          <w:szCs w:val="22"/>
        </w:rPr>
      </w:pPr>
      <w:r w:rsidRPr="00106093">
        <w:rPr>
          <w:sz w:val="22"/>
          <w:szCs w:val="22"/>
        </w:rPr>
        <w:t xml:space="preserve">- несоответствия наименования </w:t>
      </w:r>
      <w:r w:rsidR="00FB262C">
        <w:rPr>
          <w:rFonts w:eastAsia="Calibri"/>
          <w:sz w:val="22"/>
          <w:szCs w:val="22"/>
          <w:lang w:eastAsia="en-US"/>
        </w:rPr>
        <w:t>Исполнителя</w:t>
      </w:r>
      <w:r w:rsidRPr="00106093">
        <w:rPr>
          <w:sz w:val="22"/>
          <w:szCs w:val="22"/>
        </w:rPr>
        <w:t xml:space="preserve">, ИНН и КПП, указанных в </w:t>
      </w:r>
      <w:r w:rsidR="0047387A" w:rsidRPr="00106093">
        <w:rPr>
          <w:sz w:val="22"/>
          <w:szCs w:val="22"/>
        </w:rPr>
        <w:t>счет-фактуре</w:t>
      </w:r>
      <w:r w:rsidRPr="00106093">
        <w:rPr>
          <w:sz w:val="22"/>
          <w:szCs w:val="22"/>
        </w:rPr>
        <w:t xml:space="preserve"> либо в Договоре.</w:t>
      </w:r>
    </w:p>
    <w:p w14:paraId="7058AE27" w14:textId="77777777" w:rsidR="00A16776" w:rsidRPr="00106093" w:rsidRDefault="00A16776" w:rsidP="00A16776">
      <w:pPr>
        <w:spacing w:after="0"/>
        <w:ind w:right="-1" w:firstLine="567"/>
        <w:jc w:val="both"/>
        <w:rPr>
          <w:sz w:val="22"/>
          <w:szCs w:val="22"/>
        </w:rPr>
      </w:pPr>
      <w:r w:rsidRPr="00106093">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151DEE87" w14:textId="77777777" w:rsidR="00A16776" w:rsidRPr="00106093" w:rsidRDefault="00A16776" w:rsidP="00A16776">
      <w:pPr>
        <w:spacing w:after="0"/>
        <w:ind w:right="-1" w:firstLine="567"/>
        <w:jc w:val="both"/>
        <w:rPr>
          <w:sz w:val="22"/>
          <w:szCs w:val="22"/>
        </w:rPr>
      </w:pPr>
      <w:r w:rsidRPr="00106093">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8547B4C" w14:textId="77777777" w:rsidR="00A16776" w:rsidRPr="00106093" w:rsidRDefault="00A16776" w:rsidP="00A16776">
      <w:pPr>
        <w:spacing w:after="0"/>
        <w:ind w:right="-1" w:firstLine="567"/>
        <w:jc w:val="both"/>
        <w:rPr>
          <w:sz w:val="22"/>
          <w:szCs w:val="22"/>
        </w:rPr>
      </w:pPr>
      <w:r w:rsidRPr="00106093">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C0AECAD" w14:textId="77777777" w:rsidR="00A16776" w:rsidRPr="00106093" w:rsidRDefault="00A16776" w:rsidP="00A16776">
      <w:pPr>
        <w:spacing w:after="0"/>
        <w:ind w:right="-1" w:firstLine="567"/>
        <w:jc w:val="both"/>
        <w:rPr>
          <w:sz w:val="22"/>
          <w:szCs w:val="22"/>
        </w:rPr>
      </w:pPr>
      <w:r w:rsidRPr="00106093">
        <w:rPr>
          <w:sz w:val="22"/>
          <w:szCs w:val="22"/>
        </w:rPr>
        <w:t>- заключение Сторонами или их Контрагентом договоров с основной целью неуплаты (неполной уплаты) налога;</w:t>
      </w:r>
    </w:p>
    <w:p w14:paraId="6A26690F" w14:textId="77777777" w:rsidR="00A16776" w:rsidRPr="00106093" w:rsidRDefault="00A16776" w:rsidP="00A16776">
      <w:pPr>
        <w:spacing w:after="0"/>
        <w:ind w:right="-1" w:firstLine="567"/>
        <w:jc w:val="both"/>
        <w:rPr>
          <w:sz w:val="22"/>
          <w:szCs w:val="22"/>
        </w:rPr>
      </w:pPr>
      <w:r w:rsidRPr="00106093">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E9957D6" w14:textId="77777777" w:rsidR="00A16776" w:rsidRPr="00106093" w:rsidRDefault="00A16776" w:rsidP="00A16776">
      <w:pPr>
        <w:spacing w:after="0"/>
        <w:ind w:right="-1" w:firstLine="567"/>
        <w:jc w:val="both"/>
        <w:rPr>
          <w:sz w:val="22"/>
          <w:szCs w:val="22"/>
        </w:rPr>
      </w:pPr>
      <w:r w:rsidRPr="00106093">
        <w:rPr>
          <w:sz w:val="22"/>
          <w:szCs w:val="22"/>
        </w:rPr>
        <w:t>- иного нарушения Сторонами или их Контрагентами законодательства о налогах и сборах.</w:t>
      </w:r>
    </w:p>
    <w:p w14:paraId="3BCBA275" w14:textId="77777777" w:rsidR="00A16776" w:rsidRPr="00106093" w:rsidRDefault="00A16776" w:rsidP="00A16776">
      <w:pPr>
        <w:spacing w:after="0"/>
        <w:ind w:right="-1" w:firstLine="567"/>
        <w:jc w:val="both"/>
        <w:rPr>
          <w:sz w:val="22"/>
          <w:szCs w:val="22"/>
        </w:rPr>
      </w:pPr>
      <w:r w:rsidRPr="00106093">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E2423B2" w14:textId="7C2D0385" w:rsidR="00A16776" w:rsidRPr="00106093" w:rsidRDefault="00A16776" w:rsidP="00A16776">
      <w:pPr>
        <w:spacing w:after="0"/>
        <w:ind w:right="-1" w:firstLine="567"/>
        <w:jc w:val="both"/>
        <w:rPr>
          <w:sz w:val="22"/>
          <w:szCs w:val="22"/>
        </w:rPr>
      </w:pPr>
      <w:r w:rsidRPr="00106093">
        <w:rPr>
          <w:sz w:val="22"/>
          <w:szCs w:val="22"/>
        </w:rPr>
        <w:t>6.</w:t>
      </w:r>
      <w:r w:rsidR="00C762B6">
        <w:rPr>
          <w:sz w:val="22"/>
          <w:szCs w:val="22"/>
        </w:rPr>
        <w:t>7</w:t>
      </w:r>
      <w:r w:rsidRPr="00106093">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B7A1831" w14:textId="77777777" w:rsidR="00A16776" w:rsidRPr="00106093" w:rsidRDefault="00A16776" w:rsidP="00A16776">
      <w:pPr>
        <w:spacing w:after="0"/>
        <w:ind w:right="-1"/>
        <w:jc w:val="both"/>
        <w:rPr>
          <w:sz w:val="22"/>
          <w:szCs w:val="22"/>
        </w:rPr>
      </w:pPr>
    </w:p>
    <w:p w14:paraId="35FECFF1" w14:textId="77777777" w:rsidR="00A16776" w:rsidRPr="00106093" w:rsidRDefault="00A16776" w:rsidP="00A16776">
      <w:pPr>
        <w:spacing w:after="0"/>
        <w:ind w:right="-1" w:firstLine="567"/>
        <w:jc w:val="center"/>
        <w:rPr>
          <w:b/>
          <w:sz w:val="22"/>
          <w:szCs w:val="22"/>
        </w:rPr>
      </w:pPr>
      <w:r w:rsidRPr="00106093">
        <w:rPr>
          <w:b/>
          <w:sz w:val="22"/>
          <w:szCs w:val="22"/>
        </w:rPr>
        <w:t>7. АНТИКОРРУПЦИОННАЯ ОГОВОРКА</w:t>
      </w:r>
    </w:p>
    <w:p w14:paraId="0B7C169D" w14:textId="77777777" w:rsidR="00A16776" w:rsidRPr="00106093" w:rsidRDefault="00A16776" w:rsidP="00A16776">
      <w:pPr>
        <w:tabs>
          <w:tab w:val="left" w:pos="4678"/>
        </w:tabs>
        <w:spacing w:after="0"/>
        <w:ind w:firstLine="567"/>
        <w:jc w:val="both"/>
        <w:rPr>
          <w:sz w:val="22"/>
          <w:szCs w:val="22"/>
        </w:rPr>
      </w:pPr>
      <w:r w:rsidRPr="00106093">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327C3225" w14:textId="77777777" w:rsidR="00A16776" w:rsidRPr="00106093" w:rsidRDefault="00A16776" w:rsidP="00A16776">
      <w:pPr>
        <w:spacing w:after="0"/>
        <w:ind w:firstLine="567"/>
        <w:jc w:val="both"/>
        <w:rPr>
          <w:sz w:val="22"/>
          <w:szCs w:val="22"/>
        </w:rPr>
      </w:pPr>
      <w:r w:rsidRPr="00106093">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19C7641" w14:textId="77777777" w:rsidR="00A16776" w:rsidRPr="00106093" w:rsidRDefault="00A16776" w:rsidP="00A16776">
      <w:pPr>
        <w:spacing w:after="0"/>
        <w:ind w:firstLine="567"/>
        <w:jc w:val="both"/>
        <w:rPr>
          <w:sz w:val="22"/>
          <w:szCs w:val="22"/>
        </w:rPr>
      </w:pPr>
      <w:r w:rsidRPr="00106093">
        <w:rPr>
          <w:sz w:val="22"/>
          <w:szCs w:val="22"/>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w:t>
      </w:r>
      <w:r w:rsidRPr="00106093">
        <w:rPr>
          <w:sz w:val="22"/>
          <w:szCs w:val="22"/>
        </w:rPr>
        <w:lastRenderedPageBreak/>
        <w:t>международных актов о противодействии коррупции, о противодействии легализации (отмыванию) доходов, полученных преступным путем;</w:t>
      </w:r>
    </w:p>
    <w:p w14:paraId="4A717A06" w14:textId="77777777" w:rsidR="00A16776" w:rsidRPr="00106093" w:rsidRDefault="00A16776" w:rsidP="00A16776">
      <w:pPr>
        <w:spacing w:after="0"/>
        <w:ind w:firstLine="567"/>
        <w:jc w:val="both"/>
        <w:rPr>
          <w:sz w:val="22"/>
          <w:szCs w:val="22"/>
        </w:rPr>
      </w:pPr>
      <w:r w:rsidRPr="00106093">
        <w:rPr>
          <w:sz w:val="22"/>
          <w:szCs w:val="22"/>
        </w:rPr>
        <w:t>7.1.3. при отгрузках и платежах не используют разные юрисдикции.</w:t>
      </w:r>
    </w:p>
    <w:p w14:paraId="7E630CEC" w14:textId="77777777" w:rsidR="00A16776" w:rsidRPr="00106093" w:rsidRDefault="00A16776" w:rsidP="00A16776">
      <w:pPr>
        <w:spacing w:after="0"/>
        <w:ind w:firstLine="567"/>
        <w:jc w:val="both"/>
        <w:rPr>
          <w:sz w:val="22"/>
          <w:szCs w:val="22"/>
        </w:rPr>
      </w:pPr>
      <w:r w:rsidRPr="00106093">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8F3A448" w14:textId="77777777" w:rsidR="00A16776" w:rsidRPr="00106093" w:rsidRDefault="00A16776" w:rsidP="00A16776">
      <w:pPr>
        <w:spacing w:after="0"/>
        <w:ind w:firstLine="567"/>
        <w:jc w:val="both"/>
        <w:rPr>
          <w:sz w:val="22"/>
          <w:szCs w:val="22"/>
        </w:rPr>
      </w:pPr>
      <w:r w:rsidRPr="00106093">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75F24362" w14:textId="77777777" w:rsidR="00A16776" w:rsidRPr="00106093" w:rsidRDefault="00A16776" w:rsidP="00A16776">
      <w:pPr>
        <w:spacing w:after="0"/>
        <w:ind w:firstLine="567"/>
        <w:jc w:val="both"/>
        <w:rPr>
          <w:sz w:val="22"/>
          <w:szCs w:val="22"/>
        </w:rPr>
      </w:pPr>
      <w:r w:rsidRPr="00106093">
        <w:rPr>
          <w:sz w:val="22"/>
          <w:szCs w:val="22"/>
        </w:rPr>
        <w:t>7.2.2. не зарегистрированы в оффшорной зоне;</w:t>
      </w:r>
    </w:p>
    <w:p w14:paraId="6A0FEFA6" w14:textId="77777777" w:rsidR="00A16776" w:rsidRPr="00106093" w:rsidRDefault="00A16776" w:rsidP="00A16776">
      <w:pPr>
        <w:spacing w:after="0"/>
        <w:ind w:firstLine="567"/>
        <w:jc w:val="both"/>
        <w:rPr>
          <w:sz w:val="22"/>
          <w:szCs w:val="22"/>
        </w:rPr>
      </w:pPr>
      <w:r w:rsidRPr="00106093">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069A6A0" w14:textId="77777777" w:rsidR="00A16776" w:rsidRPr="00106093" w:rsidRDefault="00A16776" w:rsidP="00A16776">
      <w:pPr>
        <w:spacing w:after="0"/>
        <w:ind w:firstLine="567"/>
        <w:jc w:val="both"/>
        <w:rPr>
          <w:sz w:val="22"/>
          <w:szCs w:val="22"/>
        </w:rPr>
      </w:pPr>
      <w:r w:rsidRPr="00106093">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7029EA24" w14:textId="77777777" w:rsidR="00A16776" w:rsidRPr="00106093" w:rsidRDefault="00A16776" w:rsidP="00A16776">
      <w:pPr>
        <w:spacing w:after="0"/>
        <w:ind w:firstLine="567"/>
        <w:jc w:val="both"/>
        <w:rPr>
          <w:sz w:val="22"/>
          <w:szCs w:val="22"/>
        </w:rPr>
      </w:pPr>
      <w:r w:rsidRPr="00106093">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30852C1" w14:textId="77777777" w:rsidR="00A16776" w:rsidRPr="00106093" w:rsidRDefault="00A16776" w:rsidP="00A16776">
      <w:pPr>
        <w:spacing w:after="0"/>
        <w:ind w:right="-1"/>
        <w:jc w:val="both"/>
        <w:rPr>
          <w:sz w:val="22"/>
          <w:szCs w:val="22"/>
        </w:rPr>
      </w:pPr>
    </w:p>
    <w:p w14:paraId="415B78BA" w14:textId="77777777" w:rsidR="00A16776" w:rsidRPr="00106093" w:rsidRDefault="00A16776" w:rsidP="00A16776">
      <w:pPr>
        <w:spacing w:after="0"/>
        <w:ind w:right="-1" w:firstLine="567"/>
        <w:jc w:val="center"/>
        <w:rPr>
          <w:b/>
          <w:sz w:val="22"/>
          <w:szCs w:val="22"/>
        </w:rPr>
      </w:pPr>
      <w:r w:rsidRPr="00106093">
        <w:rPr>
          <w:b/>
          <w:sz w:val="22"/>
          <w:szCs w:val="22"/>
        </w:rPr>
        <w:t>8. ЗАВЕРЕНИЯ ОБ ОБСТОЯТЕЛЬСТВАХ</w:t>
      </w:r>
    </w:p>
    <w:p w14:paraId="6D333D67" w14:textId="77777777" w:rsidR="00A16776" w:rsidRPr="00106093" w:rsidRDefault="00A16776" w:rsidP="00A16776">
      <w:pPr>
        <w:spacing w:after="0"/>
        <w:ind w:right="-1" w:firstLine="567"/>
        <w:jc w:val="both"/>
        <w:rPr>
          <w:b/>
          <w:sz w:val="22"/>
          <w:szCs w:val="22"/>
        </w:rPr>
      </w:pPr>
      <w:r w:rsidRPr="00106093">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61C77D58" w14:textId="77777777" w:rsidR="00A16776" w:rsidRPr="00106093" w:rsidRDefault="00A16776" w:rsidP="00A16776">
      <w:pPr>
        <w:autoSpaceDE w:val="0"/>
        <w:autoSpaceDN w:val="0"/>
        <w:adjustRightInd w:val="0"/>
        <w:spacing w:after="0"/>
        <w:ind w:right="-1" w:firstLine="567"/>
        <w:jc w:val="both"/>
        <w:rPr>
          <w:sz w:val="22"/>
          <w:szCs w:val="22"/>
        </w:rPr>
      </w:pPr>
      <w:r w:rsidRPr="00106093">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D208C95" w14:textId="77777777" w:rsidR="00A16776" w:rsidRPr="00106093" w:rsidRDefault="00A16776" w:rsidP="00A16776">
      <w:pPr>
        <w:autoSpaceDE w:val="0"/>
        <w:autoSpaceDN w:val="0"/>
        <w:adjustRightInd w:val="0"/>
        <w:spacing w:after="0"/>
        <w:ind w:right="-1" w:firstLine="567"/>
        <w:jc w:val="both"/>
        <w:rPr>
          <w:sz w:val="22"/>
          <w:szCs w:val="22"/>
        </w:rPr>
      </w:pPr>
      <w:r w:rsidRPr="00106093">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4BE1463" w14:textId="77777777" w:rsidR="00A16776" w:rsidRPr="00106093" w:rsidRDefault="00A16776" w:rsidP="00A16776">
      <w:pPr>
        <w:autoSpaceDE w:val="0"/>
        <w:autoSpaceDN w:val="0"/>
        <w:adjustRightInd w:val="0"/>
        <w:spacing w:after="0"/>
        <w:ind w:right="-1" w:firstLine="567"/>
        <w:jc w:val="both"/>
        <w:rPr>
          <w:sz w:val="22"/>
          <w:szCs w:val="22"/>
        </w:rPr>
      </w:pPr>
      <w:r w:rsidRPr="00106093">
        <w:rPr>
          <w:sz w:val="22"/>
          <w:szCs w:val="22"/>
        </w:rPr>
        <w:t>8.3. Последствия, предусмотренные пунктами 8.1 и 8.</w:t>
      </w:r>
      <w:hyperlink w:anchor="Par3" w:history="1">
        <w:r w:rsidRPr="00106093">
          <w:rPr>
            <w:sz w:val="22"/>
            <w:szCs w:val="22"/>
          </w:rPr>
          <w:t>2</w:t>
        </w:r>
      </w:hyperlink>
      <w:r w:rsidRPr="00106093">
        <w:rPr>
          <w:sz w:val="22"/>
          <w:szCs w:val="22"/>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B20CECA" w14:textId="77777777" w:rsidR="00A16776" w:rsidRPr="00106093" w:rsidRDefault="00A16776" w:rsidP="00A16776">
      <w:pPr>
        <w:spacing w:after="0"/>
        <w:ind w:firstLine="567"/>
        <w:jc w:val="both"/>
        <w:rPr>
          <w:sz w:val="22"/>
          <w:szCs w:val="22"/>
        </w:rPr>
      </w:pPr>
      <w:r w:rsidRPr="00106093">
        <w:rPr>
          <w:sz w:val="22"/>
          <w:szCs w:val="22"/>
          <w:highlight w:val="yellow"/>
        </w:rPr>
        <w:t>8.4. Оговорка УСН (данный пункт включается если Победитель закупки находится на УСН:</w:t>
      </w:r>
    </w:p>
    <w:p w14:paraId="24A9F766" w14:textId="1536A131" w:rsidR="00A16776" w:rsidRPr="00106093" w:rsidRDefault="00A16776" w:rsidP="00A16776">
      <w:pPr>
        <w:spacing w:after="0"/>
        <w:ind w:firstLine="567"/>
        <w:jc w:val="both"/>
        <w:rPr>
          <w:sz w:val="22"/>
          <w:szCs w:val="22"/>
        </w:rPr>
      </w:pPr>
      <w:r w:rsidRPr="00106093">
        <w:rPr>
          <w:sz w:val="22"/>
          <w:szCs w:val="22"/>
        </w:rPr>
        <w:t xml:space="preserve">- </w:t>
      </w:r>
      <w:r w:rsidR="00FB262C">
        <w:rPr>
          <w:rFonts w:eastAsia="Calibri"/>
          <w:sz w:val="22"/>
          <w:szCs w:val="22"/>
          <w:lang w:eastAsia="en-US"/>
        </w:rPr>
        <w:t>Исполнитель</w:t>
      </w:r>
      <w:r w:rsidRPr="00106093">
        <w:rPr>
          <w:sz w:val="22"/>
          <w:szCs w:val="22"/>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FB262C">
        <w:rPr>
          <w:rFonts w:eastAsia="Calibri"/>
          <w:sz w:val="22"/>
          <w:szCs w:val="22"/>
          <w:lang w:eastAsia="en-US"/>
        </w:rPr>
        <w:t>Исполнител</w:t>
      </w:r>
      <w:r w:rsidR="00FB262C">
        <w:rPr>
          <w:sz w:val="22"/>
          <w:szCs w:val="22"/>
        </w:rPr>
        <w:t xml:space="preserve">я </w:t>
      </w:r>
      <w:r w:rsidRPr="00106093">
        <w:rPr>
          <w:sz w:val="22"/>
          <w:szCs w:val="22"/>
        </w:rPr>
        <w:t>обязанностей налогоплательщика налога на добавленную стоимость (НДС).</w:t>
      </w:r>
    </w:p>
    <w:p w14:paraId="2784B9A1" w14:textId="3D9B6EDE" w:rsidR="00A16776" w:rsidRPr="00106093" w:rsidRDefault="00A16776" w:rsidP="00A16776">
      <w:pPr>
        <w:spacing w:after="0"/>
        <w:ind w:firstLine="567"/>
        <w:jc w:val="both"/>
        <w:rPr>
          <w:sz w:val="22"/>
          <w:szCs w:val="22"/>
        </w:rPr>
      </w:pPr>
      <w:r w:rsidRPr="00106093">
        <w:rPr>
          <w:sz w:val="22"/>
          <w:szCs w:val="22"/>
        </w:rPr>
        <w:t xml:space="preserve">- При возникновении и (или) изменении у </w:t>
      </w:r>
      <w:r w:rsidR="00FB262C">
        <w:rPr>
          <w:rFonts w:eastAsia="Calibri"/>
          <w:sz w:val="22"/>
          <w:szCs w:val="22"/>
          <w:lang w:eastAsia="en-US"/>
        </w:rPr>
        <w:t>Исполнителя</w:t>
      </w:r>
      <w:r w:rsidRPr="00106093">
        <w:rPr>
          <w:sz w:val="22"/>
          <w:szCs w:val="22"/>
        </w:rPr>
        <w:t xml:space="preserve"> обязанностей налогоплательщика НДС он обязан: </w:t>
      </w:r>
    </w:p>
    <w:p w14:paraId="29D22A75" w14:textId="77777777" w:rsidR="00A16776" w:rsidRPr="00106093" w:rsidRDefault="00A16776" w:rsidP="00A16776">
      <w:pPr>
        <w:spacing w:after="0"/>
        <w:ind w:firstLine="567"/>
        <w:jc w:val="both"/>
        <w:rPr>
          <w:sz w:val="22"/>
          <w:szCs w:val="22"/>
        </w:rPr>
      </w:pPr>
      <w:r w:rsidRPr="00106093">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7EB3A397" w14:textId="546C0FB8" w:rsidR="00A16776" w:rsidRPr="00106093" w:rsidRDefault="00A16776" w:rsidP="00A16776">
      <w:pPr>
        <w:spacing w:after="0"/>
        <w:ind w:firstLine="567"/>
        <w:jc w:val="both"/>
        <w:rPr>
          <w:sz w:val="22"/>
          <w:szCs w:val="22"/>
        </w:rPr>
      </w:pPr>
      <w:r w:rsidRPr="00106093">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w:t>
      </w:r>
      <w:r w:rsidRPr="00106093">
        <w:rPr>
          <w:sz w:val="22"/>
          <w:szCs w:val="22"/>
        </w:rPr>
        <w:lastRenderedPageBreak/>
        <w:t xml:space="preserve">также учитывать в декларациях по НДС суммы НДС, предъявленные </w:t>
      </w:r>
      <w:r w:rsidR="00FB262C">
        <w:rPr>
          <w:rFonts w:eastAsia="Calibri"/>
          <w:sz w:val="22"/>
          <w:szCs w:val="22"/>
          <w:lang w:eastAsia="en-US"/>
        </w:rPr>
        <w:t>Исполнителю</w:t>
      </w:r>
      <w:r w:rsidRPr="00106093">
        <w:rPr>
          <w:sz w:val="22"/>
          <w:szCs w:val="22"/>
        </w:rPr>
        <w:t xml:space="preserve"> для исчисления НДС, подлежащего уплате в бюджет.</w:t>
      </w:r>
    </w:p>
    <w:p w14:paraId="4C97D6EF" w14:textId="6E984160" w:rsidR="00A16776" w:rsidRPr="00106093" w:rsidRDefault="00A16776" w:rsidP="00A16776">
      <w:pPr>
        <w:spacing w:after="0"/>
        <w:ind w:firstLine="567"/>
        <w:jc w:val="both"/>
        <w:rPr>
          <w:sz w:val="22"/>
          <w:szCs w:val="22"/>
        </w:rPr>
      </w:pPr>
      <w:r w:rsidRPr="00106093">
        <w:rPr>
          <w:sz w:val="22"/>
          <w:szCs w:val="22"/>
        </w:rPr>
        <w:t xml:space="preserve">Стоимость единицы Товара, подлежащая оплате </w:t>
      </w:r>
      <w:r w:rsidR="00FB262C">
        <w:rPr>
          <w:rFonts w:eastAsia="Calibri"/>
          <w:sz w:val="22"/>
          <w:szCs w:val="22"/>
          <w:lang w:eastAsia="en-US"/>
        </w:rPr>
        <w:t>Исполнителем</w:t>
      </w:r>
      <w:r w:rsidRPr="00106093">
        <w:rPr>
          <w:sz w:val="22"/>
          <w:szCs w:val="22"/>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81D6B0F" w14:textId="1CC4B1C3" w:rsidR="00A16776" w:rsidRPr="00106093" w:rsidRDefault="00FB262C" w:rsidP="00A16776">
      <w:pPr>
        <w:spacing w:after="0"/>
        <w:ind w:firstLine="567"/>
        <w:jc w:val="both"/>
        <w:rPr>
          <w:sz w:val="22"/>
          <w:szCs w:val="22"/>
        </w:rPr>
      </w:pPr>
      <w:r>
        <w:rPr>
          <w:rFonts w:eastAsia="Calibri"/>
          <w:sz w:val="22"/>
          <w:szCs w:val="22"/>
          <w:lang w:eastAsia="en-US"/>
        </w:rPr>
        <w:t>Исполнитель</w:t>
      </w:r>
      <w:r w:rsidR="00A16776" w:rsidRPr="00106093">
        <w:rPr>
          <w:sz w:val="22"/>
          <w:szCs w:val="22"/>
        </w:rPr>
        <w:t xml:space="preserve"> гарантирует возмещение в полном объеме имущественных потерь (ст. 406.1 ГК РФ) </w:t>
      </w:r>
      <w:r w:rsidR="00340C48">
        <w:rPr>
          <w:rFonts w:eastAsia="Calibri"/>
          <w:sz w:val="22"/>
          <w:szCs w:val="22"/>
          <w:lang w:eastAsia="en-US"/>
        </w:rPr>
        <w:t>Исполнителя</w:t>
      </w:r>
      <w:r w:rsidR="00A16776" w:rsidRPr="00106093">
        <w:rPr>
          <w:sz w:val="22"/>
          <w:szCs w:val="22"/>
        </w:rPr>
        <w:t xml:space="preserve">, возникших в результате отказа налогового органа в вычете сумм НДС, уплаченных Заказчиком </w:t>
      </w:r>
      <w:r w:rsidR="00340C48">
        <w:rPr>
          <w:rFonts w:eastAsia="Calibri"/>
          <w:sz w:val="22"/>
          <w:szCs w:val="22"/>
          <w:lang w:eastAsia="en-US"/>
        </w:rPr>
        <w:t>Исполнителю</w:t>
      </w:r>
      <w:r w:rsidR="00A16776" w:rsidRPr="00106093">
        <w:rPr>
          <w:sz w:val="22"/>
          <w:szCs w:val="22"/>
        </w:rPr>
        <w:t xml:space="preserve">, по причине отсутствия учета таких сумм НДС в декларациях по НДС, применения неверной ставки НДС, и (или) неуплаты НДС в бюджет </w:t>
      </w:r>
      <w:r w:rsidR="00340C48">
        <w:rPr>
          <w:rFonts w:eastAsia="Calibri"/>
          <w:sz w:val="22"/>
          <w:szCs w:val="22"/>
          <w:lang w:eastAsia="en-US"/>
        </w:rPr>
        <w:t>Исполнителем</w:t>
      </w:r>
      <w:r w:rsidR="00A16776" w:rsidRPr="00106093">
        <w:rPr>
          <w:sz w:val="22"/>
          <w:szCs w:val="22"/>
        </w:rPr>
        <w:t xml:space="preserve"> либо его </w:t>
      </w:r>
      <w:r w:rsidR="00F13F66">
        <w:rPr>
          <w:sz w:val="22"/>
          <w:szCs w:val="22"/>
        </w:rPr>
        <w:t>С</w:t>
      </w:r>
      <w:r w:rsidR="00A16776" w:rsidRPr="00106093">
        <w:rPr>
          <w:sz w:val="22"/>
          <w:szCs w:val="22"/>
        </w:rPr>
        <w:t>убисполнителями по договорам, связанным с исполнением настоящего Договора.</w:t>
      </w:r>
    </w:p>
    <w:p w14:paraId="1BA10F4B" w14:textId="074FA077" w:rsidR="00A16776" w:rsidRPr="00106093" w:rsidRDefault="00A16776" w:rsidP="00A16776">
      <w:pPr>
        <w:spacing w:after="0"/>
        <w:ind w:firstLine="567"/>
        <w:jc w:val="both"/>
        <w:rPr>
          <w:sz w:val="22"/>
          <w:szCs w:val="22"/>
        </w:rPr>
      </w:pPr>
      <w:r w:rsidRPr="00106093">
        <w:rPr>
          <w:sz w:val="22"/>
          <w:szCs w:val="22"/>
        </w:rPr>
        <w:t xml:space="preserve">Имущественные потери возмещаются </w:t>
      </w:r>
      <w:r w:rsidR="00340C48">
        <w:rPr>
          <w:rFonts w:eastAsia="Calibri"/>
          <w:sz w:val="22"/>
          <w:szCs w:val="22"/>
          <w:lang w:eastAsia="en-US"/>
        </w:rPr>
        <w:t>Исполнителем</w:t>
      </w:r>
      <w:r w:rsidRPr="00106093">
        <w:rPr>
          <w:sz w:val="22"/>
          <w:szCs w:val="22"/>
        </w:rPr>
        <w:t xml:space="preserve"> на основании письменного обращения Заказчика с приложением документов, подтверждающих размер имущественных потерь. </w:t>
      </w:r>
    </w:p>
    <w:p w14:paraId="0CD47901" w14:textId="5A687C54" w:rsidR="00A16776" w:rsidRPr="00106093" w:rsidRDefault="00A16776" w:rsidP="00A16776">
      <w:pPr>
        <w:spacing w:after="0"/>
        <w:ind w:firstLine="567"/>
        <w:jc w:val="both"/>
        <w:rPr>
          <w:sz w:val="22"/>
          <w:szCs w:val="22"/>
        </w:rPr>
      </w:pPr>
      <w:r w:rsidRPr="00106093">
        <w:rPr>
          <w:sz w:val="22"/>
          <w:szCs w:val="22"/>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340C48">
        <w:rPr>
          <w:rFonts w:eastAsia="Calibri"/>
          <w:sz w:val="22"/>
          <w:szCs w:val="22"/>
          <w:lang w:eastAsia="en-US"/>
        </w:rPr>
        <w:t>Исполнителем</w:t>
      </w:r>
      <w:r w:rsidRPr="00106093">
        <w:rPr>
          <w:sz w:val="22"/>
          <w:szCs w:val="22"/>
        </w:rPr>
        <w:t xml:space="preserve"> в течение 10 (десяти) календарных дней с даты получения письменного обращения (заявления) Заказчика о возмещении имущественных потерь.</w:t>
      </w:r>
    </w:p>
    <w:p w14:paraId="4E32DD26" w14:textId="77777777" w:rsidR="00A16776" w:rsidRPr="00106093" w:rsidRDefault="00A16776" w:rsidP="00A16776">
      <w:pPr>
        <w:autoSpaceDE w:val="0"/>
        <w:autoSpaceDN w:val="0"/>
        <w:adjustRightInd w:val="0"/>
        <w:spacing w:after="0"/>
        <w:ind w:right="-1"/>
        <w:jc w:val="both"/>
        <w:rPr>
          <w:sz w:val="22"/>
          <w:szCs w:val="22"/>
        </w:rPr>
      </w:pPr>
    </w:p>
    <w:p w14:paraId="105AE714" w14:textId="77777777" w:rsidR="00A16776" w:rsidRPr="00106093" w:rsidRDefault="00A16776" w:rsidP="00A16776">
      <w:pPr>
        <w:tabs>
          <w:tab w:val="left" w:pos="426"/>
          <w:tab w:val="left" w:pos="709"/>
        </w:tabs>
        <w:autoSpaceDE w:val="0"/>
        <w:autoSpaceDN w:val="0"/>
        <w:adjustRightInd w:val="0"/>
        <w:spacing w:after="0"/>
        <w:ind w:right="-1" w:firstLine="567"/>
        <w:jc w:val="center"/>
        <w:rPr>
          <w:b/>
          <w:bCs/>
          <w:sz w:val="22"/>
          <w:szCs w:val="22"/>
        </w:rPr>
      </w:pPr>
      <w:r w:rsidRPr="00106093">
        <w:rPr>
          <w:b/>
          <w:bCs/>
          <w:sz w:val="22"/>
          <w:szCs w:val="22"/>
        </w:rPr>
        <w:t>9. ФОРС-МАЖОР</w:t>
      </w:r>
    </w:p>
    <w:p w14:paraId="0A5FAFCD" w14:textId="7777777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13E81488" w14:textId="7E061775" w:rsidR="00A16776" w:rsidRPr="003B4AC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 xml:space="preserve">9.2. Немедленно после получения информации о наступлении любых обстоятельств, задерживающих исполнение или иным </w:t>
      </w:r>
      <w:r w:rsidRPr="003B4AC3">
        <w:rPr>
          <w:sz w:val="22"/>
          <w:szCs w:val="22"/>
        </w:rPr>
        <w:t>образом препятствующих исполнению настоящего Договора, Стороны письменно уведомляют об этом друг друга.</w:t>
      </w:r>
      <w:r w:rsidR="003B4AC3" w:rsidRPr="003B4AC3">
        <w:rPr>
          <w:sz w:val="22"/>
          <w:szCs w:val="22"/>
        </w:rPr>
        <w:t xml:space="preserve">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49685CB4" w14:textId="7777777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3B4AC3">
        <w:rPr>
          <w:sz w:val="22"/>
          <w:szCs w:val="22"/>
        </w:rPr>
        <w:t>9.3. Стороны не несут ответственности за любой ущерб, включая убытки, а также расходы, связанные с претензиями или требованиями третьих</w:t>
      </w:r>
      <w:r w:rsidRPr="00106093">
        <w:rPr>
          <w:sz w:val="22"/>
          <w:szCs w:val="22"/>
        </w:rPr>
        <w:t xml:space="preserve"> лиц, которые могут возникнуть в результате обстоятельств непреодолимой силы.</w:t>
      </w:r>
    </w:p>
    <w:p w14:paraId="43B9412E" w14:textId="77777777" w:rsidR="00A16776" w:rsidRPr="00106093" w:rsidRDefault="00A16776" w:rsidP="00A16776">
      <w:pPr>
        <w:tabs>
          <w:tab w:val="left" w:pos="284"/>
          <w:tab w:val="left" w:pos="426"/>
          <w:tab w:val="left" w:pos="709"/>
        </w:tabs>
        <w:autoSpaceDE w:val="0"/>
        <w:autoSpaceDN w:val="0"/>
        <w:adjustRightInd w:val="0"/>
        <w:spacing w:after="0"/>
        <w:ind w:right="-1" w:firstLine="567"/>
        <w:jc w:val="both"/>
        <w:rPr>
          <w:sz w:val="22"/>
          <w:szCs w:val="22"/>
        </w:rPr>
      </w:pPr>
      <w:r w:rsidRPr="00106093">
        <w:rPr>
          <w:sz w:val="22"/>
          <w:szCs w:val="22"/>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350648BE" w14:textId="77777777" w:rsidR="00A16776" w:rsidRPr="00106093" w:rsidRDefault="00A16776" w:rsidP="00A16776">
      <w:pPr>
        <w:tabs>
          <w:tab w:val="left" w:pos="426"/>
          <w:tab w:val="left" w:pos="709"/>
          <w:tab w:val="num" w:pos="5337"/>
        </w:tabs>
        <w:suppressAutoHyphens/>
        <w:spacing w:after="0"/>
        <w:ind w:right="-1"/>
        <w:jc w:val="both"/>
        <w:rPr>
          <w:sz w:val="22"/>
          <w:szCs w:val="22"/>
        </w:rPr>
      </w:pPr>
    </w:p>
    <w:p w14:paraId="4D21825B" w14:textId="77777777" w:rsidR="00A16776" w:rsidRPr="00106093" w:rsidRDefault="00A16776" w:rsidP="00A16776">
      <w:pPr>
        <w:spacing w:after="0"/>
        <w:ind w:firstLine="567"/>
        <w:jc w:val="center"/>
        <w:rPr>
          <w:rFonts w:eastAsia="Calibri"/>
          <w:b/>
          <w:bCs/>
          <w:sz w:val="22"/>
          <w:szCs w:val="22"/>
          <w:lang w:eastAsia="en-US"/>
        </w:rPr>
      </w:pPr>
      <w:r w:rsidRPr="00106093">
        <w:rPr>
          <w:rFonts w:eastAsia="Calibri"/>
          <w:b/>
          <w:bCs/>
          <w:sz w:val="22"/>
          <w:szCs w:val="22"/>
          <w:lang w:eastAsia="en-US"/>
        </w:rPr>
        <w:t>10. СРОК ДЕЙСТВИЯ ДОГОВОРА</w:t>
      </w:r>
    </w:p>
    <w:p w14:paraId="1992B507" w14:textId="77777777" w:rsidR="00A16776" w:rsidRPr="00106093" w:rsidRDefault="00A16776" w:rsidP="00A16776">
      <w:pPr>
        <w:spacing w:after="0"/>
        <w:ind w:firstLine="567"/>
        <w:jc w:val="both"/>
        <w:rPr>
          <w:rFonts w:eastAsia="Calibri"/>
          <w:sz w:val="22"/>
          <w:szCs w:val="22"/>
          <w:lang w:eastAsia="en-US"/>
        </w:rPr>
      </w:pPr>
      <w:r w:rsidRPr="00106093">
        <w:rPr>
          <w:rFonts w:eastAsia="Calibri"/>
          <w:sz w:val="22"/>
          <w:szCs w:val="22"/>
          <w:lang w:eastAsia="en-US"/>
        </w:rPr>
        <w:t>10.1. Настоящий Договор вступает в силу с момента подписания и действует до полного исполнения сторонами своих обязательств по Договору.</w:t>
      </w:r>
    </w:p>
    <w:p w14:paraId="2C378A76" w14:textId="77777777" w:rsidR="00A16776" w:rsidRPr="00106093" w:rsidRDefault="00A16776" w:rsidP="00A16776">
      <w:pPr>
        <w:spacing w:after="0"/>
        <w:ind w:firstLine="567"/>
        <w:jc w:val="both"/>
        <w:rPr>
          <w:rFonts w:eastAsia="Calibri"/>
          <w:sz w:val="22"/>
          <w:szCs w:val="22"/>
          <w:lang w:eastAsia="en-US"/>
        </w:rPr>
      </w:pPr>
      <w:bookmarkStart w:id="7" w:name="_Hlk169254935"/>
      <w:r w:rsidRPr="00106093">
        <w:rPr>
          <w:rFonts w:eastAsia="Calibri"/>
          <w:sz w:val="22"/>
          <w:szCs w:val="22"/>
          <w:lang w:eastAsia="en-US"/>
        </w:rPr>
        <w:t>10.2. Отказ от исполнения Договора:</w:t>
      </w:r>
    </w:p>
    <w:p w14:paraId="69C79E31" w14:textId="52DB1876" w:rsidR="00A16776" w:rsidRPr="00106093" w:rsidRDefault="00A16776" w:rsidP="00A16776">
      <w:pPr>
        <w:spacing w:after="0"/>
        <w:ind w:firstLine="567"/>
        <w:jc w:val="both"/>
        <w:rPr>
          <w:rFonts w:eastAsia="Calibri"/>
          <w:sz w:val="22"/>
          <w:szCs w:val="22"/>
          <w:lang w:eastAsia="en-US"/>
        </w:rPr>
      </w:pPr>
      <w:r w:rsidRPr="00106093">
        <w:rPr>
          <w:rFonts w:eastAsia="Calibri"/>
          <w:sz w:val="22"/>
          <w:szCs w:val="22"/>
          <w:lang w:eastAsia="en-US"/>
        </w:rPr>
        <w:t>10.2.1. Заказчик вправе в одностороннем порядке отказаться от исполнения Договора по снованиям, установленным законом и иными нормативными актами</w:t>
      </w:r>
      <w:r w:rsidR="00340C48">
        <w:rPr>
          <w:rFonts w:eastAsia="Calibri"/>
          <w:sz w:val="22"/>
          <w:szCs w:val="22"/>
          <w:lang w:eastAsia="en-US"/>
        </w:rPr>
        <w:t>.</w:t>
      </w:r>
    </w:p>
    <w:p w14:paraId="2DE24532" w14:textId="0543C4DD" w:rsidR="00A16776" w:rsidRPr="00106093" w:rsidRDefault="00A16776" w:rsidP="00A16776">
      <w:pPr>
        <w:spacing w:after="0"/>
        <w:ind w:firstLine="567"/>
        <w:jc w:val="both"/>
        <w:rPr>
          <w:rFonts w:eastAsia="Calibri"/>
          <w:sz w:val="22"/>
          <w:szCs w:val="22"/>
          <w:lang w:eastAsia="en-US"/>
        </w:rPr>
      </w:pPr>
      <w:r w:rsidRPr="00106093">
        <w:rPr>
          <w:rFonts w:eastAsia="Calibri"/>
          <w:sz w:val="22"/>
          <w:szCs w:val="22"/>
          <w:lang w:eastAsia="en-US"/>
        </w:rPr>
        <w:t xml:space="preserve">10.2.2. при одностороннем отказе от Договора Заказчик должен направить </w:t>
      </w:r>
      <w:r w:rsidR="00340C48">
        <w:rPr>
          <w:rFonts w:eastAsia="Calibri"/>
          <w:sz w:val="22"/>
          <w:szCs w:val="22"/>
          <w:lang w:eastAsia="en-US"/>
        </w:rPr>
        <w:t xml:space="preserve">Исполнителю </w:t>
      </w:r>
      <w:r w:rsidRPr="00106093">
        <w:rPr>
          <w:rFonts w:eastAsia="Calibri"/>
          <w:sz w:val="22"/>
          <w:szCs w:val="22"/>
          <w:lang w:eastAsia="en-US"/>
        </w:rPr>
        <w:t xml:space="preserve">соответствующее уведомление. Договор считается расторгнутым через 7 (семь) рабочих дней после получения </w:t>
      </w:r>
      <w:r w:rsidR="001A2AEF">
        <w:rPr>
          <w:rFonts w:eastAsia="Calibri"/>
          <w:sz w:val="22"/>
          <w:szCs w:val="22"/>
          <w:lang w:eastAsia="en-US"/>
        </w:rPr>
        <w:t>Исполнителем</w:t>
      </w:r>
      <w:r w:rsidRPr="00106093">
        <w:rPr>
          <w:rFonts w:eastAsia="Calibri"/>
          <w:sz w:val="22"/>
          <w:szCs w:val="22"/>
          <w:lang w:eastAsia="en-US"/>
        </w:rPr>
        <w:t xml:space="preserve"> данного уведомления.</w:t>
      </w:r>
    </w:p>
    <w:p w14:paraId="05453B19" w14:textId="3093EB43" w:rsidR="00A16776" w:rsidRDefault="00A16776" w:rsidP="00A16776">
      <w:pPr>
        <w:spacing w:after="0"/>
        <w:ind w:firstLine="567"/>
        <w:jc w:val="both"/>
        <w:rPr>
          <w:rFonts w:eastAsia="Calibri"/>
          <w:sz w:val="22"/>
          <w:szCs w:val="22"/>
          <w:lang w:eastAsia="en-US"/>
        </w:rPr>
      </w:pPr>
      <w:r w:rsidRPr="00106093">
        <w:rPr>
          <w:rFonts w:eastAsia="Calibri"/>
          <w:sz w:val="22"/>
          <w:szCs w:val="22"/>
          <w:lang w:eastAsia="en-US"/>
        </w:rPr>
        <w:t xml:space="preserve">10.2.3. </w:t>
      </w:r>
      <w:bookmarkEnd w:id="7"/>
      <w:r w:rsidR="003B4AC3" w:rsidRPr="003B4AC3">
        <w:rPr>
          <w:rFonts w:eastAsia="Calibri"/>
          <w:sz w:val="22"/>
          <w:szCs w:val="22"/>
          <w:lang w:eastAsia="en-US"/>
        </w:rPr>
        <w:t>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r w:rsidR="003B4AC3">
        <w:rPr>
          <w:rFonts w:eastAsia="Calibri"/>
          <w:sz w:val="22"/>
          <w:szCs w:val="22"/>
          <w:lang w:eastAsia="en-US"/>
        </w:rPr>
        <w:t>.</w:t>
      </w:r>
    </w:p>
    <w:p w14:paraId="35B5358B" w14:textId="77777777" w:rsidR="003B4AC3" w:rsidRPr="00106093" w:rsidRDefault="003B4AC3" w:rsidP="00A16776">
      <w:pPr>
        <w:spacing w:after="0"/>
        <w:ind w:firstLine="567"/>
        <w:jc w:val="both"/>
        <w:rPr>
          <w:rFonts w:eastAsia="Calibri"/>
          <w:sz w:val="22"/>
          <w:szCs w:val="22"/>
          <w:lang w:eastAsia="en-US"/>
        </w:rPr>
      </w:pPr>
    </w:p>
    <w:p w14:paraId="4BF8F005" w14:textId="77777777" w:rsidR="00A16776" w:rsidRPr="00106093" w:rsidRDefault="00A16776" w:rsidP="00A16776">
      <w:pPr>
        <w:tabs>
          <w:tab w:val="left" w:pos="426"/>
          <w:tab w:val="left" w:pos="709"/>
        </w:tabs>
        <w:autoSpaceDE w:val="0"/>
        <w:autoSpaceDN w:val="0"/>
        <w:adjustRightInd w:val="0"/>
        <w:spacing w:after="0"/>
        <w:ind w:right="-1" w:firstLine="567"/>
        <w:jc w:val="center"/>
        <w:rPr>
          <w:b/>
          <w:bCs/>
          <w:sz w:val="22"/>
          <w:szCs w:val="22"/>
        </w:rPr>
      </w:pPr>
      <w:r w:rsidRPr="00106093">
        <w:rPr>
          <w:b/>
          <w:bCs/>
          <w:sz w:val="22"/>
          <w:szCs w:val="22"/>
        </w:rPr>
        <w:t>11. ПРОЧИЕ УСЛОВИЯ</w:t>
      </w:r>
    </w:p>
    <w:p w14:paraId="281CC3AA" w14:textId="618496F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 xml:space="preserve">11.1. Настоящий Договор подписан в 2 (двух) экземплярах: один для </w:t>
      </w:r>
      <w:r w:rsidR="009C73AB">
        <w:rPr>
          <w:rFonts w:eastAsia="Calibri"/>
          <w:sz w:val="22"/>
          <w:szCs w:val="22"/>
          <w:lang w:eastAsia="en-US"/>
        </w:rPr>
        <w:t>Исполнитель</w:t>
      </w:r>
      <w:r w:rsidRPr="00106093">
        <w:rPr>
          <w:sz w:val="22"/>
          <w:szCs w:val="22"/>
        </w:rPr>
        <w:t>, другой для Заказчика, имеющих одинаковую юридическую силу.</w:t>
      </w:r>
    </w:p>
    <w:p w14:paraId="728B0E0C" w14:textId="7777777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5BA6D287" w14:textId="77777777"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2BB71B35" w14:textId="55858B7E"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w:t>
      </w:r>
      <w:r w:rsidR="003B4AC3">
        <w:rPr>
          <w:sz w:val="22"/>
          <w:szCs w:val="22"/>
        </w:rPr>
        <w:t>4</w:t>
      </w:r>
      <w:r w:rsidRPr="00106093">
        <w:rPr>
          <w:sz w:val="22"/>
          <w:szCs w:val="22"/>
        </w:rPr>
        <w:t>.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2B937D80" w14:textId="0D61A5A6"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w:t>
      </w:r>
      <w:r w:rsidR="0047387A">
        <w:rPr>
          <w:sz w:val="22"/>
          <w:szCs w:val="22"/>
        </w:rPr>
        <w:t>5</w:t>
      </w:r>
      <w:r w:rsidRPr="00106093">
        <w:rPr>
          <w:sz w:val="22"/>
          <w:szCs w:val="22"/>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425DB5" w14:textId="3FCE1671"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t>11.</w:t>
      </w:r>
      <w:r w:rsidR="0047387A">
        <w:rPr>
          <w:sz w:val="22"/>
          <w:szCs w:val="22"/>
        </w:rPr>
        <w:t>6</w:t>
      </w:r>
      <w:r w:rsidRPr="00106093">
        <w:rPr>
          <w:sz w:val="22"/>
          <w:szCs w:val="22"/>
        </w:rPr>
        <w:t>. Ответственным представителем Сторон по настоящему Договору являются:</w:t>
      </w:r>
    </w:p>
    <w:p w14:paraId="1111CA2A" w14:textId="0BEFB1FE" w:rsidR="00A16776" w:rsidRPr="00106093" w:rsidRDefault="00A16776" w:rsidP="00A16776">
      <w:pPr>
        <w:tabs>
          <w:tab w:val="left" w:pos="426"/>
          <w:tab w:val="left" w:pos="709"/>
        </w:tabs>
        <w:autoSpaceDE w:val="0"/>
        <w:autoSpaceDN w:val="0"/>
        <w:adjustRightInd w:val="0"/>
        <w:spacing w:after="0"/>
        <w:ind w:right="-1" w:firstLine="567"/>
        <w:jc w:val="both"/>
        <w:rPr>
          <w:sz w:val="22"/>
          <w:szCs w:val="22"/>
        </w:rPr>
      </w:pPr>
      <w:r w:rsidRPr="00106093">
        <w:rPr>
          <w:sz w:val="22"/>
          <w:szCs w:val="22"/>
        </w:rPr>
        <w:lastRenderedPageBreak/>
        <w:t xml:space="preserve">- от </w:t>
      </w:r>
      <w:r w:rsidR="009C73AB">
        <w:rPr>
          <w:rFonts w:eastAsia="Calibri"/>
          <w:sz w:val="22"/>
          <w:szCs w:val="22"/>
          <w:lang w:eastAsia="en-US"/>
        </w:rPr>
        <w:t>Исполнитель</w:t>
      </w:r>
      <w:r w:rsidRPr="00106093">
        <w:rPr>
          <w:sz w:val="22"/>
          <w:szCs w:val="22"/>
        </w:rPr>
        <w:t xml:space="preserve">: _____________________ </w:t>
      </w:r>
      <w:r w:rsidRPr="00106093">
        <w:rPr>
          <w:i/>
          <w:sz w:val="22"/>
          <w:szCs w:val="22"/>
        </w:rPr>
        <w:t>(Ф.И.О., должность)</w:t>
      </w:r>
      <w:r w:rsidRPr="00106093">
        <w:rPr>
          <w:sz w:val="22"/>
          <w:szCs w:val="22"/>
        </w:rPr>
        <w:t>, тел.:____________</w:t>
      </w:r>
    </w:p>
    <w:p w14:paraId="062B2DF5" w14:textId="77777777" w:rsidR="00C762B6" w:rsidRPr="00106093" w:rsidRDefault="00A16776" w:rsidP="00C762B6">
      <w:pPr>
        <w:tabs>
          <w:tab w:val="left" w:pos="426"/>
          <w:tab w:val="left" w:pos="709"/>
        </w:tabs>
        <w:autoSpaceDE w:val="0"/>
        <w:autoSpaceDN w:val="0"/>
        <w:adjustRightInd w:val="0"/>
        <w:spacing w:after="0"/>
        <w:ind w:right="-1" w:firstLine="567"/>
        <w:jc w:val="both"/>
        <w:rPr>
          <w:sz w:val="22"/>
          <w:szCs w:val="22"/>
        </w:rPr>
      </w:pPr>
      <w:r w:rsidRPr="00106093">
        <w:rPr>
          <w:sz w:val="22"/>
          <w:szCs w:val="22"/>
        </w:rPr>
        <w:t xml:space="preserve">- от Заказчика: </w:t>
      </w:r>
      <w:r w:rsidR="00C762B6" w:rsidRPr="00106093">
        <w:rPr>
          <w:sz w:val="22"/>
          <w:szCs w:val="22"/>
        </w:rPr>
        <w:t>Соковнин Константин Игоревич, начальник ЭСТОП, Ноябрьского филиала</w:t>
      </w:r>
      <w:r w:rsidR="00C762B6">
        <w:rPr>
          <w:sz w:val="22"/>
          <w:szCs w:val="22"/>
        </w:rPr>
        <w:t xml:space="preserve"> </w:t>
      </w:r>
      <w:r w:rsidR="00C762B6" w:rsidRPr="00106093">
        <w:rPr>
          <w:sz w:val="22"/>
          <w:szCs w:val="22"/>
        </w:rPr>
        <w:t xml:space="preserve">АО "Аэропорт Сургут", тел.: +7 (3496) 365-383, +7 912-912-77-08, e-mail: sokovnin_ki@airsurgut.ru. </w:t>
      </w:r>
    </w:p>
    <w:p w14:paraId="02A0552E" w14:textId="418ED457" w:rsidR="00A16776" w:rsidRPr="00106093" w:rsidRDefault="00A16776" w:rsidP="00C762B6">
      <w:pPr>
        <w:tabs>
          <w:tab w:val="left" w:pos="567"/>
        </w:tabs>
        <w:spacing w:after="0"/>
        <w:ind w:firstLine="567"/>
        <w:jc w:val="both"/>
        <w:rPr>
          <w:sz w:val="22"/>
          <w:szCs w:val="22"/>
        </w:rPr>
      </w:pPr>
      <w:r w:rsidRPr="00106093">
        <w:rPr>
          <w:sz w:val="22"/>
          <w:szCs w:val="22"/>
        </w:rPr>
        <w:t>К настоящему Договору прилагаются и являются его неотъемлемой частью:</w:t>
      </w:r>
    </w:p>
    <w:p w14:paraId="5BF06D32" w14:textId="09D6A5FF" w:rsidR="00A16776" w:rsidRPr="00106093" w:rsidRDefault="00A16776" w:rsidP="00A16776">
      <w:pPr>
        <w:tabs>
          <w:tab w:val="left" w:pos="426"/>
          <w:tab w:val="left" w:pos="709"/>
        </w:tabs>
        <w:spacing w:after="0"/>
        <w:ind w:right="-1" w:firstLine="567"/>
        <w:jc w:val="both"/>
        <w:rPr>
          <w:sz w:val="22"/>
          <w:szCs w:val="22"/>
        </w:rPr>
      </w:pPr>
      <w:r w:rsidRPr="00106093">
        <w:rPr>
          <w:sz w:val="22"/>
          <w:szCs w:val="22"/>
        </w:rPr>
        <w:t>Приложение № 1 «</w:t>
      </w:r>
      <w:bookmarkStart w:id="8" w:name="_Hlk196464753"/>
      <w:r w:rsidRPr="00106093">
        <w:rPr>
          <w:sz w:val="22"/>
          <w:szCs w:val="22"/>
        </w:rPr>
        <w:t>Расчет стоимости</w:t>
      </w:r>
      <w:bookmarkEnd w:id="8"/>
      <w:r w:rsidRPr="00106093">
        <w:rPr>
          <w:sz w:val="22"/>
          <w:szCs w:val="22"/>
        </w:rPr>
        <w:t>».</w:t>
      </w:r>
    </w:p>
    <w:p w14:paraId="319A0CCE" w14:textId="77777777" w:rsidR="00A16776" w:rsidRPr="00106093" w:rsidRDefault="00A16776" w:rsidP="00A16776">
      <w:pPr>
        <w:tabs>
          <w:tab w:val="left" w:pos="426"/>
          <w:tab w:val="left" w:pos="709"/>
        </w:tabs>
        <w:spacing w:after="0"/>
        <w:ind w:right="-1" w:firstLine="567"/>
        <w:jc w:val="both"/>
        <w:rPr>
          <w:sz w:val="22"/>
          <w:szCs w:val="22"/>
        </w:rPr>
      </w:pPr>
      <w:r w:rsidRPr="00106093">
        <w:rPr>
          <w:sz w:val="22"/>
          <w:szCs w:val="22"/>
        </w:rPr>
        <w:t>Приложение № 2 «Техническое задание».</w:t>
      </w:r>
    </w:p>
    <w:p w14:paraId="7DEA0C0E" w14:textId="77777777" w:rsidR="00A16776" w:rsidRPr="000E57EA" w:rsidRDefault="00A16776" w:rsidP="00A16776">
      <w:pPr>
        <w:pStyle w:val="ae"/>
        <w:rPr>
          <w:sz w:val="22"/>
          <w:szCs w:val="22"/>
        </w:rPr>
      </w:pPr>
      <w:r w:rsidRPr="000E57EA">
        <w:rPr>
          <w:sz w:val="22"/>
          <w:szCs w:val="22"/>
        </w:rPr>
        <w:t xml:space="preserve">           </w:t>
      </w:r>
    </w:p>
    <w:p w14:paraId="16DD7165" w14:textId="77777777" w:rsidR="00A16776" w:rsidRPr="000E57EA" w:rsidRDefault="00A16776" w:rsidP="00A16776">
      <w:pPr>
        <w:tabs>
          <w:tab w:val="left" w:pos="426"/>
          <w:tab w:val="left" w:pos="709"/>
        </w:tabs>
        <w:spacing w:after="0"/>
        <w:ind w:right="-1" w:firstLine="567"/>
        <w:jc w:val="center"/>
        <w:rPr>
          <w:b/>
          <w:bCs/>
          <w:sz w:val="22"/>
          <w:szCs w:val="22"/>
        </w:rPr>
      </w:pPr>
      <w:r w:rsidRPr="000E57EA">
        <w:rPr>
          <w:b/>
          <w:bCs/>
          <w:sz w:val="22"/>
          <w:szCs w:val="22"/>
        </w:rPr>
        <w:t>12. РЕКВИЗИТЫ И ПОДПИСИ СТОРОН.</w:t>
      </w:r>
    </w:p>
    <w:tbl>
      <w:tblPr>
        <w:tblW w:w="9686" w:type="dxa"/>
        <w:jc w:val="center"/>
        <w:tblLook w:val="01E0" w:firstRow="1" w:lastRow="1" w:firstColumn="1" w:lastColumn="1" w:noHBand="0" w:noVBand="0"/>
      </w:tblPr>
      <w:tblGrid>
        <w:gridCol w:w="4253"/>
        <w:gridCol w:w="5433"/>
      </w:tblGrid>
      <w:tr w:rsidR="008F4868" w:rsidRPr="00D678D6" w14:paraId="48878627" w14:textId="77777777" w:rsidTr="006E3C77">
        <w:trPr>
          <w:trHeight w:val="4427"/>
          <w:jc w:val="center"/>
        </w:trPr>
        <w:tc>
          <w:tcPr>
            <w:tcW w:w="4253" w:type="dxa"/>
          </w:tcPr>
          <w:p w14:paraId="1E6D84A2" w14:textId="693A899E" w:rsidR="008F4868" w:rsidRPr="00D678D6" w:rsidRDefault="009C73AB" w:rsidP="006E3C77">
            <w:pPr>
              <w:tabs>
                <w:tab w:val="left" w:pos="426"/>
                <w:tab w:val="left" w:pos="709"/>
              </w:tabs>
              <w:spacing w:after="0" w:line="276" w:lineRule="auto"/>
            </w:pPr>
            <w:r>
              <w:rPr>
                <w:rFonts w:eastAsia="Calibri"/>
                <w:sz w:val="22"/>
                <w:szCs w:val="22"/>
                <w:lang w:eastAsia="en-US"/>
              </w:rPr>
              <w:t>Исполнитель</w:t>
            </w:r>
            <w:r w:rsidR="008F4868" w:rsidRPr="00D678D6">
              <w:rPr>
                <w:sz w:val="22"/>
                <w:szCs w:val="22"/>
              </w:rPr>
              <w:t>:</w:t>
            </w:r>
          </w:p>
          <w:p w14:paraId="6A85F990" w14:textId="77777777" w:rsidR="008F4868" w:rsidRPr="00D678D6" w:rsidRDefault="008F4868" w:rsidP="006E3C77">
            <w:pPr>
              <w:tabs>
                <w:tab w:val="left" w:pos="426"/>
                <w:tab w:val="left" w:pos="709"/>
              </w:tabs>
              <w:spacing w:after="0" w:line="276" w:lineRule="auto"/>
              <w:ind w:firstLine="567"/>
            </w:pPr>
          </w:p>
          <w:p w14:paraId="30C40ACA" w14:textId="77777777" w:rsidR="008F4868" w:rsidRPr="00D678D6" w:rsidRDefault="008F4868" w:rsidP="006E3C77">
            <w:pPr>
              <w:tabs>
                <w:tab w:val="left" w:pos="0"/>
              </w:tabs>
              <w:spacing w:after="0" w:line="276" w:lineRule="auto"/>
            </w:pPr>
          </w:p>
          <w:p w14:paraId="6BDEBC6D" w14:textId="77777777" w:rsidR="008F4868" w:rsidRPr="00D678D6" w:rsidRDefault="008F4868" w:rsidP="006E3C77">
            <w:pPr>
              <w:tabs>
                <w:tab w:val="left" w:pos="0"/>
              </w:tabs>
              <w:spacing w:after="0" w:line="276" w:lineRule="auto"/>
            </w:pPr>
          </w:p>
          <w:p w14:paraId="5AEF81A8" w14:textId="77777777" w:rsidR="008F4868" w:rsidRPr="00D678D6" w:rsidRDefault="008F4868" w:rsidP="006E3C77">
            <w:pPr>
              <w:tabs>
                <w:tab w:val="left" w:pos="0"/>
              </w:tabs>
              <w:spacing w:after="0" w:line="276" w:lineRule="auto"/>
            </w:pPr>
          </w:p>
          <w:p w14:paraId="314DDEC7" w14:textId="77777777" w:rsidR="008F4868" w:rsidRPr="00D678D6" w:rsidRDefault="008F4868" w:rsidP="006E3C77">
            <w:pPr>
              <w:tabs>
                <w:tab w:val="left" w:pos="0"/>
              </w:tabs>
              <w:spacing w:after="0" w:line="276" w:lineRule="auto"/>
            </w:pPr>
          </w:p>
          <w:p w14:paraId="13683C7B" w14:textId="77777777" w:rsidR="008F4868" w:rsidRPr="00D678D6" w:rsidRDefault="008F4868" w:rsidP="006E3C77">
            <w:pPr>
              <w:tabs>
                <w:tab w:val="left" w:pos="0"/>
              </w:tabs>
              <w:spacing w:after="0" w:line="276" w:lineRule="auto"/>
            </w:pPr>
          </w:p>
          <w:p w14:paraId="20E4F967" w14:textId="77777777" w:rsidR="008F4868" w:rsidRPr="00D678D6" w:rsidRDefault="008F4868" w:rsidP="006E3C77">
            <w:pPr>
              <w:tabs>
                <w:tab w:val="left" w:pos="0"/>
              </w:tabs>
              <w:spacing w:after="0" w:line="276" w:lineRule="auto"/>
            </w:pPr>
          </w:p>
          <w:p w14:paraId="0B40992C" w14:textId="77777777" w:rsidR="008F4868" w:rsidRPr="00D678D6" w:rsidRDefault="008F4868" w:rsidP="006E3C77">
            <w:pPr>
              <w:tabs>
                <w:tab w:val="left" w:pos="0"/>
              </w:tabs>
              <w:spacing w:after="0" w:line="276" w:lineRule="auto"/>
            </w:pPr>
          </w:p>
          <w:p w14:paraId="4840DBAA" w14:textId="77777777" w:rsidR="008F4868" w:rsidRPr="00D678D6" w:rsidRDefault="008F4868" w:rsidP="006E3C77">
            <w:pPr>
              <w:tabs>
                <w:tab w:val="left" w:pos="0"/>
              </w:tabs>
              <w:spacing w:after="0" w:line="276" w:lineRule="auto"/>
            </w:pPr>
          </w:p>
          <w:p w14:paraId="7B37E8D0" w14:textId="77777777" w:rsidR="008F4868" w:rsidRPr="00D678D6" w:rsidRDefault="008F4868" w:rsidP="006E3C77">
            <w:pPr>
              <w:tabs>
                <w:tab w:val="left" w:pos="0"/>
              </w:tabs>
              <w:spacing w:after="0" w:line="276" w:lineRule="auto"/>
            </w:pPr>
          </w:p>
          <w:p w14:paraId="2AEB6E85" w14:textId="77777777" w:rsidR="008F4868" w:rsidRPr="00D678D6" w:rsidRDefault="008F4868" w:rsidP="006E3C77">
            <w:pPr>
              <w:tabs>
                <w:tab w:val="left" w:pos="0"/>
              </w:tabs>
              <w:spacing w:after="0" w:line="276" w:lineRule="auto"/>
            </w:pPr>
          </w:p>
          <w:p w14:paraId="24FBC101" w14:textId="77777777" w:rsidR="008F4868" w:rsidRPr="00D678D6" w:rsidRDefault="008F4868" w:rsidP="006E3C77">
            <w:pPr>
              <w:tabs>
                <w:tab w:val="left" w:pos="0"/>
              </w:tabs>
              <w:spacing w:after="0" w:line="276" w:lineRule="auto"/>
            </w:pPr>
          </w:p>
          <w:p w14:paraId="69281149" w14:textId="77777777" w:rsidR="008F4868" w:rsidRPr="00D678D6" w:rsidRDefault="008F4868" w:rsidP="006E3C77">
            <w:pPr>
              <w:tabs>
                <w:tab w:val="left" w:pos="0"/>
              </w:tabs>
              <w:spacing w:after="0" w:line="276" w:lineRule="auto"/>
            </w:pPr>
          </w:p>
          <w:p w14:paraId="412C1A20" w14:textId="77777777" w:rsidR="008F4868" w:rsidRPr="00D678D6" w:rsidRDefault="008F4868" w:rsidP="006E3C77">
            <w:pPr>
              <w:tabs>
                <w:tab w:val="left" w:pos="0"/>
              </w:tabs>
              <w:spacing w:after="0" w:line="276" w:lineRule="auto"/>
            </w:pPr>
          </w:p>
          <w:p w14:paraId="53F31A16" w14:textId="77777777" w:rsidR="008F4868" w:rsidRPr="00D678D6" w:rsidRDefault="008F4868" w:rsidP="006E3C77">
            <w:pPr>
              <w:tabs>
                <w:tab w:val="left" w:pos="0"/>
              </w:tabs>
              <w:spacing w:after="0" w:line="276" w:lineRule="auto"/>
            </w:pPr>
            <w:r w:rsidRPr="00D678D6">
              <w:rPr>
                <w:sz w:val="22"/>
                <w:szCs w:val="22"/>
              </w:rPr>
              <w:t>___________________/________/</w:t>
            </w:r>
          </w:p>
        </w:tc>
        <w:tc>
          <w:tcPr>
            <w:tcW w:w="5433" w:type="dxa"/>
          </w:tcPr>
          <w:p w14:paraId="303C9D61" w14:textId="77777777" w:rsidR="008F4868" w:rsidRPr="00D678D6" w:rsidRDefault="008F4868" w:rsidP="008F4868">
            <w:pPr>
              <w:tabs>
                <w:tab w:val="left" w:pos="426"/>
                <w:tab w:val="left" w:pos="709"/>
              </w:tabs>
              <w:spacing w:after="0"/>
              <w:ind w:hanging="16"/>
            </w:pPr>
            <w:r w:rsidRPr="00D678D6">
              <w:rPr>
                <w:sz w:val="22"/>
                <w:szCs w:val="22"/>
              </w:rPr>
              <w:t>Заказчик:</w:t>
            </w:r>
          </w:p>
          <w:p w14:paraId="70489320" w14:textId="77777777" w:rsidR="00C762B6" w:rsidRPr="000E57EA" w:rsidRDefault="00C762B6" w:rsidP="00C762B6">
            <w:pPr>
              <w:tabs>
                <w:tab w:val="left" w:pos="426"/>
                <w:tab w:val="left" w:pos="709"/>
              </w:tabs>
              <w:spacing w:after="0"/>
              <w:ind w:hanging="16"/>
              <w:rPr>
                <w:szCs w:val="22"/>
              </w:rPr>
            </w:pPr>
            <w:r w:rsidRPr="000E57EA">
              <w:rPr>
                <w:sz w:val="22"/>
                <w:szCs w:val="22"/>
              </w:rPr>
              <w:t>Акционерное общество «Аэропорт Сургут»</w:t>
            </w:r>
          </w:p>
          <w:p w14:paraId="2B4134C7" w14:textId="77777777" w:rsidR="00C762B6" w:rsidRPr="000E57EA" w:rsidRDefault="00C762B6" w:rsidP="00C762B6">
            <w:pPr>
              <w:tabs>
                <w:tab w:val="left" w:pos="426"/>
                <w:tab w:val="left" w:pos="709"/>
              </w:tabs>
              <w:spacing w:after="0"/>
              <w:ind w:hanging="16"/>
              <w:rPr>
                <w:szCs w:val="22"/>
              </w:rPr>
            </w:pPr>
            <w:r w:rsidRPr="000E57EA">
              <w:rPr>
                <w:sz w:val="22"/>
                <w:szCs w:val="22"/>
              </w:rPr>
              <w:t>Сокращённое наименование - АО «Аэропорт Сургут»</w:t>
            </w:r>
          </w:p>
          <w:p w14:paraId="7F927D65" w14:textId="77777777" w:rsidR="00C762B6" w:rsidRPr="00212009" w:rsidRDefault="00C762B6" w:rsidP="00C762B6">
            <w:pPr>
              <w:tabs>
                <w:tab w:val="left" w:pos="426"/>
                <w:tab w:val="left" w:pos="709"/>
              </w:tabs>
              <w:spacing w:after="0"/>
              <w:ind w:hanging="16"/>
              <w:rPr>
                <w:szCs w:val="22"/>
              </w:rPr>
            </w:pPr>
            <w:r w:rsidRPr="000E57EA">
              <w:rPr>
                <w:sz w:val="22"/>
                <w:szCs w:val="22"/>
              </w:rPr>
              <w:t>ИНН/КПП – 8602060523/</w:t>
            </w:r>
            <w:r>
              <w:rPr>
                <w:sz w:val="22"/>
                <w:szCs w:val="22"/>
              </w:rPr>
              <w:t>890543001</w:t>
            </w:r>
          </w:p>
          <w:p w14:paraId="31E19A5B" w14:textId="77777777" w:rsidR="00C762B6" w:rsidRPr="000E57EA" w:rsidRDefault="00C762B6" w:rsidP="00C762B6">
            <w:pPr>
              <w:tabs>
                <w:tab w:val="left" w:pos="426"/>
                <w:tab w:val="left" w:pos="709"/>
              </w:tabs>
              <w:spacing w:after="0"/>
              <w:ind w:hanging="16"/>
              <w:rPr>
                <w:szCs w:val="22"/>
              </w:rPr>
            </w:pPr>
            <w:r w:rsidRPr="000E57EA">
              <w:rPr>
                <w:sz w:val="22"/>
                <w:szCs w:val="22"/>
              </w:rPr>
              <w:t>ОГРН 1028600603998</w:t>
            </w:r>
          </w:p>
          <w:p w14:paraId="36EB68E7" w14:textId="77777777" w:rsidR="00C762B6" w:rsidRPr="000E57EA" w:rsidRDefault="00C762B6" w:rsidP="00C762B6">
            <w:pPr>
              <w:tabs>
                <w:tab w:val="left" w:pos="426"/>
                <w:tab w:val="left" w:pos="709"/>
              </w:tabs>
              <w:spacing w:after="0"/>
              <w:ind w:hanging="16"/>
              <w:rPr>
                <w:szCs w:val="22"/>
              </w:rPr>
            </w:pPr>
            <w:r w:rsidRPr="000E57EA">
              <w:rPr>
                <w:sz w:val="22"/>
                <w:szCs w:val="22"/>
              </w:rPr>
              <w:t>Место нахождения (по Уставу): РФ, ХМАО-Югра, г.Сургут.</w:t>
            </w:r>
          </w:p>
          <w:p w14:paraId="00244994" w14:textId="77777777" w:rsidR="00C762B6" w:rsidRPr="000E57EA" w:rsidRDefault="00C762B6" w:rsidP="00C762B6">
            <w:pPr>
              <w:tabs>
                <w:tab w:val="left" w:pos="426"/>
                <w:tab w:val="left" w:pos="709"/>
              </w:tabs>
              <w:spacing w:after="0"/>
              <w:ind w:hanging="16"/>
              <w:rPr>
                <w:szCs w:val="22"/>
              </w:rPr>
            </w:pPr>
            <w:r w:rsidRPr="000E57EA">
              <w:rPr>
                <w:sz w:val="22"/>
                <w:szCs w:val="22"/>
              </w:rPr>
              <w:t xml:space="preserve">Адрес юридического лица (по сведениям ЕГРЮЛ):  </w:t>
            </w:r>
          </w:p>
          <w:p w14:paraId="0B275636" w14:textId="77777777" w:rsidR="00C762B6" w:rsidRPr="000E57EA" w:rsidRDefault="00C762B6" w:rsidP="00C762B6">
            <w:pPr>
              <w:tabs>
                <w:tab w:val="left" w:pos="426"/>
                <w:tab w:val="left" w:pos="709"/>
              </w:tabs>
              <w:spacing w:after="0"/>
              <w:ind w:hanging="16"/>
              <w:rPr>
                <w:szCs w:val="22"/>
              </w:rPr>
            </w:pPr>
            <w:r w:rsidRPr="000E57EA">
              <w:rPr>
                <w:sz w:val="22"/>
                <w:szCs w:val="22"/>
              </w:rPr>
              <w:t>628422, ХМАО – Югра,</w:t>
            </w:r>
          </w:p>
          <w:p w14:paraId="7F2305DE" w14:textId="77777777" w:rsidR="00C762B6" w:rsidRPr="000E57EA" w:rsidRDefault="00C762B6" w:rsidP="00C762B6">
            <w:pPr>
              <w:tabs>
                <w:tab w:val="left" w:pos="426"/>
                <w:tab w:val="left" w:pos="709"/>
              </w:tabs>
              <w:spacing w:after="0"/>
              <w:ind w:hanging="16"/>
              <w:rPr>
                <w:szCs w:val="22"/>
              </w:rPr>
            </w:pPr>
            <w:r w:rsidRPr="000E57EA">
              <w:rPr>
                <w:sz w:val="22"/>
                <w:szCs w:val="22"/>
              </w:rPr>
              <w:t>г. Сургут, улица Аэрофлотская, д.49/1</w:t>
            </w:r>
          </w:p>
          <w:p w14:paraId="7DA52353" w14:textId="77777777" w:rsidR="00C762B6" w:rsidRPr="000E57EA" w:rsidRDefault="00C762B6" w:rsidP="00C762B6">
            <w:pPr>
              <w:tabs>
                <w:tab w:val="left" w:pos="426"/>
                <w:tab w:val="left" w:pos="709"/>
              </w:tabs>
              <w:spacing w:after="0"/>
              <w:ind w:hanging="16"/>
              <w:rPr>
                <w:szCs w:val="22"/>
              </w:rPr>
            </w:pPr>
            <w:r w:rsidRPr="000E57EA">
              <w:rPr>
                <w:sz w:val="22"/>
                <w:szCs w:val="22"/>
              </w:rPr>
              <w:t>Почтовый адрес (адрес для направления корреспонденции): 628408, Россия, ХМАО – Югра,</w:t>
            </w:r>
          </w:p>
          <w:p w14:paraId="43492AA7" w14:textId="77777777" w:rsidR="00C762B6" w:rsidRPr="000E57EA" w:rsidRDefault="00C762B6" w:rsidP="00C762B6">
            <w:pPr>
              <w:tabs>
                <w:tab w:val="left" w:pos="426"/>
                <w:tab w:val="left" w:pos="709"/>
              </w:tabs>
              <w:spacing w:after="0"/>
              <w:ind w:hanging="16"/>
              <w:rPr>
                <w:szCs w:val="22"/>
              </w:rPr>
            </w:pPr>
            <w:r w:rsidRPr="000E57EA">
              <w:rPr>
                <w:sz w:val="22"/>
                <w:szCs w:val="22"/>
              </w:rPr>
              <w:t>г. Сургут, а/я Бокс №11.</w:t>
            </w:r>
          </w:p>
          <w:p w14:paraId="68F61A1D" w14:textId="77777777" w:rsidR="00C762B6" w:rsidRPr="000E57EA" w:rsidRDefault="00C762B6" w:rsidP="00C762B6">
            <w:pPr>
              <w:tabs>
                <w:tab w:val="left" w:pos="426"/>
                <w:tab w:val="left" w:pos="709"/>
              </w:tabs>
              <w:spacing w:after="0"/>
              <w:ind w:hanging="16"/>
              <w:rPr>
                <w:szCs w:val="22"/>
              </w:rPr>
            </w:pPr>
            <w:r w:rsidRPr="000E57EA">
              <w:rPr>
                <w:sz w:val="22"/>
                <w:szCs w:val="22"/>
              </w:rPr>
              <w:t>Телефон: 8(3462)770-276</w:t>
            </w:r>
          </w:p>
          <w:p w14:paraId="4454B562" w14:textId="77777777" w:rsidR="00C762B6" w:rsidRPr="000E57EA" w:rsidRDefault="00C762B6" w:rsidP="00C762B6">
            <w:pPr>
              <w:tabs>
                <w:tab w:val="left" w:pos="426"/>
                <w:tab w:val="left" w:pos="709"/>
              </w:tabs>
              <w:spacing w:after="0"/>
              <w:ind w:hanging="16"/>
              <w:rPr>
                <w:szCs w:val="22"/>
              </w:rPr>
            </w:pPr>
            <w:r w:rsidRPr="000E57EA">
              <w:rPr>
                <w:sz w:val="22"/>
                <w:szCs w:val="22"/>
              </w:rPr>
              <w:t>Е-mail: office@airsurgut.ru</w:t>
            </w:r>
          </w:p>
          <w:p w14:paraId="00BF4B32" w14:textId="77777777" w:rsidR="00C762B6" w:rsidRPr="000E57EA" w:rsidRDefault="00C762B6" w:rsidP="00C762B6">
            <w:pPr>
              <w:tabs>
                <w:tab w:val="left" w:pos="426"/>
                <w:tab w:val="left" w:pos="709"/>
              </w:tabs>
              <w:spacing w:after="0"/>
              <w:ind w:hanging="16"/>
              <w:rPr>
                <w:szCs w:val="22"/>
              </w:rPr>
            </w:pPr>
            <w:r w:rsidRPr="000E57EA">
              <w:rPr>
                <w:sz w:val="22"/>
                <w:szCs w:val="22"/>
              </w:rPr>
              <w:t>Банковские реквизиты:</w:t>
            </w:r>
          </w:p>
          <w:p w14:paraId="45B4616E" w14:textId="77777777" w:rsidR="00C762B6" w:rsidRPr="000E57EA" w:rsidRDefault="00C762B6" w:rsidP="00C762B6">
            <w:pPr>
              <w:tabs>
                <w:tab w:val="left" w:pos="426"/>
                <w:tab w:val="left" w:pos="709"/>
              </w:tabs>
              <w:spacing w:after="0"/>
              <w:ind w:hanging="16"/>
              <w:rPr>
                <w:szCs w:val="22"/>
              </w:rPr>
            </w:pPr>
            <w:r w:rsidRPr="000E57EA">
              <w:rPr>
                <w:sz w:val="22"/>
                <w:szCs w:val="22"/>
              </w:rPr>
              <w:t>Наименование Банка: Ф-Л Западно-Сибирское отделение №8647</w:t>
            </w:r>
          </w:p>
          <w:p w14:paraId="340A8F81" w14:textId="77777777" w:rsidR="00C762B6" w:rsidRPr="000E57EA" w:rsidRDefault="00C762B6" w:rsidP="00C762B6">
            <w:pPr>
              <w:tabs>
                <w:tab w:val="left" w:pos="426"/>
                <w:tab w:val="left" w:pos="709"/>
              </w:tabs>
              <w:spacing w:after="0"/>
              <w:ind w:hanging="16"/>
              <w:rPr>
                <w:szCs w:val="22"/>
              </w:rPr>
            </w:pPr>
            <w:r w:rsidRPr="000E57EA">
              <w:rPr>
                <w:sz w:val="22"/>
                <w:szCs w:val="22"/>
              </w:rPr>
              <w:t>ПАО Сбербанк г. Тюмень</w:t>
            </w:r>
          </w:p>
          <w:p w14:paraId="1430254D" w14:textId="77777777" w:rsidR="00C762B6" w:rsidRPr="000E57EA" w:rsidRDefault="00C762B6" w:rsidP="00C762B6">
            <w:pPr>
              <w:tabs>
                <w:tab w:val="left" w:pos="426"/>
                <w:tab w:val="left" w:pos="709"/>
              </w:tabs>
              <w:spacing w:after="0"/>
              <w:ind w:hanging="16"/>
              <w:rPr>
                <w:szCs w:val="22"/>
              </w:rPr>
            </w:pPr>
            <w:r w:rsidRPr="000E57EA">
              <w:rPr>
                <w:sz w:val="22"/>
                <w:szCs w:val="22"/>
              </w:rPr>
              <w:t>ИНН/КПП – 860202001/7707083893</w:t>
            </w:r>
          </w:p>
          <w:p w14:paraId="1613C1DC" w14:textId="77777777" w:rsidR="00C762B6" w:rsidRPr="000E57EA" w:rsidRDefault="00C762B6" w:rsidP="00C762B6">
            <w:pPr>
              <w:tabs>
                <w:tab w:val="left" w:pos="426"/>
                <w:tab w:val="left" w:pos="709"/>
              </w:tabs>
              <w:spacing w:after="0"/>
              <w:ind w:hanging="16"/>
              <w:rPr>
                <w:szCs w:val="22"/>
              </w:rPr>
            </w:pPr>
            <w:r w:rsidRPr="000E57EA">
              <w:rPr>
                <w:sz w:val="22"/>
                <w:szCs w:val="22"/>
              </w:rPr>
              <w:t>БИК - 047102651</w:t>
            </w:r>
          </w:p>
          <w:p w14:paraId="0F00C1F5" w14:textId="77777777" w:rsidR="00C762B6" w:rsidRPr="000E57EA" w:rsidRDefault="00C762B6" w:rsidP="00C762B6">
            <w:pPr>
              <w:tabs>
                <w:tab w:val="left" w:pos="426"/>
                <w:tab w:val="left" w:pos="709"/>
              </w:tabs>
              <w:spacing w:after="0"/>
              <w:ind w:hanging="16"/>
              <w:rPr>
                <w:szCs w:val="22"/>
              </w:rPr>
            </w:pPr>
            <w:r w:rsidRPr="000E57EA">
              <w:rPr>
                <w:sz w:val="22"/>
                <w:szCs w:val="22"/>
              </w:rPr>
              <w:t>К/счёт - 301018108000000000651</w:t>
            </w:r>
          </w:p>
          <w:p w14:paraId="2B1D8DDA" w14:textId="77777777" w:rsidR="00C762B6" w:rsidRPr="000E57EA" w:rsidRDefault="00C762B6" w:rsidP="00C762B6">
            <w:pPr>
              <w:tabs>
                <w:tab w:val="left" w:pos="426"/>
                <w:tab w:val="left" w:pos="709"/>
              </w:tabs>
              <w:spacing w:after="0"/>
              <w:ind w:hanging="16"/>
              <w:rPr>
                <w:szCs w:val="22"/>
              </w:rPr>
            </w:pPr>
            <w:r w:rsidRPr="000E57EA">
              <w:rPr>
                <w:sz w:val="22"/>
                <w:szCs w:val="22"/>
              </w:rPr>
              <w:t>Р/счёт - 40702810567170100601</w:t>
            </w:r>
          </w:p>
          <w:p w14:paraId="27D7A05D" w14:textId="77777777" w:rsidR="00C762B6" w:rsidRDefault="00C762B6" w:rsidP="00C762B6">
            <w:pPr>
              <w:tabs>
                <w:tab w:val="left" w:pos="426"/>
                <w:tab w:val="left" w:pos="709"/>
              </w:tabs>
              <w:spacing w:after="0"/>
              <w:ind w:hanging="16"/>
              <w:rPr>
                <w:szCs w:val="22"/>
              </w:rPr>
            </w:pPr>
          </w:p>
          <w:p w14:paraId="162FE428" w14:textId="77777777" w:rsidR="00C762B6" w:rsidRPr="004A176A" w:rsidRDefault="00C762B6" w:rsidP="00C762B6">
            <w:pPr>
              <w:spacing w:after="0"/>
              <w:ind w:left="34" w:hanging="34"/>
              <w:rPr>
                <w:szCs w:val="22"/>
                <w:u w:val="single"/>
              </w:rPr>
            </w:pPr>
            <w:r w:rsidRPr="004A176A">
              <w:rPr>
                <w:sz w:val="22"/>
                <w:szCs w:val="22"/>
                <w:u w:val="single"/>
              </w:rPr>
              <w:t>Местонахождение и почтовый адрес филиала:</w:t>
            </w:r>
          </w:p>
          <w:p w14:paraId="46509A3D" w14:textId="77777777" w:rsidR="00C762B6" w:rsidRDefault="00C762B6" w:rsidP="00C762B6">
            <w:pPr>
              <w:spacing w:after="0"/>
              <w:ind w:left="17" w:hanging="17"/>
              <w:rPr>
                <w:szCs w:val="22"/>
              </w:rPr>
            </w:pPr>
            <w:r w:rsidRPr="004A176A">
              <w:rPr>
                <w:sz w:val="22"/>
                <w:szCs w:val="22"/>
              </w:rPr>
              <w:t>629802, РФ, Ямало-Ненецкий АО, г. Ноябрьск, аэропорт, Ноябрьский филиал АО «Аэропорт Сургут».</w:t>
            </w:r>
          </w:p>
          <w:p w14:paraId="5BCFAD7A" w14:textId="77777777" w:rsidR="008F4868" w:rsidRPr="00D678D6" w:rsidRDefault="008F4868" w:rsidP="008F4868">
            <w:pPr>
              <w:tabs>
                <w:tab w:val="left" w:pos="426"/>
                <w:tab w:val="left" w:pos="709"/>
              </w:tabs>
              <w:spacing w:after="0"/>
              <w:ind w:hanging="16"/>
            </w:pPr>
          </w:p>
          <w:p w14:paraId="493F1456" w14:textId="0B880D99" w:rsidR="008F4868" w:rsidRDefault="008F4868" w:rsidP="008F4868">
            <w:pPr>
              <w:tabs>
                <w:tab w:val="left" w:pos="426"/>
                <w:tab w:val="left" w:pos="709"/>
              </w:tabs>
              <w:spacing w:after="0"/>
              <w:ind w:hanging="16"/>
              <w:rPr>
                <w:szCs w:val="22"/>
              </w:rPr>
            </w:pPr>
          </w:p>
          <w:p w14:paraId="129FEB97" w14:textId="77777777" w:rsidR="008F4868" w:rsidRPr="00D678D6" w:rsidRDefault="008F4868" w:rsidP="008F4868">
            <w:pPr>
              <w:tabs>
                <w:tab w:val="left" w:pos="426"/>
                <w:tab w:val="left" w:pos="709"/>
              </w:tabs>
              <w:spacing w:after="0"/>
              <w:ind w:hanging="16"/>
            </w:pPr>
          </w:p>
          <w:p w14:paraId="13FBFA1E" w14:textId="0EC807CF" w:rsidR="008F4868" w:rsidRDefault="008F4868" w:rsidP="008F4868">
            <w:pPr>
              <w:tabs>
                <w:tab w:val="left" w:pos="426"/>
                <w:tab w:val="left" w:pos="709"/>
              </w:tabs>
              <w:spacing w:after="0"/>
              <w:ind w:hanging="16"/>
              <w:rPr>
                <w:szCs w:val="22"/>
              </w:rPr>
            </w:pPr>
            <w:r w:rsidRPr="00D678D6">
              <w:rPr>
                <w:sz w:val="22"/>
                <w:szCs w:val="22"/>
              </w:rPr>
              <w:t xml:space="preserve">___________________ </w:t>
            </w:r>
            <w:r w:rsidR="00C762B6">
              <w:rPr>
                <w:sz w:val="22"/>
                <w:szCs w:val="22"/>
              </w:rPr>
              <w:t>/___________/</w:t>
            </w:r>
            <w:r w:rsidRPr="00D678D6">
              <w:rPr>
                <w:sz w:val="22"/>
                <w:szCs w:val="22"/>
              </w:rPr>
              <w:t xml:space="preserve"> </w:t>
            </w:r>
          </w:p>
          <w:p w14:paraId="2E78D448" w14:textId="77777777" w:rsidR="0059450B" w:rsidRPr="00D678D6" w:rsidRDefault="0059450B" w:rsidP="008F4868">
            <w:pPr>
              <w:tabs>
                <w:tab w:val="left" w:pos="426"/>
                <w:tab w:val="left" w:pos="709"/>
              </w:tabs>
              <w:spacing w:after="0"/>
              <w:ind w:hanging="16"/>
            </w:pPr>
          </w:p>
          <w:p w14:paraId="44B70054" w14:textId="77777777" w:rsidR="008F4868" w:rsidRPr="00D678D6" w:rsidRDefault="008F4868" w:rsidP="008F4868">
            <w:pPr>
              <w:tabs>
                <w:tab w:val="left" w:pos="426"/>
                <w:tab w:val="left" w:pos="709"/>
              </w:tabs>
              <w:spacing w:after="0"/>
              <w:ind w:hanging="16"/>
            </w:pPr>
            <w:r w:rsidRPr="00D678D6">
              <w:rPr>
                <w:sz w:val="22"/>
                <w:szCs w:val="22"/>
              </w:rPr>
              <w:t>Дата подписания договора</w:t>
            </w:r>
          </w:p>
          <w:p w14:paraId="3B946F88" w14:textId="7AD2DB86" w:rsidR="008F4868" w:rsidRPr="00D678D6" w:rsidRDefault="008F4868" w:rsidP="008F4868">
            <w:pPr>
              <w:tabs>
                <w:tab w:val="left" w:pos="426"/>
                <w:tab w:val="left" w:pos="709"/>
              </w:tabs>
              <w:spacing w:after="0"/>
              <w:ind w:hanging="16"/>
            </w:pPr>
            <w:r w:rsidRPr="00D678D6">
              <w:rPr>
                <w:sz w:val="22"/>
                <w:szCs w:val="22"/>
              </w:rPr>
              <w:t>___ ___________ 202</w:t>
            </w:r>
            <w:r w:rsidR="00C762B6">
              <w:rPr>
                <w:sz w:val="22"/>
                <w:szCs w:val="22"/>
              </w:rPr>
              <w:t>6</w:t>
            </w:r>
          </w:p>
        </w:tc>
      </w:tr>
    </w:tbl>
    <w:p w14:paraId="2ED6B26E" w14:textId="0526F1A3" w:rsidR="00A16776" w:rsidRPr="00C24941" w:rsidRDefault="00A16776" w:rsidP="00A16776">
      <w:pPr>
        <w:spacing w:after="0"/>
        <w:ind w:firstLine="5387"/>
        <w:rPr>
          <w:sz w:val="22"/>
          <w:szCs w:val="22"/>
        </w:rPr>
      </w:pPr>
      <w:r w:rsidRPr="00FB367C">
        <w:rPr>
          <w:sz w:val="23"/>
          <w:szCs w:val="23"/>
        </w:rPr>
        <w:br w:type="page"/>
      </w:r>
      <w:r w:rsidRPr="00C24941">
        <w:rPr>
          <w:sz w:val="22"/>
          <w:szCs w:val="22"/>
        </w:rPr>
        <w:lastRenderedPageBreak/>
        <w:t>Приложение № 1</w:t>
      </w:r>
    </w:p>
    <w:p w14:paraId="7D87E1D3" w14:textId="77777777" w:rsidR="00A16776" w:rsidRPr="00C24941" w:rsidRDefault="00A16776" w:rsidP="00A16776">
      <w:pPr>
        <w:spacing w:after="0"/>
        <w:ind w:firstLine="5387"/>
        <w:rPr>
          <w:sz w:val="22"/>
          <w:szCs w:val="22"/>
        </w:rPr>
      </w:pPr>
      <w:r w:rsidRPr="00C24941">
        <w:rPr>
          <w:sz w:val="22"/>
          <w:szCs w:val="22"/>
        </w:rPr>
        <w:t>к Договору от  _______№____________</w:t>
      </w:r>
    </w:p>
    <w:p w14:paraId="60EF60E0" w14:textId="77777777" w:rsidR="00A16776" w:rsidRPr="00C24941" w:rsidRDefault="00A16776" w:rsidP="00A16776">
      <w:pPr>
        <w:spacing w:after="0"/>
        <w:ind w:left="6379"/>
        <w:rPr>
          <w:b/>
          <w:sz w:val="22"/>
          <w:szCs w:val="22"/>
        </w:rPr>
      </w:pPr>
      <w:r w:rsidRPr="00C24941">
        <w:rPr>
          <w:b/>
          <w:sz w:val="22"/>
          <w:szCs w:val="22"/>
        </w:rPr>
        <w:t xml:space="preserve">                  </w:t>
      </w:r>
    </w:p>
    <w:p w14:paraId="5A6449B7" w14:textId="77777777" w:rsidR="00A16776" w:rsidRPr="00C24941" w:rsidRDefault="00A16776" w:rsidP="00A16776">
      <w:pPr>
        <w:spacing w:after="0"/>
        <w:ind w:left="6379"/>
        <w:rPr>
          <w:b/>
          <w:sz w:val="22"/>
          <w:szCs w:val="22"/>
        </w:rPr>
      </w:pPr>
    </w:p>
    <w:p w14:paraId="546CD13D" w14:textId="77777777" w:rsidR="00A16776" w:rsidRPr="00C24941" w:rsidRDefault="00A16776" w:rsidP="00A16776">
      <w:pPr>
        <w:spacing w:after="0"/>
        <w:ind w:left="6379"/>
        <w:rPr>
          <w:b/>
          <w:sz w:val="22"/>
          <w:szCs w:val="22"/>
        </w:rPr>
      </w:pPr>
    </w:p>
    <w:p w14:paraId="6DA3F03E" w14:textId="77777777" w:rsidR="00A16776" w:rsidRPr="00C24941" w:rsidRDefault="00A16776" w:rsidP="00A16776">
      <w:pPr>
        <w:spacing w:after="0"/>
        <w:ind w:left="6379"/>
        <w:rPr>
          <w:b/>
          <w:sz w:val="22"/>
          <w:szCs w:val="22"/>
        </w:rPr>
      </w:pPr>
    </w:p>
    <w:p w14:paraId="4544679E" w14:textId="07C74FD6" w:rsidR="00A16776" w:rsidRPr="00106093" w:rsidRDefault="00A16776" w:rsidP="00A16776">
      <w:pPr>
        <w:tabs>
          <w:tab w:val="left" w:pos="426"/>
          <w:tab w:val="left" w:pos="709"/>
          <w:tab w:val="left" w:pos="3510"/>
        </w:tabs>
        <w:spacing w:after="0"/>
        <w:jc w:val="center"/>
        <w:rPr>
          <w:b/>
          <w:bCs/>
          <w:sz w:val="22"/>
          <w:szCs w:val="22"/>
        </w:rPr>
      </w:pPr>
      <w:r w:rsidRPr="00106093">
        <w:rPr>
          <w:b/>
          <w:bCs/>
          <w:sz w:val="22"/>
          <w:szCs w:val="22"/>
        </w:rPr>
        <w:t xml:space="preserve">Расчет стоимости </w:t>
      </w:r>
    </w:p>
    <w:p w14:paraId="6C480438" w14:textId="77777777" w:rsidR="00A16776" w:rsidRDefault="00A16776" w:rsidP="00A16776">
      <w:pPr>
        <w:tabs>
          <w:tab w:val="left" w:pos="426"/>
          <w:tab w:val="left" w:pos="709"/>
          <w:tab w:val="left" w:pos="3510"/>
        </w:tabs>
        <w:spacing w:after="0"/>
        <w:jc w:val="center"/>
        <w:rPr>
          <w:sz w:val="22"/>
          <w:szCs w:val="22"/>
        </w:rPr>
      </w:pPr>
    </w:p>
    <w:p w14:paraId="21D6C0CC" w14:textId="77777777" w:rsidR="00A16776" w:rsidRPr="00C24941" w:rsidRDefault="00A16776" w:rsidP="00A16776">
      <w:pPr>
        <w:tabs>
          <w:tab w:val="left" w:pos="426"/>
          <w:tab w:val="left" w:pos="709"/>
          <w:tab w:val="left" w:pos="3510"/>
        </w:tabs>
        <w:spacing w:after="0"/>
        <w:jc w:val="center"/>
        <w:rPr>
          <w:b/>
          <w:i/>
          <w:sz w:val="22"/>
          <w:szCs w:val="22"/>
        </w:rPr>
      </w:pPr>
    </w:p>
    <w:p w14:paraId="46AF0DAD" w14:textId="77777777" w:rsidR="00A16776" w:rsidRPr="00C24941" w:rsidRDefault="00A16776" w:rsidP="00A16776">
      <w:pPr>
        <w:tabs>
          <w:tab w:val="left" w:pos="426"/>
          <w:tab w:val="left" w:pos="709"/>
          <w:tab w:val="left" w:pos="3510"/>
        </w:tabs>
        <w:spacing w:after="0"/>
        <w:jc w:val="center"/>
        <w:rPr>
          <w:b/>
          <w:sz w:val="22"/>
          <w:szCs w:val="22"/>
        </w:rPr>
      </w:pPr>
    </w:p>
    <w:p w14:paraId="44AC8F32" w14:textId="77777777" w:rsidR="00A16776" w:rsidRPr="00C24941" w:rsidRDefault="00A16776" w:rsidP="00A16776">
      <w:pPr>
        <w:tabs>
          <w:tab w:val="left" w:pos="426"/>
          <w:tab w:val="left" w:pos="709"/>
          <w:tab w:val="left" w:pos="3510"/>
        </w:tabs>
        <w:spacing w:after="0"/>
        <w:jc w:val="center"/>
        <w:rPr>
          <w:b/>
          <w:sz w:val="22"/>
          <w:szCs w:val="22"/>
        </w:rPr>
      </w:pPr>
    </w:p>
    <w:p w14:paraId="2AFE59D7" w14:textId="77777777" w:rsidR="00A16776" w:rsidRPr="00C24941" w:rsidRDefault="00A16776" w:rsidP="00A16776">
      <w:pPr>
        <w:tabs>
          <w:tab w:val="left" w:pos="426"/>
          <w:tab w:val="left" w:pos="709"/>
          <w:tab w:val="left" w:pos="3510"/>
        </w:tabs>
        <w:spacing w:after="0"/>
        <w:jc w:val="center"/>
        <w:rPr>
          <w:b/>
          <w:sz w:val="22"/>
          <w:szCs w:val="22"/>
        </w:rPr>
      </w:pPr>
    </w:p>
    <w:p w14:paraId="7AC95D6D" w14:textId="77777777" w:rsidR="00A16776" w:rsidRPr="00C24941" w:rsidRDefault="00A16776" w:rsidP="00A16776">
      <w:pPr>
        <w:tabs>
          <w:tab w:val="left" w:pos="426"/>
          <w:tab w:val="left" w:pos="709"/>
          <w:tab w:val="left" w:pos="3510"/>
        </w:tabs>
        <w:spacing w:after="0"/>
        <w:jc w:val="center"/>
        <w:rPr>
          <w:b/>
          <w:sz w:val="22"/>
          <w:szCs w:val="22"/>
        </w:rPr>
      </w:pPr>
    </w:p>
    <w:p w14:paraId="1A121403" w14:textId="77777777" w:rsidR="00A16776" w:rsidRPr="00C24941" w:rsidRDefault="00A16776" w:rsidP="00A16776">
      <w:pPr>
        <w:tabs>
          <w:tab w:val="left" w:pos="426"/>
          <w:tab w:val="left" w:pos="709"/>
          <w:tab w:val="left" w:pos="3510"/>
        </w:tabs>
        <w:spacing w:after="0"/>
        <w:jc w:val="center"/>
        <w:rPr>
          <w:b/>
          <w:sz w:val="22"/>
          <w:szCs w:val="22"/>
        </w:rPr>
      </w:pPr>
    </w:p>
    <w:p w14:paraId="429682D8" w14:textId="77777777" w:rsidR="00A16776" w:rsidRPr="00C24941" w:rsidRDefault="00A16776" w:rsidP="00A16776">
      <w:pPr>
        <w:tabs>
          <w:tab w:val="left" w:pos="426"/>
          <w:tab w:val="left" w:pos="709"/>
          <w:tab w:val="left" w:pos="3510"/>
        </w:tabs>
        <w:spacing w:after="0"/>
        <w:jc w:val="center"/>
        <w:rPr>
          <w:b/>
          <w:sz w:val="22"/>
          <w:szCs w:val="22"/>
        </w:rPr>
      </w:pPr>
    </w:p>
    <w:p w14:paraId="23266473" w14:textId="77777777" w:rsidR="00A16776" w:rsidRPr="00C24941" w:rsidRDefault="00A16776" w:rsidP="00A16776">
      <w:pPr>
        <w:tabs>
          <w:tab w:val="left" w:pos="426"/>
          <w:tab w:val="left" w:pos="709"/>
          <w:tab w:val="left" w:pos="3510"/>
        </w:tabs>
        <w:spacing w:after="0" w:line="276" w:lineRule="auto"/>
        <w:jc w:val="center"/>
        <w:rPr>
          <w:i/>
          <w:color w:val="FF0000"/>
          <w:sz w:val="22"/>
          <w:szCs w:val="22"/>
        </w:rPr>
      </w:pPr>
      <w:r w:rsidRPr="00C24941">
        <w:rPr>
          <w:i/>
          <w:sz w:val="22"/>
          <w:szCs w:val="22"/>
        </w:rPr>
        <w:t xml:space="preserve">    </w:t>
      </w:r>
      <w:r w:rsidRPr="00C24941">
        <w:rPr>
          <w:i/>
          <w:color w:val="FF0000"/>
          <w:sz w:val="22"/>
          <w:szCs w:val="22"/>
        </w:rPr>
        <w:t>Предоставляется Победителем закупки в соответствии с заявкой на участие в закупке.</w:t>
      </w:r>
    </w:p>
    <w:p w14:paraId="12E84A4D" w14:textId="77777777" w:rsidR="00A16776" w:rsidRPr="00C24941" w:rsidRDefault="00A16776" w:rsidP="00A16776">
      <w:pPr>
        <w:tabs>
          <w:tab w:val="left" w:pos="426"/>
          <w:tab w:val="left" w:pos="709"/>
          <w:tab w:val="left" w:pos="3510"/>
        </w:tabs>
        <w:spacing w:after="0"/>
        <w:rPr>
          <w:b/>
          <w:color w:val="FF0000"/>
          <w:sz w:val="22"/>
          <w:szCs w:val="22"/>
        </w:rPr>
      </w:pPr>
    </w:p>
    <w:p w14:paraId="74771A20" w14:textId="77777777" w:rsidR="00A16776" w:rsidRPr="00C24941" w:rsidRDefault="00A16776" w:rsidP="00A16776">
      <w:pPr>
        <w:tabs>
          <w:tab w:val="left" w:pos="426"/>
          <w:tab w:val="left" w:pos="709"/>
          <w:tab w:val="left" w:pos="3510"/>
        </w:tabs>
        <w:spacing w:after="0"/>
        <w:rPr>
          <w:color w:val="FF0000"/>
          <w:sz w:val="22"/>
          <w:szCs w:val="22"/>
        </w:rPr>
      </w:pPr>
    </w:p>
    <w:p w14:paraId="183239A2" w14:textId="77777777" w:rsidR="00A16776" w:rsidRPr="00C24941" w:rsidRDefault="00A16776" w:rsidP="00A16776">
      <w:pPr>
        <w:tabs>
          <w:tab w:val="left" w:pos="426"/>
          <w:tab w:val="left" w:pos="709"/>
          <w:tab w:val="left" w:pos="3510"/>
        </w:tabs>
        <w:spacing w:after="0"/>
        <w:rPr>
          <w:sz w:val="22"/>
          <w:szCs w:val="22"/>
        </w:rPr>
      </w:pPr>
    </w:p>
    <w:p w14:paraId="59D9C701" w14:textId="77777777" w:rsidR="00A16776" w:rsidRPr="00C24941" w:rsidRDefault="00A16776" w:rsidP="00A16776">
      <w:pPr>
        <w:tabs>
          <w:tab w:val="left" w:pos="426"/>
          <w:tab w:val="left" w:pos="709"/>
          <w:tab w:val="left" w:pos="3510"/>
        </w:tabs>
        <w:spacing w:after="0"/>
        <w:rPr>
          <w:sz w:val="22"/>
          <w:szCs w:val="22"/>
        </w:rPr>
      </w:pPr>
    </w:p>
    <w:p w14:paraId="12B45253" w14:textId="77777777" w:rsidR="00A16776" w:rsidRPr="00C24941" w:rsidRDefault="00A16776" w:rsidP="00A16776">
      <w:pPr>
        <w:tabs>
          <w:tab w:val="left" w:pos="426"/>
          <w:tab w:val="left" w:pos="709"/>
          <w:tab w:val="left" w:pos="3510"/>
        </w:tabs>
        <w:spacing w:after="0"/>
        <w:rPr>
          <w:sz w:val="22"/>
          <w:szCs w:val="22"/>
        </w:rPr>
      </w:pPr>
    </w:p>
    <w:p w14:paraId="2AC6EF47" w14:textId="77777777" w:rsidR="00A16776" w:rsidRPr="00C24941" w:rsidRDefault="00A16776" w:rsidP="00A16776">
      <w:pPr>
        <w:tabs>
          <w:tab w:val="left" w:pos="426"/>
          <w:tab w:val="left" w:pos="709"/>
          <w:tab w:val="left" w:pos="3510"/>
        </w:tabs>
        <w:spacing w:after="0"/>
        <w:rPr>
          <w:sz w:val="22"/>
          <w:szCs w:val="22"/>
        </w:rPr>
      </w:pPr>
    </w:p>
    <w:p w14:paraId="2CD64851" w14:textId="77777777" w:rsidR="00A16776" w:rsidRPr="00C24941" w:rsidRDefault="00A16776" w:rsidP="00A16776">
      <w:pPr>
        <w:tabs>
          <w:tab w:val="left" w:pos="426"/>
          <w:tab w:val="left" w:pos="709"/>
          <w:tab w:val="left" w:pos="3510"/>
        </w:tabs>
        <w:spacing w:after="0"/>
        <w:rPr>
          <w:sz w:val="22"/>
          <w:szCs w:val="22"/>
        </w:rPr>
      </w:pPr>
    </w:p>
    <w:p w14:paraId="33A116E1" w14:textId="77777777" w:rsidR="00A16776" w:rsidRPr="00C24941" w:rsidRDefault="00A16776" w:rsidP="00A16776">
      <w:pPr>
        <w:tabs>
          <w:tab w:val="left" w:pos="426"/>
          <w:tab w:val="left" w:pos="709"/>
          <w:tab w:val="left" w:pos="3510"/>
        </w:tabs>
        <w:spacing w:after="0"/>
        <w:rPr>
          <w:sz w:val="22"/>
          <w:szCs w:val="22"/>
        </w:rPr>
      </w:pPr>
    </w:p>
    <w:p w14:paraId="45F78C35" w14:textId="77777777" w:rsidR="00A16776" w:rsidRPr="00C24941" w:rsidRDefault="00A16776" w:rsidP="00A16776">
      <w:pPr>
        <w:tabs>
          <w:tab w:val="left" w:pos="426"/>
          <w:tab w:val="left" w:pos="709"/>
          <w:tab w:val="left" w:pos="3510"/>
        </w:tabs>
        <w:spacing w:after="0"/>
        <w:rPr>
          <w:sz w:val="22"/>
          <w:szCs w:val="22"/>
        </w:rPr>
      </w:pPr>
    </w:p>
    <w:p w14:paraId="44CA9842" w14:textId="77777777" w:rsidR="00A16776" w:rsidRPr="00C24941" w:rsidRDefault="00A16776" w:rsidP="00A16776">
      <w:pPr>
        <w:tabs>
          <w:tab w:val="left" w:pos="426"/>
          <w:tab w:val="left" w:pos="709"/>
          <w:tab w:val="left" w:pos="3510"/>
        </w:tabs>
        <w:spacing w:after="0"/>
        <w:rPr>
          <w:sz w:val="22"/>
          <w:szCs w:val="22"/>
        </w:rPr>
      </w:pPr>
    </w:p>
    <w:p w14:paraId="2B3FEF00" w14:textId="77777777" w:rsidR="00A16776" w:rsidRPr="00C24941" w:rsidRDefault="00A16776" w:rsidP="00A16776">
      <w:pPr>
        <w:tabs>
          <w:tab w:val="left" w:pos="426"/>
          <w:tab w:val="left" w:pos="709"/>
          <w:tab w:val="left" w:pos="3510"/>
        </w:tabs>
        <w:spacing w:after="0"/>
        <w:rPr>
          <w:sz w:val="22"/>
          <w:szCs w:val="22"/>
        </w:rPr>
      </w:pPr>
    </w:p>
    <w:p w14:paraId="4EC0905E" w14:textId="77777777" w:rsidR="00A16776" w:rsidRPr="00C24941" w:rsidRDefault="00A16776" w:rsidP="00A16776">
      <w:pPr>
        <w:tabs>
          <w:tab w:val="left" w:pos="426"/>
          <w:tab w:val="left" w:pos="709"/>
          <w:tab w:val="left" w:pos="3510"/>
        </w:tabs>
        <w:spacing w:after="0"/>
        <w:rPr>
          <w:sz w:val="22"/>
          <w:szCs w:val="22"/>
        </w:rPr>
      </w:pPr>
    </w:p>
    <w:p w14:paraId="4C6F36EC" w14:textId="77777777" w:rsidR="00A16776" w:rsidRPr="00C24941" w:rsidRDefault="00A16776" w:rsidP="00A16776">
      <w:pPr>
        <w:tabs>
          <w:tab w:val="left" w:pos="426"/>
          <w:tab w:val="left" w:pos="709"/>
          <w:tab w:val="left" w:pos="3510"/>
        </w:tabs>
        <w:spacing w:after="0"/>
        <w:rPr>
          <w:sz w:val="22"/>
          <w:szCs w:val="22"/>
        </w:rPr>
      </w:pPr>
    </w:p>
    <w:p w14:paraId="619ACE3B" w14:textId="77777777" w:rsidR="00A16776" w:rsidRPr="00C24941" w:rsidRDefault="00A16776" w:rsidP="00A16776">
      <w:pPr>
        <w:tabs>
          <w:tab w:val="left" w:pos="426"/>
          <w:tab w:val="left" w:pos="709"/>
          <w:tab w:val="left" w:pos="3510"/>
        </w:tabs>
        <w:spacing w:after="0"/>
        <w:rPr>
          <w:sz w:val="22"/>
          <w:szCs w:val="22"/>
        </w:rPr>
      </w:pPr>
    </w:p>
    <w:p w14:paraId="0AE686C0" w14:textId="77777777" w:rsidR="00A16776" w:rsidRPr="00C24941" w:rsidRDefault="00A16776" w:rsidP="00A16776">
      <w:pPr>
        <w:spacing w:after="0"/>
        <w:ind w:firstLine="567"/>
        <w:contextualSpacing/>
        <w:rPr>
          <w:color w:val="000000"/>
          <w:sz w:val="22"/>
          <w:szCs w:val="22"/>
          <w:lang w:eastAsia="en-US"/>
        </w:rPr>
      </w:pPr>
    </w:p>
    <w:p w14:paraId="48CC3B02" w14:textId="77777777" w:rsidR="00A16776" w:rsidRPr="00C24941" w:rsidRDefault="00A16776" w:rsidP="00A16776">
      <w:pPr>
        <w:jc w:val="center"/>
        <w:rPr>
          <w:b/>
          <w:sz w:val="22"/>
          <w:szCs w:val="22"/>
        </w:rPr>
      </w:pPr>
      <w:r w:rsidRPr="00C24941">
        <w:rPr>
          <w:b/>
          <w:sz w:val="22"/>
          <w:szCs w:val="22"/>
        </w:rPr>
        <w:t>ПОДПИСИ СТОРОН:</w:t>
      </w:r>
    </w:p>
    <w:p w14:paraId="5E008B99" w14:textId="77777777" w:rsidR="00A16776" w:rsidRPr="00C24941" w:rsidRDefault="00A16776" w:rsidP="00A16776">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A16776" w:rsidRPr="00C24941" w14:paraId="1333054B" w14:textId="77777777" w:rsidTr="006E3C77">
        <w:tc>
          <w:tcPr>
            <w:tcW w:w="4998" w:type="dxa"/>
          </w:tcPr>
          <w:p w14:paraId="55F85E8C" w14:textId="4FC600C4" w:rsidR="00A16776" w:rsidRPr="009C73AB" w:rsidRDefault="009C73AB" w:rsidP="006E3C77">
            <w:pPr>
              <w:spacing w:after="0"/>
              <w:contextualSpacing/>
              <w:jc w:val="both"/>
              <w:rPr>
                <w:b/>
                <w:bCs/>
                <w:szCs w:val="22"/>
              </w:rPr>
            </w:pPr>
            <w:r w:rsidRPr="009C73AB">
              <w:rPr>
                <w:rFonts w:eastAsia="Calibri"/>
                <w:b/>
                <w:bCs/>
                <w:sz w:val="22"/>
                <w:szCs w:val="22"/>
                <w:lang w:eastAsia="en-US"/>
              </w:rPr>
              <w:t>Исполнитель</w:t>
            </w:r>
            <w:r w:rsidR="00A16776" w:rsidRPr="009C73AB">
              <w:rPr>
                <w:b/>
                <w:bCs/>
                <w:sz w:val="22"/>
                <w:szCs w:val="22"/>
              </w:rPr>
              <w:t>:</w:t>
            </w:r>
          </w:p>
          <w:p w14:paraId="34500544" w14:textId="77777777" w:rsidR="00A16776" w:rsidRPr="00C24941" w:rsidRDefault="00A16776" w:rsidP="006E3C77">
            <w:pPr>
              <w:spacing w:after="0"/>
              <w:contextualSpacing/>
              <w:jc w:val="both"/>
              <w:rPr>
                <w:szCs w:val="22"/>
              </w:rPr>
            </w:pPr>
          </w:p>
          <w:p w14:paraId="7CE6C476" w14:textId="77777777" w:rsidR="00A16776" w:rsidRPr="00C24941" w:rsidRDefault="00A16776" w:rsidP="006E3C77">
            <w:pPr>
              <w:spacing w:after="0"/>
              <w:contextualSpacing/>
              <w:jc w:val="both"/>
              <w:rPr>
                <w:szCs w:val="22"/>
              </w:rPr>
            </w:pPr>
          </w:p>
          <w:p w14:paraId="3C0BDD00" w14:textId="77777777" w:rsidR="00A16776" w:rsidRPr="00C24941" w:rsidRDefault="00A16776" w:rsidP="006E3C77">
            <w:pPr>
              <w:spacing w:after="0"/>
              <w:contextualSpacing/>
              <w:jc w:val="both"/>
              <w:rPr>
                <w:szCs w:val="22"/>
              </w:rPr>
            </w:pPr>
            <w:r w:rsidRPr="00C24941">
              <w:rPr>
                <w:sz w:val="22"/>
                <w:szCs w:val="22"/>
              </w:rPr>
              <w:t xml:space="preserve">______________ /___________/  </w:t>
            </w:r>
          </w:p>
          <w:p w14:paraId="2E2A25D6" w14:textId="77777777" w:rsidR="00A16776" w:rsidRPr="00C24941" w:rsidRDefault="00A16776" w:rsidP="006E3C77">
            <w:pPr>
              <w:spacing w:after="0"/>
              <w:contextualSpacing/>
              <w:jc w:val="both"/>
              <w:rPr>
                <w:rFonts w:eastAsia="Calibri"/>
                <w:szCs w:val="22"/>
                <w:lang w:eastAsia="en-US"/>
              </w:rPr>
            </w:pPr>
            <w:r w:rsidRPr="00C24941">
              <w:rPr>
                <w:sz w:val="22"/>
                <w:szCs w:val="22"/>
              </w:rPr>
              <w:t>М.п.</w:t>
            </w:r>
          </w:p>
        </w:tc>
        <w:tc>
          <w:tcPr>
            <w:tcW w:w="4998" w:type="dxa"/>
          </w:tcPr>
          <w:p w14:paraId="21FA5E9B" w14:textId="77777777" w:rsidR="00A16776" w:rsidRPr="00C24941" w:rsidRDefault="00A16776" w:rsidP="006E3C77">
            <w:pPr>
              <w:spacing w:after="0"/>
              <w:contextualSpacing/>
              <w:jc w:val="both"/>
              <w:rPr>
                <w:b/>
                <w:szCs w:val="22"/>
              </w:rPr>
            </w:pPr>
            <w:r w:rsidRPr="00C24941">
              <w:rPr>
                <w:b/>
                <w:sz w:val="22"/>
                <w:szCs w:val="22"/>
              </w:rPr>
              <w:t>Заказчик:</w:t>
            </w:r>
          </w:p>
          <w:p w14:paraId="1D0C2E50" w14:textId="77777777" w:rsidR="00A16776" w:rsidRPr="00C24941" w:rsidRDefault="00A16776" w:rsidP="006E3C77">
            <w:pPr>
              <w:spacing w:after="0"/>
              <w:contextualSpacing/>
              <w:jc w:val="both"/>
              <w:rPr>
                <w:szCs w:val="22"/>
              </w:rPr>
            </w:pPr>
          </w:p>
          <w:p w14:paraId="775969E8" w14:textId="77777777" w:rsidR="00A16776" w:rsidRPr="00C24941" w:rsidRDefault="00A16776" w:rsidP="006E3C77">
            <w:pPr>
              <w:spacing w:after="0"/>
              <w:contextualSpacing/>
              <w:jc w:val="both"/>
              <w:rPr>
                <w:szCs w:val="22"/>
              </w:rPr>
            </w:pPr>
          </w:p>
          <w:p w14:paraId="3C40E7FC" w14:textId="2722A666" w:rsidR="00A16776" w:rsidRPr="00C24941" w:rsidRDefault="00A16776" w:rsidP="006E3C77">
            <w:pPr>
              <w:spacing w:after="0"/>
              <w:contextualSpacing/>
              <w:jc w:val="both"/>
              <w:rPr>
                <w:szCs w:val="22"/>
              </w:rPr>
            </w:pPr>
            <w:r w:rsidRPr="00C24941">
              <w:rPr>
                <w:sz w:val="22"/>
                <w:szCs w:val="22"/>
              </w:rPr>
              <w:t xml:space="preserve">______________ </w:t>
            </w:r>
            <w:r w:rsidR="00C762B6">
              <w:rPr>
                <w:sz w:val="22"/>
                <w:szCs w:val="22"/>
              </w:rPr>
              <w:t>/__________/</w:t>
            </w:r>
          </w:p>
          <w:p w14:paraId="21108E62" w14:textId="77777777" w:rsidR="00A16776" w:rsidRPr="00C24941" w:rsidRDefault="00A16776" w:rsidP="006E3C77">
            <w:pPr>
              <w:spacing w:after="0"/>
              <w:contextualSpacing/>
              <w:jc w:val="both"/>
              <w:rPr>
                <w:rFonts w:eastAsia="Calibri"/>
                <w:szCs w:val="22"/>
                <w:lang w:eastAsia="en-US"/>
              </w:rPr>
            </w:pPr>
            <w:r w:rsidRPr="00C24941">
              <w:rPr>
                <w:sz w:val="22"/>
                <w:szCs w:val="22"/>
              </w:rPr>
              <w:t>М.п.</w:t>
            </w:r>
          </w:p>
        </w:tc>
      </w:tr>
    </w:tbl>
    <w:p w14:paraId="275ED0DC" w14:textId="77777777" w:rsidR="00A16776" w:rsidRPr="00C24941" w:rsidRDefault="00A16776" w:rsidP="00A16776">
      <w:pPr>
        <w:autoSpaceDE w:val="0"/>
        <w:autoSpaceDN w:val="0"/>
        <w:adjustRightInd w:val="0"/>
        <w:spacing w:after="0"/>
        <w:rPr>
          <w:b/>
          <w:sz w:val="22"/>
          <w:szCs w:val="22"/>
        </w:rPr>
      </w:pPr>
    </w:p>
    <w:p w14:paraId="7B7F4DC0" w14:textId="77777777" w:rsidR="00A16776" w:rsidRPr="00C24941" w:rsidRDefault="00A16776" w:rsidP="00A16776">
      <w:pPr>
        <w:spacing w:after="0" w:line="276" w:lineRule="auto"/>
        <w:jc w:val="center"/>
        <w:rPr>
          <w:b/>
          <w:sz w:val="22"/>
          <w:szCs w:val="22"/>
          <w:u w:val="single"/>
        </w:rPr>
      </w:pPr>
    </w:p>
    <w:p w14:paraId="5DD6CA0A" w14:textId="77777777" w:rsidR="00A16776" w:rsidRPr="00C24941" w:rsidRDefault="00A16776" w:rsidP="00A16776">
      <w:pPr>
        <w:spacing w:after="0" w:line="276" w:lineRule="auto"/>
        <w:jc w:val="center"/>
        <w:rPr>
          <w:b/>
          <w:sz w:val="22"/>
          <w:szCs w:val="22"/>
          <w:u w:val="single"/>
        </w:rPr>
      </w:pPr>
    </w:p>
    <w:p w14:paraId="1411D540" w14:textId="77777777" w:rsidR="00A16776" w:rsidRPr="00C24941" w:rsidRDefault="00A16776" w:rsidP="00A16776">
      <w:pPr>
        <w:spacing w:after="0" w:line="276" w:lineRule="auto"/>
        <w:jc w:val="center"/>
        <w:rPr>
          <w:b/>
          <w:sz w:val="22"/>
          <w:szCs w:val="22"/>
          <w:u w:val="single"/>
        </w:rPr>
      </w:pPr>
    </w:p>
    <w:p w14:paraId="0B2EB625" w14:textId="77777777" w:rsidR="00A16776" w:rsidRPr="00C24941" w:rsidRDefault="00A16776" w:rsidP="00A16776">
      <w:pPr>
        <w:spacing w:after="0" w:line="276" w:lineRule="auto"/>
        <w:jc w:val="center"/>
        <w:rPr>
          <w:b/>
          <w:sz w:val="22"/>
          <w:szCs w:val="22"/>
          <w:u w:val="single"/>
        </w:rPr>
      </w:pPr>
    </w:p>
    <w:p w14:paraId="1A0E5E45" w14:textId="77777777" w:rsidR="00A16776" w:rsidRPr="00C24941" w:rsidRDefault="00A16776" w:rsidP="00A16776">
      <w:pPr>
        <w:spacing w:after="0" w:line="276" w:lineRule="auto"/>
        <w:jc w:val="center"/>
        <w:rPr>
          <w:b/>
          <w:sz w:val="22"/>
          <w:szCs w:val="22"/>
          <w:u w:val="single"/>
        </w:rPr>
      </w:pPr>
    </w:p>
    <w:p w14:paraId="344332B7" w14:textId="77777777" w:rsidR="00A16776" w:rsidRPr="00C24941" w:rsidRDefault="00A16776" w:rsidP="00A16776">
      <w:pPr>
        <w:spacing w:after="0" w:line="276" w:lineRule="auto"/>
        <w:jc w:val="center"/>
        <w:rPr>
          <w:b/>
          <w:sz w:val="22"/>
          <w:szCs w:val="22"/>
          <w:u w:val="single"/>
        </w:rPr>
      </w:pPr>
    </w:p>
    <w:p w14:paraId="10FD726C" w14:textId="1C1DBFC6" w:rsidR="00A16776" w:rsidRDefault="00A16776" w:rsidP="00A16776">
      <w:pPr>
        <w:spacing w:after="0" w:line="276" w:lineRule="auto"/>
        <w:jc w:val="center"/>
        <w:rPr>
          <w:b/>
          <w:sz w:val="22"/>
          <w:szCs w:val="22"/>
          <w:u w:val="single"/>
        </w:rPr>
      </w:pPr>
    </w:p>
    <w:p w14:paraId="3C52C015" w14:textId="4D9FC576" w:rsidR="008F4868" w:rsidRDefault="008F4868" w:rsidP="00A16776">
      <w:pPr>
        <w:spacing w:after="0" w:line="276" w:lineRule="auto"/>
        <w:jc w:val="center"/>
        <w:rPr>
          <w:b/>
          <w:sz w:val="22"/>
          <w:szCs w:val="22"/>
          <w:u w:val="single"/>
        </w:rPr>
      </w:pPr>
    </w:p>
    <w:p w14:paraId="056725EC" w14:textId="61269158" w:rsidR="008F4868" w:rsidRDefault="008F4868" w:rsidP="00A16776">
      <w:pPr>
        <w:spacing w:after="0" w:line="276" w:lineRule="auto"/>
        <w:jc w:val="center"/>
        <w:rPr>
          <w:b/>
          <w:sz w:val="22"/>
          <w:szCs w:val="22"/>
          <w:u w:val="single"/>
        </w:rPr>
      </w:pPr>
    </w:p>
    <w:p w14:paraId="1FA2C92B" w14:textId="77777777" w:rsidR="008F4868" w:rsidRPr="00C24941" w:rsidRDefault="008F4868" w:rsidP="00A16776">
      <w:pPr>
        <w:spacing w:after="0" w:line="276" w:lineRule="auto"/>
        <w:jc w:val="center"/>
        <w:rPr>
          <w:b/>
          <w:sz w:val="22"/>
          <w:szCs w:val="22"/>
          <w:u w:val="single"/>
        </w:rPr>
      </w:pPr>
    </w:p>
    <w:p w14:paraId="661B47D6" w14:textId="77777777" w:rsidR="00A16776" w:rsidRPr="00C24941" w:rsidRDefault="00A16776" w:rsidP="00A16776">
      <w:pPr>
        <w:spacing w:after="0" w:line="276" w:lineRule="auto"/>
        <w:jc w:val="center"/>
        <w:rPr>
          <w:b/>
          <w:sz w:val="22"/>
          <w:szCs w:val="22"/>
          <w:u w:val="single"/>
        </w:rPr>
      </w:pPr>
    </w:p>
    <w:p w14:paraId="3F9FDC32" w14:textId="77777777" w:rsidR="00A16776" w:rsidRPr="00C24941" w:rsidRDefault="00A16776" w:rsidP="00A16776">
      <w:pPr>
        <w:spacing w:after="0" w:line="276" w:lineRule="auto"/>
        <w:jc w:val="center"/>
        <w:rPr>
          <w:b/>
          <w:sz w:val="22"/>
          <w:szCs w:val="22"/>
          <w:u w:val="single"/>
        </w:rPr>
      </w:pPr>
    </w:p>
    <w:p w14:paraId="72CF42E0" w14:textId="77777777" w:rsidR="00A16776" w:rsidRDefault="00A16776" w:rsidP="00A16776">
      <w:pPr>
        <w:spacing w:after="0" w:line="276" w:lineRule="auto"/>
        <w:jc w:val="center"/>
        <w:rPr>
          <w:b/>
          <w:sz w:val="22"/>
          <w:szCs w:val="22"/>
          <w:u w:val="single"/>
        </w:rPr>
      </w:pPr>
    </w:p>
    <w:p w14:paraId="14458DFA" w14:textId="77777777" w:rsidR="00A16776" w:rsidRDefault="00A16776" w:rsidP="00A16776">
      <w:pPr>
        <w:spacing w:after="0" w:line="276" w:lineRule="auto"/>
        <w:jc w:val="center"/>
        <w:rPr>
          <w:b/>
          <w:sz w:val="22"/>
          <w:szCs w:val="22"/>
          <w:u w:val="single"/>
        </w:rPr>
      </w:pPr>
    </w:p>
    <w:p w14:paraId="4B647A60" w14:textId="77777777" w:rsidR="00A16776" w:rsidRDefault="00A16776" w:rsidP="00A16776">
      <w:pPr>
        <w:spacing w:after="0" w:line="276" w:lineRule="auto"/>
        <w:jc w:val="center"/>
        <w:rPr>
          <w:b/>
          <w:sz w:val="22"/>
          <w:szCs w:val="22"/>
          <w:u w:val="single"/>
        </w:rPr>
      </w:pPr>
    </w:p>
    <w:p w14:paraId="68B78472" w14:textId="77777777" w:rsidR="00A16776" w:rsidRDefault="00A16776" w:rsidP="00A16776">
      <w:pPr>
        <w:spacing w:after="0" w:line="276" w:lineRule="auto"/>
        <w:jc w:val="center"/>
        <w:rPr>
          <w:b/>
          <w:sz w:val="22"/>
          <w:szCs w:val="22"/>
          <w:u w:val="single"/>
        </w:rPr>
      </w:pPr>
    </w:p>
    <w:p w14:paraId="636105DE" w14:textId="77777777" w:rsidR="00A16776" w:rsidRDefault="00A16776" w:rsidP="00A16776">
      <w:pPr>
        <w:spacing w:after="0" w:line="276" w:lineRule="auto"/>
        <w:jc w:val="center"/>
        <w:rPr>
          <w:b/>
          <w:sz w:val="22"/>
          <w:szCs w:val="22"/>
          <w:u w:val="single"/>
        </w:rPr>
      </w:pPr>
    </w:p>
    <w:p w14:paraId="1C2B0A8A" w14:textId="77777777" w:rsidR="00A16776" w:rsidRDefault="00A16776" w:rsidP="00A16776">
      <w:pPr>
        <w:spacing w:after="0" w:line="276" w:lineRule="auto"/>
        <w:jc w:val="center"/>
        <w:rPr>
          <w:b/>
          <w:sz w:val="22"/>
          <w:szCs w:val="22"/>
          <w:u w:val="single"/>
        </w:rPr>
      </w:pPr>
    </w:p>
    <w:p w14:paraId="3A401165" w14:textId="77777777" w:rsidR="00A16776" w:rsidRPr="00C24941" w:rsidRDefault="00A16776" w:rsidP="00A16776">
      <w:pPr>
        <w:spacing w:after="0" w:line="276" w:lineRule="auto"/>
        <w:ind w:left="5670"/>
        <w:rPr>
          <w:b/>
          <w:sz w:val="22"/>
          <w:szCs w:val="22"/>
        </w:rPr>
      </w:pPr>
      <w:r w:rsidRPr="00C24941">
        <w:rPr>
          <w:sz w:val="22"/>
          <w:szCs w:val="22"/>
        </w:rPr>
        <w:lastRenderedPageBreak/>
        <w:t xml:space="preserve">Приложение № </w:t>
      </w:r>
      <w:r>
        <w:rPr>
          <w:sz w:val="22"/>
          <w:szCs w:val="22"/>
        </w:rPr>
        <w:t>2</w:t>
      </w:r>
    </w:p>
    <w:p w14:paraId="46E8318C" w14:textId="77777777" w:rsidR="00A16776" w:rsidRPr="00C24941" w:rsidRDefault="00A16776" w:rsidP="00A16776">
      <w:pPr>
        <w:spacing w:after="0" w:line="276" w:lineRule="auto"/>
        <w:ind w:left="5670"/>
        <w:rPr>
          <w:sz w:val="22"/>
          <w:szCs w:val="22"/>
        </w:rPr>
      </w:pPr>
      <w:r w:rsidRPr="00C24941">
        <w:rPr>
          <w:sz w:val="22"/>
          <w:szCs w:val="22"/>
        </w:rPr>
        <w:t>к Договору от _______№____________</w:t>
      </w:r>
    </w:p>
    <w:p w14:paraId="1525D0F5" w14:textId="77777777" w:rsidR="00A16776" w:rsidRPr="00C24941" w:rsidRDefault="00A16776" w:rsidP="00A65254">
      <w:pPr>
        <w:spacing w:after="0" w:line="276" w:lineRule="auto"/>
        <w:rPr>
          <w:b/>
          <w:sz w:val="22"/>
          <w:szCs w:val="22"/>
        </w:rPr>
      </w:pPr>
    </w:p>
    <w:p w14:paraId="1F91E70E" w14:textId="36511B77" w:rsidR="00A16776" w:rsidRDefault="00A16776" w:rsidP="00A65254">
      <w:pPr>
        <w:spacing w:after="0" w:line="276" w:lineRule="auto"/>
        <w:jc w:val="center"/>
        <w:rPr>
          <w:b/>
          <w:sz w:val="22"/>
          <w:szCs w:val="22"/>
        </w:rPr>
      </w:pPr>
      <w:r w:rsidRPr="00C24941">
        <w:rPr>
          <w:b/>
          <w:sz w:val="22"/>
          <w:szCs w:val="22"/>
        </w:rPr>
        <w:t>Техническое задание</w:t>
      </w:r>
    </w:p>
    <w:p w14:paraId="48A941D5" w14:textId="77777777" w:rsidR="00A65254" w:rsidRPr="00196A45" w:rsidRDefault="00A65254" w:rsidP="00A65254">
      <w:pPr>
        <w:spacing w:line="264" w:lineRule="auto"/>
        <w:ind w:left="-142"/>
        <w:jc w:val="center"/>
        <w:rPr>
          <w:bCs/>
          <w:kern w:val="2"/>
          <w:sz w:val="22"/>
          <w:szCs w:val="22"/>
          <w:lang w:eastAsia="ar-SA"/>
        </w:rPr>
      </w:pPr>
      <w:r>
        <w:rPr>
          <w:bCs/>
          <w:kern w:val="2"/>
          <w:sz w:val="22"/>
          <w:szCs w:val="22"/>
          <w:lang w:eastAsia="ar-SA"/>
        </w:rPr>
        <w:t>на оказание услуг</w:t>
      </w:r>
      <w:r w:rsidRPr="00E04CB0">
        <w:rPr>
          <w:bCs/>
          <w:kern w:val="2"/>
          <w:sz w:val="22"/>
          <w:szCs w:val="22"/>
          <w:lang w:eastAsia="ar-SA"/>
        </w:rPr>
        <w:t xml:space="preserve"> по проведению периодической лётной проверки системы визуальной индикации глиссады PAPI, с МК-006°, МК-186°, ВСЛ* в аэропорту г. Ноябрьска.</w:t>
      </w:r>
    </w:p>
    <w:tbl>
      <w:tblPr>
        <w:tblW w:w="525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469"/>
        <w:gridCol w:w="7899"/>
      </w:tblGrid>
      <w:tr w:rsidR="00A65254" w:rsidRPr="00AC1387" w14:paraId="5901927D" w14:textId="77777777" w:rsidTr="00A65254">
        <w:trPr>
          <w:trHeight w:val="369"/>
        </w:trPr>
        <w:tc>
          <w:tcPr>
            <w:tcW w:w="268" w:type="pct"/>
            <w:tcBorders>
              <w:top w:val="single" w:sz="4" w:space="0" w:color="auto"/>
              <w:left w:val="single" w:sz="4" w:space="0" w:color="auto"/>
              <w:bottom w:val="single" w:sz="4" w:space="0" w:color="auto"/>
              <w:right w:val="single" w:sz="4" w:space="0" w:color="auto"/>
            </w:tcBorders>
            <w:vAlign w:val="center"/>
            <w:hideMark/>
          </w:tcPr>
          <w:p w14:paraId="204F7268" w14:textId="77777777" w:rsidR="00A65254" w:rsidRPr="00AC1387" w:rsidRDefault="00A65254" w:rsidP="003275A3">
            <w:pPr>
              <w:jc w:val="center"/>
              <w:rPr>
                <w:rFonts w:eastAsia="Calibri"/>
                <w:b/>
                <w:bCs/>
                <w:szCs w:val="22"/>
              </w:rPr>
            </w:pPr>
            <w:r w:rsidRPr="00AC1387">
              <w:rPr>
                <w:rFonts w:eastAsia="Calibri"/>
                <w:b/>
                <w:bCs/>
                <w:sz w:val="22"/>
                <w:szCs w:val="22"/>
              </w:rPr>
              <w:t>№ п</w:t>
            </w:r>
            <w:r>
              <w:rPr>
                <w:rFonts w:eastAsia="Calibri"/>
                <w:b/>
                <w:bCs/>
                <w:sz w:val="22"/>
                <w:szCs w:val="22"/>
              </w:rPr>
              <w:t>/</w:t>
            </w:r>
            <w:r w:rsidRPr="00AC1387">
              <w:rPr>
                <w:rFonts w:eastAsia="Calibri"/>
                <w:b/>
                <w:bCs/>
                <w:sz w:val="22"/>
                <w:szCs w:val="22"/>
              </w:rPr>
              <w:t>п</w:t>
            </w:r>
          </w:p>
        </w:tc>
        <w:tc>
          <w:tcPr>
            <w:tcW w:w="1127" w:type="pct"/>
            <w:tcBorders>
              <w:top w:val="single" w:sz="4" w:space="0" w:color="auto"/>
              <w:left w:val="single" w:sz="4" w:space="0" w:color="auto"/>
              <w:bottom w:val="single" w:sz="4" w:space="0" w:color="auto"/>
              <w:right w:val="single" w:sz="4" w:space="0" w:color="auto"/>
            </w:tcBorders>
            <w:vAlign w:val="center"/>
            <w:hideMark/>
          </w:tcPr>
          <w:p w14:paraId="22E4B415" w14:textId="77777777" w:rsidR="00A65254" w:rsidRPr="00AC1387" w:rsidRDefault="00A65254" w:rsidP="003275A3">
            <w:pPr>
              <w:jc w:val="center"/>
              <w:rPr>
                <w:rFonts w:eastAsia="Calibri"/>
                <w:b/>
                <w:bCs/>
                <w:szCs w:val="22"/>
              </w:rPr>
            </w:pPr>
            <w:r w:rsidRPr="00AC1387">
              <w:rPr>
                <w:rFonts w:eastAsia="Calibri"/>
                <w:b/>
                <w:bCs/>
                <w:sz w:val="22"/>
                <w:szCs w:val="22"/>
              </w:rPr>
              <w:t>Разделы</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3ADD5B3A" w14:textId="77777777" w:rsidR="00A65254" w:rsidRPr="00AC1387" w:rsidRDefault="00A65254" w:rsidP="003275A3">
            <w:pPr>
              <w:tabs>
                <w:tab w:val="left" w:pos="170"/>
              </w:tabs>
              <w:ind w:left="-137" w:right="-108" w:firstLine="602"/>
              <w:rPr>
                <w:rFonts w:eastAsia="Calibri"/>
                <w:b/>
                <w:bCs/>
                <w:szCs w:val="22"/>
              </w:rPr>
            </w:pPr>
            <w:r w:rsidRPr="00AC1387">
              <w:rPr>
                <w:b/>
                <w:bCs/>
                <w:kern w:val="2"/>
                <w:sz w:val="22"/>
                <w:szCs w:val="22"/>
                <w:lang w:eastAsia="ar-SA"/>
              </w:rPr>
              <w:t> Описание характеристик и требований к услугам</w:t>
            </w:r>
          </w:p>
        </w:tc>
      </w:tr>
      <w:tr w:rsidR="00A65254" w:rsidRPr="00AC1387" w14:paraId="68FC6B63" w14:textId="77777777" w:rsidTr="00A65254">
        <w:trPr>
          <w:trHeight w:val="817"/>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2C5DBE1F" w14:textId="77777777" w:rsidR="00A65254" w:rsidRPr="00AC1387" w:rsidRDefault="00A65254" w:rsidP="003275A3">
            <w:pPr>
              <w:jc w:val="center"/>
              <w:rPr>
                <w:rFonts w:eastAsia="Calibri"/>
                <w:szCs w:val="22"/>
              </w:rPr>
            </w:pPr>
            <w:r w:rsidRPr="00AC1387">
              <w:rPr>
                <w:rFonts w:eastAsia="Calibri"/>
                <w:sz w:val="22"/>
                <w:szCs w:val="22"/>
              </w:rPr>
              <w:t>1.</w:t>
            </w:r>
          </w:p>
        </w:tc>
        <w:tc>
          <w:tcPr>
            <w:tcW w:w="1127" w:type="pct"/>
            <w:tcBorders>
              <w:top w:val="single" w:sz="4" w:space="0" w:color="auto"/>
              <w:left w:val="single" w:sz="4" w:space="0" w:color="auto"/>
              <w:bottom w:val="single" w:sz="4" w:space="0" w:color="auto"/>
              <w:right w:val="single" w:sz="4" w:space="0" w:color="auto"/>
            </w:tcBorders>
            <w:vAlign w:val="center"/>
            <w:hideMark/>
          </w:tcPr>
          <w:p w14:paraId="235376A4" w14:textId="77777777" w:rsidR="00A65254" w:rsidRPr="00AC1387" w:rsidRDefault="00A65254" w:rsidP="003275A3">
            <w:pPr>
              <w:rPr>
                <w:rFonts w:eastAsia="Calibri"/>
                <w:szCs w:val="22"/>
              </w:rPr>
            </w:pPr>
            <w:r w:rsidRPr="00AC1387">
              <w:rPr>
                <w:rFonts w:eastAsia="Calibri"/>
                <w:sz w:val="22"/>
                <w:szCs w:val="22"/>
              </w:rPr>
              <w:t>Наименование услуг</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53FB4113" w14:textId="77777777" w:rsidR="00A65254" w:rsidRPr="00AC1387" w:rsidRDefault="00A65254" w:rsidP="003275A3">
            <w:pPr>
              <w:jc w:val="both"/>
              <w:rPr>
                <w:bCs/>
                <w:kern w:val="2"/>
                <w:szCs w:val="22"/>
                <w:lang w:eastAsia="ar-SA"/>
              </w:rPr>
            </w:pPr>
            <w:r>
              <w:rPr>
                <w:bCs/>
                <w:kern w:val="2"/>
                <w:sz w:val="22"/>
                <w:szCs w:val="22"/>
                <w:lang w:eastAsia="ar-SA"/>
              </w:rPr>
              <w:t>Оказание услуг</w:t>
            </w:r>
            <w:r w:rsidRPr="00AC1387">
              <w:rPr>
                <w:bCs/>
                <w:kern w:val="2"/>
                <w:sz w:val="22"/>
                <w:szCs w:val="22"/>
                <w:lang w:eastAsia="ar-SA"/>
              </w:rPr>
              <w:t xml:space="preserve"> по проведению периодической лётной проверки системы визуальной индикации глиссады PAPI, с МК-00</w:t>
            </w:r>
            <w:r>
              <w:rPr>
                <w:bCs/>
                <w:kern w:val="2"/>
                <w:sz w:val="22"/>
                <w:szCs w:val="22"/>
                <w:lang w:eastAsia="ar-SA"/>
              </w:rPr>
              <w:t>6</w:t>
            </w:r>
            <w:r w:rsidRPr="00AC1387">
              <w:rPr>
                <w:bCs/>
                <w:kern w:val="2"/>
                <w:sz w:val="22"/>
                <w:szCs w:val="22"/>
                <w:lang w:eastAsia="ar-SA"/>
              </w:rPr>
              <w:t>°, МК-18</w:t>
            </w:r>
            <w:r>
              <w:rPr>
                <w:bCs/>
                <w:kern w:val="2"/>
                <w:sz w:val="22"/>
                <w:szCs w:val="22"/>
                <w:lang w:eastAsia="ar-SA"/>
              </w:rPr>
              <w:t>6</w:t>
            </w:r>
            <w:r w:rsidRPr="00AC1387">
              <w:rPr>
                <w:bCs/>
                <w:kern w:val="2"/>
                <w:sz w:val="22"/>
                <w:szCs w:val="22"/>
                <w:lang w:eastAsia="ar-SA"/>
              </w:rPr>
              <w:t>°, ВСЛ в аэропорту г. Ноябрьска.</w:t>
            </w:r>
          </w:p>
        </w:tc>
      </w:tr>
      <w:tr w:rsidR="00A65254" w:rsidRPr="00AC1387" w14:paraId="0EFD49FA" w14:textId="77777777" w:rsidTr="00A65254">
        <w:trPr>
          <w:trHeight w:val="393"/>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36B0ADFA" w14:textId="77777777" w:rsidR="00A65254" w:rsidRPr="00AC1387" w:rsidRDefault="00A65254" w:rsidP="003275A3">
            <w:pPr>
              <w:jc w:val="center"/>
              <w:rPr>
                <w:rFonts w:eastAsia="Calibri"/>
                <w:szCs w:val="22"/>
              </w:rPr>
            </w:pPr>
            <w:r w:rsidRPr="00AC1387">
              <w:rPr>
                <w:rFonts w:eastAsia="Calibri"/>
                <w:sz w:val="22"/>
                <w:szCs w:val="22"/>
              </w:rPr>
              <w:t>2.</w:t>
            </w:r>
          </w:p>
        </w:tc>
        <w:tc>
          <w:tcPr>
            <w:tcW w:w="1127" w:type="pct"/>
            <w:tcBorders>
              <w:top w:val="single" w:sz="4" w:space="0" w:color="auto"/>
              <w:left w:val="single" w:sz="4" w:space="0" w:color="auto"/>
              <w:bottom w:val="single" w:sz="4" w:space="0" w:color="auto"/>
              <w:right w:val="single" w:sz="4" w:space="0" w:color="auto"/>
            </w:tcBorders>
            <w:vAlign w:val="center"/>
            <w:hideMark/>
          </w:tcPr>
          <w:p w14:paraId="330F10B6" w14:textId="77777777" w:rsidR="00A65254" w:rsidRPr="00AC1387" w:rsidRDefault="00A65254" w:rsidP="003275A3">
            <w:pPr>
              <w:rPr>
                <w:rFonts w:eastAsia="Calibri"/>
                <w:szCs w:val="22"/>
              </w:rPr>
            </w:pPr>
            <w:r w:rsidRPr="00AC1387">
              <w:rPr>
                <w:rFonts w:eastAsia="Calibri"/>
                <w:sz w:val="22"/>
                <w:szCs w:val="22"/>
              </w:rPr>
              <w:t xml:space="preserve">Заказчик </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6400D521" w14:textId="77777777" w:rsidR="00A65254" w:rsidRPr="00AC1387" w:rsidRDefault="00A65254" w:rsidP="003275A3">
            <w:pPr>
              <w:rPr>
                <w:rFonts w:eastAsia="Calibri"/>
                <w:szCs w:val="22"/>
              </w:rPr>
            </w:pPr>
            <w:r w:rsidRPr="00AC1387">
              <w:rPr>
                <w:rFonts w:eastAsia="Calibri"/>
                <w:sz w:val="22"/>
                <w:szCs w:val="22"/>
              </w:rPr>
              <w:t xml:space="preserve"> Акционерное общество «Аэропорт Сургут» (Ноябрьский филиал).</w:t>
            </w:r>
          </w:p>
        </w:tc>
      </w:tr>
      <w:tr w:rsidR="00A65254" w:rsidRPr="00AC1387" w14:paraId="225C0A09" w14:textId="77777777" w:rsidTr="00A65254">
        <w:trPr>
          <w:trHeight w:val="1547"/>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260BC062" w14:textId="77777777" w:rsidR="00A65254" w:rsidRPr="00AC1387" w:rsidRDefault="00A65254" w:rsidP="003275A3">
            <w:pPr>
              <w:jc w:val="center"/>
              <w:rPr>
                <w:rFonts w:eastAsia="Calibri"/>
                <w:szCs w:val="22"/>
              </w:rPr>
            </w:pPr>
            <w:r w:rsidRPr="00AC1387">
              <w:rPr>
                <w:rFonts w:eastAsia="Calibri"/>
                <w:sz w:val="22"/>
                <w:szCs w:val="22"/>
              </w:rPr>
              <w:t>3.</w:t>
            </w:r>
          </w:p>
        </w:tc>
        <w:tc>
          <w:tcPr>
            <w:tcW w:w="1127" w:type="pct"/>
            <w:tcBorders>
              <w:top w:val="single" w:sz="4" w:space="0" w:color="auto"/>
              <w:left w:val="single" w:sz="4" w:space="0" w:color="auto"/>
              <w:bottom w:val="single" w:sz="4" w:space="0" w:color="auto"/>
              <w:right w:val="single" w:sz="4" w:space="0" w:color="auto"/>
            </w:tcBorders>
            <w:vAlign w:val="center"/>
            <w:hideMark/>
          </w:tcPr>
          <w:p w14:paraId="2BE02ACC" w14:textId="77777777" w:rsidR="00A65254" w:rsidRPr="00AC1387" w:rsidRDefault="00A65254" w:rsidP="003275A3">
            <w:pPr>
              <w:rPr>
                <w:rFonts w:eastAsia="Calibri"/>
                <w:szCs w:val="22"/>
              </w:rPr>
            </w:pPr>
            <w:r w:rsidRPr="00AC1387">
              <w:rPr>
                <w:rFonts w:eastAsia="Calibri"/>
                <w:sz w:val="22"/>
                <w:szCs w:val="22"/>
              </w:rPr>
              <w:t>Назначение услуг, объём</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51D69A9E" w14:textId="77777777" w:rsidR="00A65254" w:rsidRPr="00AC1387" w:rsidRDefault="00A65254" w:rsidP="003275A3">
            <w:pPr>
              <w:ind w:firstLine="465"/>
              <w:jc w:val="both"/>
              <w:rPr>
                <w:rFonts w:eastAsia="Calibri"/>
                <w:szCs w:val="22"/>
              </w:rPr>
            </w:pPr>
            <w:r w:rsidRPr="00AC1387">
              <w:rPr>
                <w:rFonts w:eastAsia="Calibri"/>
                <w:sz w:val="22"/>
                <w:szCs w:val="22"/>
              </w:rPr>
              <w:t>Подтверждения соответствия технических характеристик систем ССО требованиям сертификационных базисов оборудования и эксплуатационной документации, определения его пригодности для обеспечения полетов ВС в соответствии требованиями Федеральных авиационных правил «Порядок проведения для гражданской авиации наземных и летных проверок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утвержденных приказом Минтранса России от 7 октября 2024 г. №354 (зарегистрирован Минюстом 29 ноября 2024 г., регистрационный №80416).</w:t>
            </w:r>
          </w:p>
          <w:p w14:paraId="30F67651" w14:textId="77777777" w:rsidR="00A65254" w:rsidRPr="00AC1387" w:rsidRDefault="00A65254" w:rsidP="003275A3">
            <w:pPr>
              <w:ind w:firstLine="465"/>
              <w:jc w:val="both"/>
              <w:rPr>
                <w:rFonts w:eastAsia="Calibri"/>
                <w:szCs w:val="22"/>
              </w:rPr>
            </w:pPr>
            <w:r w:rsidRPr="00AC1387">
              <w:rPr>
                <w:rFonts w:eastAsia="Calibri"/>
                <w:sz w:val="22"/>
                <w:szCs w:val="22"/>
              </w:rPr>
              <w:t xml:space="preserve">Объём работ лётной проверки </w:t>
            </w:r>
            <w:r w:rsidRPr="00AC1387">
              <w:rPr>
                <w:sz w:val="22"/>
                <w:szCs w:val="22"/>
              </w:rPr>
              <w:t>системы светосигнального оборудования на аэродроме Ноябрьск</w:t>
            </w:r>
            <w:r w:rsidRPr="00AC1387">
              <w:rPr>
                <w:rFonts w:eastAsia="Calibri"/>
                <w:sz w:val="22"/>
                <w:szCs w:val="22"/>
              </w:rPr>
              <w:t>:</w:t>
            </w:r>
          </w:p>
          <w:p w14:paraId="7A25CFDF" w14:textId="77777777" w:rsidR="00A65254" w:rsidRPr="00AC1387" w:rsidRDefault="00A65254" w:rsidP="003275A3">
            <w:pPr>
              <w:numPr>
                <w:ilvl w:val="0"/>
                <w:numId w:val="41"/>
              </w:numPr>
              <w:ind w:left="0" w:firstLine="465"/>
              <w:contextualSpacing/>
              <w:jc w:val="both"/>
              <w:rPr>
                <w:szCs w:val="22"/>
              </w:rPr>
            </w:pPr>
            <w:r w:rsidRPr="00AC1387">
              <w:rPr>
                <w:sz w:val="22"/>
                <w:szCs w:val="22"/>
              </w:rPr>
              <w:t xml:space="preserve">периодическая летная </w:t>
            </w:r>
            <w:r w:rsidRPr="00AC1387">
              <w:rPr>
                <w:rFonts w:eastAsia="Calibri"/>
                <w:sz w:val="22"/>
                <w:szCs w:val="22"/>
              </w:rPr>
              <w:t>проверка</w:t>
            </w:r>
            <w:r w:rsidRPr="00AC1387">
              <w:rPr>
                <w:sz w:val="22"/>
                <w:szCs w:val="22"/>
              </w:rPr>
              <w:t xml:space="preserve"> системы </w:t>
            </w:r>
            <w:r w:rsidRPr="00AC1387">
              <w:rPr>
                <w:sz w:val="22"/>
                <w:szCs w:val="22"/>
                <w:lang w:val="en-US"/>
              </w:rPr>
              <w:t>PAPI</w:t>
            </w:r>
            <w:r w:rsidRPr="00AC1387">
              <w:rPr>
                <w:sz w:val="22"/>
                <w:szCs w:val="22"/>
              </w:rPr>
              <w:t xml:space="preserve"> МК-00</w:t>
            </w:r>
            <w:r>
              <w:rPr>
                <w:sz w:val="22"/>
                <w:szCs w:val="22"/>
              </w:rPr>
              <w:t>6</w:t>
            </w:r>
            <w:r w:rsidRPr="00AC1387">
              <w:rPr>
                <w:sz w:val="22"/>
                <w:szCs w:val="22"/>
              </w:rPr>
              <w:t>˚;</w:t>
            </w:r>
          </w:p>
          <w:p w14:paraId="17A4A509" w14:textId="77777777" w:rsidR="00A65254" w:rsidRPr="00AC1387" w:rsidRDefault="00A65254" w:rsidP="003275A3">
            <w:pPr>
              <w:numPr>
                <w:ilvl w:val="0"/>
                <w:numId w:val="41"/>
              </w:numPr>
              <w:ind w:left="0" w:firstLine="465"/>
              <w:contextualSpacing/>
              <w:jc w:val="both"/>
              <w:rPr>
                <w:szCs w:val="22"/>
              </w:rPr>
            </w:pPr>
            <w:r w:rsidRPr="00AC1387">
              <w:rPr>
                <w:sz w:val="22"/>
                <w:szCs w:val="22"/>
              </w:rPr>
              <w:t xml:space="preserve">периодическая летная </w:t>
            </w:r>
            <w:r w:rsidRPr="00AC1387">
              <w:rPr>
                <w:rFonts w:eastAsia="Calibri"/>
                <w:sz w:val="22"/>
                <w:szCs w:val="22"/>
              </w:rPr>
              <w:t>проверка</w:t>
            </w:r>
            <w:r w:rsidRPr="00AC1387">
              <w:rPr>
                <w:sz w:val="22"/>
                <w:szCs w:val="22"/>
              </w:rPr>
              <w:t xml:space="preserve"> системы </w:t>
            </w:r>
            <w:r w:rsidRPr="00AC1387">
              <w:rPr>
                <w:sz w:val="22"/>
                <w:szCs w:val="22"/>
                <w:lang w:val="en-US"/>
              </w:rPr>
              <w:t>PAPI</w:t>
            </w:r>
            <w:r w:rsidRPr="00AC1387">
              <w:rPr>
                <w:sz w:val="22"/>
                <w:szCs w:val="22"/>
              </w:rPr>
              <w:t xml:space="preserve"> МК-18</w:t>
            </w:r>
            <w:r>
              <w:rPr>
                <w:sz w:val="22"/>
                <w:szCs w:val="22"/>
              </w:rPr>
              <w:t>6</w:t>
            </w:r>
            <w:r w:rsidRPr="00AC1387">
              <w:rPr>
                <w:sz w:val="22"/>
                <w:szCs w:val="22"/>
              </w:rPr>
              <w:t>˚.</w:t>
            </w:r>
          </w:p>
        </w:tc>
      </w:tr>
      <w:tr w:rsidR="00A65254" w:rsidRPr="00AC1387" w14:paraId="6EF04925" w14:textId="77777777" w:rsidTr="00A65254">
        <w:trPr>
          <w:trHeight w:val="592"/>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3FF9C4D9" w14:textId="77777777" w:rsidR="00A65254" w:rsidRPr="00AC1387" w:rsidRDefault="00A65254" w:rsidP="003275A3">
            <w:pPr>
              <w:jc w:val="center"/>
              <w:rPr>
                <w:rFonts w:eastAsia="Calibri"/>
                <w:szCs w:val="22"/>
              </w:rPr>
            </w:pPr>
            <w:r w:rsidRPr="00AC1387">
              <w:rPr>
                <w:rFonts w:eastAsia="Calibri"/>
                <w:sz w:val="22"/>
                <w:szCs w:val="22"/>
              </w:rPr>
              <w:t>4.</w:t>
            </w:r>
          </w:p>
        </w:tc>
        <w:tc>
          <w:tcPr>
            <w:tcW w:w="1127" w:type="pct"/>
            <w:tcBorders>
              <w:top w:val="single" w:sz="4" w:space="0" w:color="auto"/>
              <w:left w:val="single" w:sz="4" w:space="0" w:color="auto"/>
              <w:bottom w:val="single" w:sz="4" w:space="0" w:color="auto"/>
              <w:right w:val="single" w:sz="4" w:space="0" w:color="auto"/>
            </w:tcBorders>
            <w:vAlign w:val="center"/>
            <w:hideMark/>
          </w:tcPr>
          <w:p w14:paraId="6C01A0E8" w14:textId="77777777" w:rsidR="00A65254" w:rsidRPr="00AC1387" w:rsidRDefault="00A65254" w:rsidP="003275A3">
            <w:pPr>
              <w:rPr>
                <w:rFonts w:eastAsia="Calibri"/>
                <w:szCs w:val="22"/>
              </w:rPr>
            </w:pPr>
            <w:r w:rsidRPr="00AC1387">
              <w:rPr>
                <w:rFonts w:eastAsia="Calibri"/>
                <w:sz w:val="22"/>
                <w:szCs w:val="22"/>
              </w:rPr>
              <w:t>Мест</w:t>
            </w:r>
            <w:r>
              <w:rPr>
                <w:rFonts w:eastAsia="Calibri"/>
                <w:sz w:val="22"/>
                <w:szCs w:val="22"/>
              </w:rPr>
              <w:t>о</w:t>
            </w:r>
            <w:r w:rsidRPr="00AC1387">
              <w:rPr>
                <w:rFonts w:eastAsia="Calibri"/>
                <w:sz w:val="22"/>
                <w:szCs w:val="22"/>
              </w:rPr>
              <w:t xml:space="preserve"> оказания услуг</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1586C996" w14:textId="77777777" w:rsidR="00A65254" w:rsidRPr="00AC1387" w:rsidRDefault="00A65254" w:rsidP="003275A3">
            <w:pPr>
              <w:jc w:val="both"/>
              <w:rPr>
                <w:rFonts w:eastAsia="Calibri"/>
                <w:szCs w:val="22"/>
              </w:rPr>
            </w:pPr>
            <w:r w:rsidRPr="00AC1387">
              <w:rPr>
                <w:rFonts w:eastAsia="Calibri"/>
                <w:sz w:val="22"/>
                <w:szCs w:val="22"/>
              </w:rPr>
              <w:t>629802, Ямало-Ненецкий автономный округ, г. Ноябрьск, территория Аэропорт, д. 2.</w:t>
            </w:r>
          </w:p>
        </w:tc>
      </w:tr>
      <w:tr w:rsidR="00A65254" w:rsidRPr="00AC1387" w14:paraId="508F414F" w14:textId="77777777" w:rsidTr="00A65254">
        <w:trPr>
          <w:trHeight w:val="1118"/>
        </w:trPr>
        <w:tc>
          <w:tcPr>
            <w:tcW w:w="268" w:type="pct"/>
            <w:tcBorders>
              <w:top w:val="single" w:sz="4" w:space="0" w:color="auto"/>
              <w:left w:val="single" w:sz="4" w:space="0" w:color="auto"/>
              <w:bottom w:val="single" w:sz="4" w:space="0" w:color="auto"/>
              <w:right w:val="single" w:sz="4" w:space="0" w:color="auto"/>
            </w:tcBorders>
            <w:noWrap/>
            <w:vAlign w:val="center"/>
            <w:hideMark/>
          </w:tcPr>
          <w:p w14:paraId="1332FF7D" w14:textId="77777777" w:rsidR="00A65254" w:rsidRPr="00AC1387" w:rsidRDefault="00A65254" w:rsidP="003275A3">
            <w:pPr>
              <w:jc w:val="center"/>
              <w:rPr>
                <w:rFonts w:eastAsia="Calibri"/>
                <w:szCs w:val="22"/>
              </w:rPr>
            </w:pPr>
            <w:r w:rsidRPr="00AC1387">
              <w:rPr>
                <w:rFonts w:eastAsia="Calibri"/>
                <w:sz w:val="22"/>
                <w:szCs w:val="22"/>
              </w:rPr>
              <w:t>5.</w:t>
            </w:r>
          </w:p>
        </w:tc>
        <w:tc>
          <w:tcPr>
            <w:tcW w:w="1127" w:type="pct"/>
            <w:tcBorders>
              <w:top w:val="single" w:sz="4" w:space="0" w:color="auto"/>
              <w:left w:val="single" w:sz="4" w:space="0" w:color="auto"/>
              <w:bottom w:val="single" w:sz="4" w:space="0" w:color="auto"/>
              <w:right w:val="single" w:sz="4" w:space="0" w:color="auto"/>
            </w:tcBorders>
            <w:vAlign w:val="center"/>
            <w:hideMark/>
          </w:tcPr>
          <w:p w14:paraId="26801961" w14:textId="77777777" w:rsidR="00A65254" w:rsidRPr="00AC1387" w:rsidRDefault="00A65254" w:rsidP="003275A3">
            <w:pPr>
              <w:rPr>
                <w:rFonts w:eastAsia="Calibri"/>
                <w:szCs w:val="22"/>
              </w:rPr>
            </w:pPr>
            <w:r w:rsidRPr="00AC1387">
              <w:rPr>
                <w:rFonts w:eastAsia="Calibri"/>
                <w:sz w:val="22"/>
                <w:szCs w:val="22"/>
              </w:rPr>
              <w:t>Сроки оказания услуг</w:t>
            </w:r>
          </w:p>
        </w:tc>
        <w:tc>
          <w:tcPr>
            <w:tcW w:w="3605" w:type="pct"/>
            <w:tcBorders>
              <w:top w:val="single" w:sz="4" w:space="0" w:color="auto"/>
              <w:left w:val="single" w:sz="4" w:space="0" w:color="auto"/>
              <w:bottom w:val="single" w:sz="4" w:space="0" w:color="auto"/>
              <w:right w:val="single" w:sz="4" w:space="0" w:color="auto"/>
            </w:tcBorders>
            <w:noWrap/>
            <w:vAlign w:val="center"/>
            <w:hideMark/>
          </w:tcPr>
          <w:p w14:paraId="1B5A7635" w14:textId="77777777" w:rsidR="00A65254" w:rsidRPr="00AC1387" w:rsidRDefault="00A65254" w:rsidP="003275A3">
            <w:pPr>
              <w:jc w:val="both"/>
              <w:rPr>
                <w:rFonts w:eastAsia="Calibri"/>
                <w:szCs w:val="22"/>
              </w:rPr>
            </w:pPr>
            <w:r w:rsidRPr="00AC1387">
              <w:rPr>
                <w:rFonts w:eastAsia="Calibri"/>
                <w:sz w:val="22"/>
                <w:szCs w:val="22"/>
              </w:rPr>
              <w:t xml:space="preserve">Начало </w:t>
            </w:r>
            <w:r>
              <w:rPr>
                <w:rFonts w:eastAsia="Calibri"/>
                <w:sz w:val="22"/>
                <w:szCs w:val="22"/>
              </w:rPr>
              <w:t>оказания услуг</w:t>
            </w:r>
            <w:r w:rsidRPr="00AC1387">
              <w:rPr>
                <w:rFonts w:eastAsia="Calibri"/>
                <w:sz w:val="22"/>
                <w:szCs w:val="22"/>
              </w:rPr>
              <w:t>: сентябрь 202</w:t>
            </w:r>
            <w:r>
              <w:rPr>
                <w:rFonts w:eastAsia="Calibri"/>
                <w:sz w:val="22"/>
                <w:szCs w:val="22"/>
              </w:rPr>
              <w:t>6</w:t>
            </w:r>
            <w:r w:rsidRPr="00AC1387">
              <w:rPr>
                <w:rFonts w:eastAsia="Calibri"/>
                <w:sz w:val="22"/>
                <w:szCs w:val="22"/>
              </w:rPr>
              <w:t xml:space="preserve">г. </w:t>
            </w:r>
          </w:p>
          <w:p w14:paraId="78758C2B" w14:textId="77777777" w:rsidR="00A65254" w:rsidRPr="00AC1387" w:rsidRDefault="00A65254" w:rsidP="003275A3">
            <w:pPr>
              <w:jc w:val="both"/>
              <w:rPr>
                <w:rFonts w:eastAsia="Calibri"/>
                <w:szCs w:val="22"/>
              </w:rPr>
            </w:pPr>
            <w:r w:rsidRPr="00AC1387">
              <w:rPr>
                <w:rFonts w:eastAsia="Calibri"/>
                <w:sz w:val="22"/>
                <w:szCs w:val="22"/>
              </w:rPr>
              <w:t>Окончание выполнения работ: не позднее 30 сентября 202</w:t>
            </w:r>
            <w:r>
              <w:rPr>
                <w:rFonts w:eastAsia="Calibri"/>
                <w:sz w:val="22"/>
                <w:szCs w:val="22"/>
              </w:rPr>
              <w:t>6</w:t>
            </w:r>
            <w:r w:rsidRPr="00AC1387">
              <w:rPr>
                <w:rFonts w:eastAsia="Calibri"/>
                <w:sz w:val="22"/>
                <w:szCs w:val="22"/>
              </w:rPr>
              <w:t>г.</w:t>
            </w:r>
          </w:p>
        </w:tc>
      </w:tr>
      <w:tr w:rsidR="00A65254" w:rsidRPr="00AC1387" w14:paraId="6BFBDEB4" w14:textId="77777777" w:rsidTr="00A65254">
        <w:trPr>
          <w:trHeight w:val="558"/>
        </w:trPr>
        <w:tc>
          <w:tcPr>
            <w:tcW w:w="268" w:type="pct"/>
            <w:tcBorders>
              <w:top w:val="single" w:sz="4" w:space="0" w:color="auto"/>
              <w:left w:val="single" w:sz="4" w:space="0" w:color="auto"/>
              <w:bottom w:val="single" w:sz="4" w:space="0" w:color="auto"/>
              <w:right w:val="single" w:sz="4" w:space="0" w:color="auto"/>
            </w:tcBorders>
            <w:noWrap/>
            <w:vAlign w:val="center"/>
          </w:tcPr>
          <w:p w14:paraId="22C95EEC" w14:textId="77777777" w:rsidR="00A65254" w:rsidRPr="00AC1387" w:rsidRDefault="00A65254" w:rsidP="003275A3">
            <w:pPr>
              <w:jc w:val="center"/>
              <w:rPr>
                <w:rFonts w:eastAsia="Calibri"/>
                <w:szCs w:val="22"/>
              </w:rPr>
            </w:pPr>
            <w:r w:rsidRPr="00AC1387">
              <w:rPr>
                <w:rFonts w:eastAsia="Calibri"/>
                <w:sz w:val="22"/>
                <w:szCs w:val="22"/>
              </w:rPr>
              <w:t>6</w:t>
            </w:r>
          </w:p>
        </w:tc>
        <w:tc>
          <w:tcPr>
            <w:tcW w:w="1127" w:type="pct"/>
            <w:tcBorders>
              <w:top w:val="single" w:sz="4" w:space="0" w:color="auto"/>
              <w:left w:val="single" w:sz="4" w:space="0" w:color="auto"/>
              <w:bottom w:val="single" w:sz="4" w:space="0" w:color="auto"/>
              <w:right w:val="single" w:sz="4" w:space="0" w:color="auto"/>
            </w:tcBorders>
            <w:vAlign w:val="center"/>
          </w:tcPr>
          <w:p w14:paraId="224B5ACE" w14:textId="77777777" w:rsidR="00A65254" w:rsidRPr="00AC1387" w:rsidRDefault="00A65254" w:rsidP="003275A3">
            <w:pPr>
              <w:rPr>
                <w:rFonts w:eastAsia="Calibri"/>
                <w:szCs w:val="22"/>
              </w:rPr>
            </w:pPr>
            <w:r w:rsidRPr="00AC1387">
              <w:rPr>
                <w:rFonts w:eastAsia="Calibri"/>
                <w:sz w:val="22"/>
                <w:szCs w:val="22"/>
              </w:rPr>
              <w:t>Требования к Исполнителям</w:t>
            </w:r>
          </w:p>
        </w:tc>
        <w:tc>
          <w:tcPr>
            <w:tcW w:w="3605" w:type="pct"/>
            <w:tcBorders>
              <w:top w:val="single" w:sz="4" w:space="0" w:color="auto"/>
              <w:left w:val="single" w:sz="4" w:space="0" w:color="auto"/>
              <w:bottom w:val="single" w:sz="4" w:space="0" w:color="auto"/>
              <w:right w:val="single" w:sz="4" w:space="0" w:color="auto"/>
            </w:tcBorders>
            <w:noWrap/>
            <w:vAlign w:val="center"/>
          </w:tcPr>
          <w:p w14:paraId="3FE746DC" w14:textId="77777777" w:rsidR="00A65254" w:rsidRPr="00AC1387" w:rsidRDefault="00A65254" w:rsidP="003275A3">
            <w:pPr>
              <w:spacing w:after="0"/>
              <w:ind w:firstLine="465"/>
              <w:jc w:val="both"/>
              <w:rPr>
                <w:rFonts w:eastAsia="Calibri"/>
                <w:szCs w:val="22"/>
              </w:rPr>
            </w:pPr>
            <w:r w:rsidRPr="00AC1387">
              <w:rPr>
                <w:rFonts w:eastAsia="Calibri"/>
                <w:sz w:val="22"/>
                <w:szCs w:val="22"/>
              </w:rPr>
              <w:t xml:space="preserve">Для </w:t>
            </w:r>
            <w:r>
              <w:rPr>
                <w:rFonts w:eastAsia="Calibri"/>
                <w:sz w:val="22"/>
                <w:szCs w:val="22"/>
              </w:rPr>
              <w:t>оказания услуг</w:t>
            </w:r>
            <w:r w:rsidRPr="00AC1387">
              <w:rPr>
                <w:rFonts w:eastAsia="Calibri"/>
                <w:sz w:val="22"/>
                <w:szCs w:val="22"/>
              </w:rPr>
              <w:t xml:space="preserve"> </w:t>
            </w:r>
            <w:r>
              <w:rPr>
                <w:rFonts w:eastAsia="Calibri"/>
                <w:sz w:val="22"/>
                <w:szCs w:val="22"/>
              </w:rPr>
              <w:t>Исполнитель</w:t>
            </w:r>
            <w:r w:rsidRPr="00AC1387">
              <w:rPr>
                <w:rFonts w:eastAsia="Calibri"/>
                <w:sz w:val="22"/>
                <w:szCs w:val="22"/>
              </w:rPr>
              <w:t xml:space="preserve"> использует воздушное судно-лабораторию, оборудованное автоматизированной системой летного контроля систем посадки.</w:t>
            </w:r>
          </w:p>
          <w:p w14:paraId="26963E57" w14:textId="77777777" w:rsidR="00A65254" w:rsidRPr="00AC1387" w:rsidRDefault="00A65254" w:rsidP="003275A3">
            <w:pPr>
              <w:spacing w:after="0"/>
              <w:ind w:firstLine="465"/>
              <w:jc w:val="both"/>
              <w:rPr>
                <w:rFonts w:eastAsia="Calibri"/>
                <w:szCs w:val="22"/>
              </w:rPr>
            </w:pPr>
            <w:r w:rsidRPr="00AC1387">
              <w:rPr>
                <w:rFonts w:eastAsia="Calibri"/>
                <w:sz w:val="22"/>
                <w:szCs w:val="22"/>
              </w:rPr>
              <w:t>Воздушное судно-лаборатория должно иметь действующий метрологический аттестат и может быть допущено к проведению летных проверок на аэродромах гражданской авиации.</w:t>
            </w:r>
          </w:p>
          <w:p w14:paraId="6CE24FF7" w14:textId="77777777" w:rsidR="00A65254" w:rsidRPr="00AC1387" w:rsidRDefault="00A65254" w:rsidP="003275A3">
            <w:pPr>
              <w:spacing w:after="0"/>
              <w:ind w:firstLine="465"/>
              <w:jc w:val="both"/>
              <w:rPr>
                <w:rFonts w:eastAsia="Calibri"/>
                <w:szCs w:val="22"/>
              </w:rPr>
            </w:pPr>
            <w:r w:rsidRPr="00AC1387">
              <w:rPr>
                <w:rFonts w:eastAsia="Calibri"/>
                <w:sz w:val="22"/>
                <w:szCs w:val="22"/>
                <w:u w:val="single"/>
              </w:rPr>
              <w:t>Квалификационные требования:</w:t>
            </w:r>
            <w:r w:rsidRPr="00AC1387">
              <w:rPr>
                <w:rFonts w:eastAsia="Calibri"/>
                <w:sz w:val="22"/>
                <w:szCs w:val="22"/>
              </w:rPr>
              <w:t xml:space="preserve"> к проведению летных проверок допускаются экипажи воздушного судна-лаборатории (ВСЛ), авиационных предприятий, имеющих сертификат эксплуатанта в соответствии со статьей 61 Воздушного кодекса РФ. </w:t>
            </w:r>
          </w:p>
          <w:p w14:paraId="4122B80F" w14:textId="77777777" w:rsidR="00A65254" w:rsidRPr="00AC1387" w:rsidRDefault="00A65254" w:rsidP="003275A3">
            <w:pPr>
              <w:spacing w:after="0"/>
              <w:ind w:firstLine="465"/>
              <w:jc w:val="both"/>
              <w:rPr>
                <w:rFonts w:eastAsia="Calibri"/>
                <w:szCs w:val="22"/>
              </w:rPr>
            </w:pPr>
            <w:r w:rsidRPr="00AC1387">
              <w:rPr>
                <w:rFonts w:eastAsia="Calibri"/>
                <w:sz w:val="22"/>
                <w:szCs w:val="22"/>
              </w:rPr>
              <w:t>Летные проверки систем светосигнального оборудования (ССО) выполняются в полете подготовленным для этого летным экипажем на ВСЛ, оборудованном специальной аппаратурой летного контроля, имеющей сертификат о калибровке.</w:t>
            </w:r>
          </w:p>
        </w:tc>
      </w:tr>
      <w:tr w:rsidR="00A65254" w:rsidRPr="00AC1387" w14:paraId="3BF43940" w14:textId="77777777" w:rsidTr="00A65254">
        <w:trPr>
          <w:trHeight w:val="4528"/>
        </w:trPr>
        <w:tc>
          <w:tcPr>
            <w:tcW w:w="268" w:type="pct"/>
            <w:tcBorders>
              <w:top w:val="single" w:sz="4" w:space="0" w:color="auto"/>
              <w:left w:val="single" w:sz="4" w:space="0" w:color="auto"/>
              <w:bottom w:val="single" w:sz="4" w:space="0" w:color="auto"/>
              <w:right w:val="single" w:sz="4" w:space="0" w:color="auto"/>
            </w:tcBorders>
            <w:noWrap/>
            <w:vAlign w:val="center"/>
          </w:tcPr>
          <w:p w14:paraId="389B95A1" w14:textId="77777777" w:rsidR="00A65254" w:rsidRPr="00AC1387" w:rsidRDefault="00A65254" w:rsidP="003275A3">
            <w:pPr>
              <w:jc w:val="center"/>
              <w:rPr>
                <w:rFonts w:eastAsia="Calibri"/>
                <w:szCs w:val="22"/>
              </w:rPr>
            </w:pPr>
            <w:r w:rsidRPr="00AC1387">
              <w:rPr>
                <w:rFonts w:eastAsia="Calibri"/>
                <w:sz w:val="22"/>
                <w:szCs w:val="22"/>
              </w:rPr>
              <w:lastRenderedPageBreak/>
              <w:t>7</w:t>
            </w:r>
          </w:p>
        </w:tc>
        <w:tc>
          <w:tcPr>
            <w:tcW w:w="1127" w:type="pct"/>
            <w:tcBorders>
              <w:top w:val="single" w:sz="4" w:space="0" w:color="00000A"/>
              <w:left w:val="single" w:sz="4" w:space="0" w:color="00000A"/>
              <w:bottom w:val="single" w:sz="4" w:space="0" w:color="00000A"/>
              <w:right w:val="single" w:sz="4" w:space="0" w:color="00000A"/>
            </w:tcBorders>
          </w:tcPr>
          <w:p w14:paraId="43C80D3E" w14:textId="77777777" w:rsidR="00A65254" w:rsidRPr="00AC1387" w:rsidRDefault="00A65254" w:rsidP="003275A3">
            <w:pPr>
              <w:tabs>
                <w:tab w:val="left" w:pos="993"/>
              </w:tabs>
              <w:rPr>
                <w:rFonts w:eastAsia="SimSun"/>
                <w:szCs w:val="22"/>
              </w:rPr>
            </w:pPr>
            <w:r w:rsidRPr="00AC1387">
              <w:rPr>
                <w:kern w:val="2"/>
                <w:sz w:val="22"/>
                <w:szCs w:val="22"/>
              </w:rPr>
              <w:t xml:space="preserve">Требования к результатам </w:t>
            </w:r>
            <w:r>
              <w:rPr>
                <w:kern w:val="2"/>
                <w:sz w:val="22"/>
                <w:szCs w:val="22"/>
              </w:rPr>
              <w:t>оказанных услуг</w:t>
            </w:r>
          </w:p>
        </w:tc>
        <w:tc>
          <w:tcPr>
            <w:tcW w:w="3605" w:type="pct"/>
            <w:tcBorders>
              <w:top w:val="single" w:sz="4" w:space="0" w:color="00000A"/>
              <w:left w:val="single" w:sz="4" w:space="0" w:color="00000A"/>
              <w:bottom w:val="single" w:sz="4" w:space="0" w:color="00000A"/>
              <w:right w:val="single" w:sz="4" w:space="0" w:color="00000A"/>
            </w:tcBorders>
            <w:noWrap/>
          </w:tcPr>
          <w:p w14:paraId="6CB0CF80" w14:textId="77777777" w:rsidR="00A65254" w:rsidRPr="00AC1387" w:rsidRDefault="00A65254" w:rsidP="003275A3">
            <w:pPr>
              <w:ind w:firstLine="465"/>
              <w:jc w:val="both"/>
              <w:rPr>
                <w:szCs w:val="22"/>
              </w:rPr>
            </w:pPr>
            <w:r w:rsidRPr="00AC1387">
              <w:rPr>
                <w:kern w:val="2"/>
                <w:sz w:val="22"/>
                <w:szCs w:val="22"/>
              </w:rPr>
              <w:t>Работы должны выполняться в соответствии с требованиями следующих нормативных документов:</w:t>
            </w:r>
          </w:p>
          <w:p w14:paraId="56154262" w14:textId="77777777" w:rsidR="00A65254" w:rsidRPr="00AC1387" w:rsidRDefault="00A65254" w:rsidP="003275A3">
            <w:pPr>
              <w:ind w:firstLine="465"/>
              <w:jc w:val="both"/>
              <w:rPr>
                <w:szCs w:val="22"/>
              </w:rPr>
            </w:pPr>
            <w:r w:rsidRPr="00AC1387">
              <w:rPr>
                <w:kern w:val="2"/>
                <w:sz w:val="22"/>
                <w:szCs w:val="22"/>
              </w:rPr>
              <w:t>- Воздушный кодекс Российской Федерации;</w:t>
            </w:r>
          </w:p>
          <w:p w14:paraId="08A07E33" w14:textId="77777777" w:rsidR="00A65254" w:rsidRPr="00AC1387" w:rsidRDefault="00A65254" w:rsidP="003275A3">
            <w:pPr>
              <w:ind w:firstLine="465"/>
              <w:jc w:val="both"/>
              <w:rPr>
                <w:szCs w:val="22"/>
              </w:rPr>
            </w:pPr>
            <w:r w:rsidRPr="00AC1387">
              <w:rPr>
                <w:kern w:val="2"/>
                <w:sz w:val="22"/>
                <w:szCs w:val="22"/>
              </w:rPr>
              <w:t>- Федеральные авиационные правила «Порядок проведения для гражданской авиации наземных и летных проверок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утвержденные приказом Минтранса РФ от 07.10.2024 № 354;</w:t>
            </w:r>
          </w:p>
          <w:p w14:paraId="101620C7" w14:textId="77777777" w:rsidR="00A65254" w:rsidRPr="00AC1387" w:rsidRDefault="00A65254" w:rsidP="003275A3">
            <w:pPr>
              <w:ind w:firstLine="465"/>
              <w:jc w:val="both"/>
              <w:rPr>
                <w:kern w:val="2"/>
                <w:szCs w:val="22"/>
              </w:rPr>
            </w:pPr>
            <w:r w:rsidRPr="00AC1387">
              <w:rPr>
                <w:kern w:val="2"/>
                <w:sz w:val="22"/>
                <w:szCs w:val="22"/>
              </w:rPr>
              <w:t>- Методические рекомендации по летным проверкам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 № ИЛ-79-р, утв. распоряжением Минтранса РФ от 24.08.2005, с изм. от 29.06.2012 № МС-82-р.</w:t>
            </w:r>
          </w:p>
        </w:tc>
      </w:tr>
      <w:tr w:rsidR="00A65254" w:rsidRPr="00AC1387" w14:paraId="1C542379" w14:textId="77777777" w:rsidTr="00A65254">
        <w:trPr>
          <w:trHeight w:val="552"/>
        </w:trPr>
        <w:tc>
          <w:tcPr>
            <w:tcW w:w="268" w:type="pct"/>
            <w:tcBorders>
              <w:top w:val="single" w:sz="4" w:space="0" w:color="auto"/>
              <w:left w:val="single" w:sz="4" w:space="0" w:color="auto"/>
              <w:bottom w:val="single" w:sz="4" w:space="0" w:color="auto"/>
              <w:right w:val="single" w:sz="4" w:space="0" w:color="auto"/>
            </w:tcBorders>
            <w:noWrap/>
            <w:vAlign w:val="center"/>
          </w:tcPr>
          <w:p w14:paraId="2345269E" w14:textId="77777777" w:rsidR="00A65254" w:rsidRPr="00AC1387" w:rsidRDefault="00A65254" w:rsidP="003275A3">
            <w:pPr>
              <w:jc w:val="center"/>
              <w:rPr>
                <w:rFonts w:eastAsia="Calibri"/>
                <w:szCs w:val="22"/>
              </w:rPr>
            </w:pPr>
            <w:r w:rsidRPr="00AC1387">
              <w:rPr>
                <w:rFonts w:eastAsia="Calibri"/>
                <w:sz w:val="22"/>
                <w:szCs w:val="22"/>
              </w:rPr>
              <w:t>8</w:t>
            </w:r>
          </w:p>
        </w:tc>
        <w:tc>
          <w:tcPr>
            <w:tcW w:w="1127" w:type="pct"/>
            <w:tcBorders>
              <w:top w:val="single" w:sz="4" w:space="0" w:color="00000A"/>
              <w:left w:val="single" w:sz="4" w:space="0" w:color="00000A"/>
              <w:bottom w:val="single" w:sz="4" w:space="0" w:color="00000A"/>
              <w:right w:val="single" w:sz="4" w:space="0" w:color="00000A"/>
            </w:tcBorders>
          </w:tcPr>
          <w:p w14:paraId="2EE73120" w14:textId="77777777" w:rsidR="00A65254" w:rsidRPr="00AC1387" w:rsidRDefault="00A65254" w:rsidP="003275A3">
            <w:pPr>
              <w:rPr>
                <w:rFonts w:eastAsia="SimSun"/>
                <w:szCs w:val="22"/>
              </w:rPr>
            </w:pPr>
            <w:r w:rsidRPr="00AC1387">
              <w:rPr>
                <w:kern w:val="2"/>
                <w:sz w:val="22"/>
                <w:szCs w:val="22"/>
              </w:rPr>
              <w:t>Требования по оформлению отчётности</w:t>
            </w:r>
          </w:p>
        </w:tc>
        <w:tc>
          <w:tcPr>
            <w:tcW w:w="3605" w:type="pct"/>
            <w:tcBorders>
              <w:top w:val="single" w:sz="4" w:space="0" w:color="00000A"/>
              <w:left w:val="single" w:sz="4" w:space="0" w:color="00000A"/>
              <w:bottom w:val="single" w:sz="4" w:space="0" w:color="00000A"/>
              <w:right w:val="single" w:sz="4" w:space="0" w:color="00000A"/>
            </w:tcBorders>
            <w:noWrap/>
          </w:tcPr>
          <w:p w14:paraId="7654552A" w14:textId="77777777" w:rsidR="00A65254" w:rsidRPr="00AC1387" w:rsidRDefault="00A65254" w:rsidP="003275A3">
            <w:pPr>
              <w:ind w:firstLine="465"/>
              <w:jc w:val="both"/>
              <w:rPr>
                <w:szCs w:val="22"/>
              </w:rPr>
            </w:pPr>
            <w:r w:rsidRPr="00AC1387">
              <w:rPr>
                <w:color w:val="000000"/>
                <w:kern w:val="2"/>
                <w:sz w:val="22"/>
                <w:szCs w:val="22"/>
              </w:rPr>
              <w:t xml:space="preserve">После </w:t>
            </w:r>
            <w:r>
              <w:rPr>
                <w:color w:val="000000"/>
                <w:kern w:val="2"/>
                <w:sz w:val="22"/>
                <w:szCs w:val="22"/>
              </w:rPr>
              <w:t>оказания услуг Исполнитель</w:t>
            </w:r>
            <w:r w:rsidRPr="00AC1387">
              <w:rPr>
                <w:color w:val="000000"/>
                <w:kern w:val="2"/>
                <w:sz w:val="22"/>
                <w:szCs w:val="22"/>
              </w:rPr>
              <w:t xml:space="preserve"> </w:t>
            </w:r>
            <w:r w:rsidRPr="00AC1387">
              <w:rPr>
                <w:kern w:val="2"/>
                <w:sz w:val="22"/>
                <w:szCs w:val="22"/>
              </w:rPr>
              <w:t xml:space="preserve">представляет Заказчику на утверждение акты летных проверок, акт сдачи-приемки оказанных услуг в двух экземплярах и счет (счет-фактуру), фотографии световой картины ССО </w:t>
            </w:r>
            <w:r w:rsidRPr="00AC1387">
              <w:rPr>
                <w:color w:val="17365D"/>
                <w:sz w:val="22"/>
                <w:szCs w:val="22"/>
              </w:rPr>
              <w:t xml:space="preserve">в количестве не менее 4 штук </w:t>
            </w:r>
            <w:r w:rsidRPr="00AC1387">
              <w:rPr>
                <w:kern w:val="2"/>
                <w:sz w:val="22"/>
                <w:szCs w:val="22"/>
              </w:rPr>
              <w:t>с каждого направления посадки.</w:t>
            </w:r>
          </w:p>
        </w:tc>
      </w:tr>
    </w:tbl>
    <w:p w14:paraId="62E18C22" w14:textId="77777777" w:rsidR="00A65254" w:rsidRDefault="00A65254" w:rsidP="00A65254">
      <w:pPr>
        <w:spacing w:line="264" w:lineRule="auto"/>
        <w:ind w:left="-142" w:firstLine="426"/>
        <w:rPr>
          <w:bCs/>
          <w:kern w:val="2"/>
          <w:lang w:eastAsia="ar-SA"/>
        </w:rPr>
      </w:pPr>
    </w:p>
    <w:p w14:paraId="4E7A9BA0"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50B1359F"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3962EF33"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237F5A96" w14:textId="77777777" w:rsidR="00A16776" w:rsidRPr="00C24941" w:rsidRDefault="00A16776" w:rsidP="00A16776">
      <w:pPr>
        <w:autoSpaceDE w:val="0"/>
        <w:autoSpaceDN w:val="0"/>
        <w:adjustRightInd w:val="0"/>
        <w:spacing w:after="0" w:line="276" w:lineRule="auto"/>
        <w:jc w:val="center"/>
        <w:rPr>
          <w:b/>
          <w:color w:val="FF0000"/>
          <w:sz w:val="22"/>
          <w:szCs w:val="22"/>
        </w:rPr>
      </w:pPr>
    </w:p>
    <w:p w14:paraId="67C2E4E9" w14:textId="77777777" w:rsidR="00A16776" w:rsidRPr="00C24941" w:rsidRDefault="00A16776" w:rsidP="00A16776">
      <w:pPr>
        <w:autoSpaceDE w:val="0"/>
        <w:autoSpaceDN w:val="0"/>
        <w:adjustRightInd w:val="0"/>
        <w:spacing w:after="0" w:line="276" w:lineRule="auto"/>
        <w:rPr>
          <w:sz w:val="22"/>
          <w:szCs w:val="22"/>
        </w:rPr>
      </w:pPr>
    </w:p>
    <w:p w14:paraId="3AD4B63B" w14:textId="77777777" w:rsidR="00A16776" w:rsidRPr="00C24941" w:rsidRDefault="00A16776" w:rsidP="00A16776">
      <w:pPr>
        <w:autoSpaceDE w:val="0"/>
        <w:autoSpaceDN w:val="0"/>
        <w:adjustRightInd w:val="0"/>
        <w:spacing w:after="0" w:line="276" w:lineRule="auto"/>
        <w:jc w:val="center"/>
        <w:rPr>
          <w:sz w:val="22"/>
          <w:szCs w:val="22"/>
        </w:rPr>
      </w:pPr>
    </w:p>
    <w:p w14:paraId="0D5FCB61" w14:textId="77777777" w:rsidR="00A16776" w:rsidRPr="00C24941" w:rsidRDefault="00A16776" w:rsidP="00A16776">
      <w:pPr>
        <w:tabs>
          <w:tab w:val="left" w:pos="426"/>
          <w:tab w:val="left" w:pos="709"/>
          <w:tab w:val="left" w:pos="3510"/>
        </w:tabs>
        <w:spacing w:after="0"/>
        <w:rPr>
          <w:sz w:val="22"/>
          <w:szCs w:val="22"/>
        </w:rPr>
      </w:pPr>
    </w:p>
    <w:p w14:paraId="2F0A08D4" w14:textId="77777777" w:rsidR="00A16776" w:rsidRPr="00C24941" w:rsidRDefault="00A16776" w:rsidP="00A16776">
      <w:pPr>
        <w:tabs>
          <w:tab w:val="left" w:pos="426"/>
          <w:tab w:val="left" w:pos="709"/>
          <w:tab w:val="left" w:pos="3510"/>
        </w:tabs>
        <w:spacing w:after="0"/>
        <w:rPr>
          <w:sz w:val="22"/>
          <w:szCs w:val="22"/>
        </w:rPr>
      </w:pPr>
    </w:p>
    <w:p w14:paraId="2F017686" w14:textId="77777777" w:rsidR="00A16776" w:rsidRPr="00C24941" w:rsidRDefault="00A16776" w:rsidP="00A16776">
      <w:pPr>
        <w:spacing w:after="0"/>
        <w:ind w:firstLine="567"/>
        <w:contextualSpacing/>
        <w:rPr>
          <w:color w:val="000000"/>
          <w:sz w:val="22"/>
          <w:szCs w:val="22"/>
          <w:lang w:eastAsia="en-US"/>
        </w:rPr>
      </w:pPr>
    </w:p>
    <w:p w14:paraId="662CAD6C" w14:textId="77777777" w:rsidR="00A16776" w:rsidRPr="00C24941" w:rsidRDefault="00A16776" w:rsidP="00A16776">
      <w:pPr>
        <w:jc w:val="center"/>
        <w:rPr>
          <w:b/>
          <w:sz w:val="22"/>
          <w:szCs w:val="22"/>
        </w:rPr>
      </w:pPr>
      <w:r w:rsidRPr="00C24941">
        <w:rPr>
          <w:b/>
          <w:sz w:val="22"/>
          <w:szCs w:val="22"/>
        </w:rPr>
        <w:t>ПОДПИСИ СТОРОН:</w:t>
      </w:r>
    </w:p>
    <w:p w14:paraId="5B05F1A8" w14:textId="77777777" w:rsidR="00A16776" w:rsidRPr="00C24941" w:rsidRDefault="00A16776" w:rsidP="00A16776">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A16776" w:rsidRPr="00C24941" w14:paraId="7036CB16" w14:textId="77777777" w:rsidTr="006E3C77">
        <w:tc>
          <w:tcPr>
            <w:tcW w:w="4998" w:type="dxa"/>
          </w:tcPr>
          <w:p w14:paraId="49BE1E0D" w14:textId="118FE74C" w:rsidR="00A16776" w:rsidRPr="009C73AB" w:rsidRDefault="009C73AB" w:rsidP="006E3C77">
            <w:pPr>
              <w:spacing w:after="0"/>
              <w:contextualSpacing/>
              <w:jc w:val="both"/>
              <w:rPr>
                <w:b/>
                <w:bCs/>
                <w:szCs w:val="22"/>
              </w:rPr>
            </w:pPr>
            <w:r w:rsidRPr="009C73AB">
              <w:rPr>
                <w:rFonts w:eastAsia="Calibri"/>
                <w:b/>
                <w:bCs/>
                <w:sz w:val="22"/>
                <w:szCs w:val="22"/>
                <w:lang w:eastAsia="en-US"/>
              </w:rPr>
              <w:t>Исполнитель:</w:t>
            </w:r>
          </w:p>
          <w:p w14:paraId="1D93A826" w14:textId="58A8FFFC" w:rsidR="00A16776" w:rsidRDefault="00A16776" w:rsidP="006E3C77">
            <w:pPr>
              <w:spacing w:after="0"/>
              <w:contextualSpacing/>
              <w:jc w:val="both"/>
              <w:rPr>
                <w:szCs w:val="22"/>
              </w:rPr>
            </w:pPr>
          </w:p>
          <w:p w14:paraId="66715B48" w14:textId="77777777" w:rsidR="009C73AB" w:rsidRPr="00C24941" w:rsidRDefault="009C73AB" w:rsidP="006E3C77">
            <w:pPr>
              <w:spacing w:after="0"/>
              <w:contextualSpacing/>
              <w:jc w:val="both"/>
              <w:rPr>
                <w:szCs w:val="22"/>
              </w:rPr>
            </w:pPr>
          </w:p>
          <w:p w14:paraId="44A681F6" w14:textId="77777777" w:rsidR="00A16776" w:rsidRPr="00C24941" w:rsidRDefault="00A16776" w:rsidP="006E3C77">
            <w:pPr>
              <w:spacing w:after="0"/>
              <w:contextualSpacing/>
              <w:jc w:val="both"/>
              <w:rPr>
                <w:szCs w:val="22"/>
              </w:rPr>
            </w:pPr>
            <w:r w:rsidRPr="00C24941">
              <w:rPr>
                <w:sz w:val="22"/>
                <w:szCs w:val="22"/>
              </w:rPr>
              <w:t xml:space="preserve">______________ /___________/  </w:t>
            </w:r>
          </w:p>
          <w:p w14:paraId="42D49122" w14:textId="77777777" w:rsidR="00A16776" w:rsidRPr="00C24941" w:rsidRDefault="00A16776" w:rsidP="006E3C77">
            <w:pPr>
              <w:spacing w:after="0"/>
              <w:contextualSpacing/>
              <w:jc w:val="both"/>
              <w:rPr>
                <w:rFonts w:eastAsia="Calibri"/>
                <w:szCs w:val="22"/>
                <w:lang w:eastAsia="en-US"/>
              </w:rPr>
            </w:pPr>
            <w:r w:rsidRPr="00C24941">
              <w:rPr>
                <w:sz w:val="22"/>
                <w:szCs w:val="22"/>
              </w:rPr>
              <w:t>М.п.</w:t>
            </w:r>
          </w:p>
        </w:tc>
        <w:tc>
          <w:tcPr>
            <w:tcW w:w="4998" w:type="dxa"/>
          </w:tcPr>
          <w:p w14:paraId="6FD0AC3A" w14:textId="77777777" w:rsidR="00A16776" w:rsidRPr="00C24941" w:rsidRDefault="00A16776" w:rsidP="006E3C77">
            <w:pPr>
              <w:spacing w:after="0"/>
              <w:contextualSpacing/>
              <w:jc w:val="both"/>
              <w:rPr>
                <w:b/>
                <w:szCs w:val="22"/>
              </w:rPr>
            </w:pPr>
            <w:r w:rsidRPr="00C24941">
              <w:rPr>
                <w:b/>
                <w:sz w:val="22"/>
                <w:szCs w:val="22"/>
              </w:rPr>
              <w:t>Заказчик:</w:t>
            </w:r>
          </w:p>
          <w:p w14:paraId="336C15F9" w14:textId="77777777" w:rsidR="00A16776" w:rsidRPr="00C24941" w:rsidRDefault="00A16776" w:rsidP="006E3C77">
            <w:pPr>
              <w:spacing w:after="0"/>
              <w:contextualSpacing/>
              <w:jc w:val="both"/>
              <w:rPr>
                <w:szCs w:val="22"/>
              </w:rPr>
            </w:pPr>
          </w:p>
          <w:p w14:paraId="5493B052" w14:textId="77777777" w:rsidR="00A16776" w:rsidRPr="00C24941" w:rsidRDefault="00A16776" w:rsidP="006E3C77">
            <w:pPr>
              <w:spacing w:after="0"/>
              <w:contextualSpacing/>
              <w:jc w:val="both"/>
              <w:rPr>
                <w:szCs w:val="22"/>
              </w:rPr>
            </w:pPr>
          </w:p>
          <w:p w14:paraId="40E022D7" w14:textId="1485F01D" w:rsidR="00A16776" w:rsidRPr="00C24941" w:rsidRDefault="00A16776" w:rsidP="006E3C77">
            <w:pPr>
              <w:spacing w:after="0"/>
              <w:contextualSpacing/>
              <w:jc w:val="both"/>
              <w:rPr>
                <w:szCs w:val="22"/>
              </w:rPr>
            </w:pPr>
            <w:r w:rsidRPr="00C24941">
              <w:rPr>
                <w:sz w:val="22"/>
                <w:szCs w:val="22"/>
              </w:rPr>
              <w:t xml:space="preserve">______________ </w:t>
            </w:r>
            <w:r w:rsidR="00C762B6">
              <w:rPr>
                <w:sz w:val="22"/>
                <w:szCs w:val="22"/>
              </w:rPr>
              <w:t>/__________/</w:t>
            </w:r>
          </w:p>
          <w:p w14:paraId="71A55EE7" w14:textId="77777777" w:rsidR="00A16776" w:rsidRPr="00C24941" w:rsidRDefault="00A16776" w:rsidP="006E3C77">
            <w:pPr>
              <w:spacing w:after="0"/>
              <w:contextualSpacing/>
              <w:jc w:val="both"/>
              <w:rPr>
                <w:rFonts w:eastAsia="Calibri"/>
                <w:szCs w:val="22"/>
                <w:lang w:eastAsia="en-US"/>
              </w:rPr>
            </w:pPr>
            <w:r w:rsidRPr="00C24941">
              <w:rPr>
                <w:sz w:val="22"/>
                <w:szCs w:val="22"/>
              </w:rPr>
              <w:t>М.п.</w:t>
            </w:r>
          </w:p>
        </w:tc>
      </w:tr>
    </w:tbl>
    <w:p w14:paraId="0119FEE9" w14:textId="77777777" w:rsidR="00A16776" w:rsidRPr="00C24941" w:rsidRDefault="00A16776" w:rsidP="00A16776">
      <w:pPr>
        <w:autoSpaceDE w:val="0"/>
        <w:autoSpaceDN w:val="0"/>
        <w:adjustRightInd w:val="0"/>
        <w:spacing w:after="0"/>
        <w:rPr>
          <w:b/>
          <w:sz w:val="22"/>
          <w:szCs w:val="22"/>
        </w:rPr>
      </w:pPr>
    </w:p>
    <w:p w14:paraId="5D54E41E" w14:textId="77777777" w:rsidR="00A16776" w:rsidRPr="00C24941" w:rsidRDefault="00A16776" w:rsidP="00A16776">
      <w:pPr>
        <w:autoSpaceDE w:val="0"/>
        <w:autoSpaceDN w:val="0"/>
        <w:adjustRightInd w:val="0"/>
        <w:spacing w:after="0"/>
        <w:rPr>
          <w:b/>
          <w:sz w:val="22"/>
          <w:szCs w:val="22"/>
        </w:rPr>
      </w:pPr>
    </w:p>
    <w:p w14:paraId="1CC04AF0" w14:textId="77777777" w:rsidR="00A16776" w:rsidRPr="00C24941" w:rsidRDefault="00A16776" w:rsidP="00A16776">
      <w:pPr>
        <w:autoSpaceDE w:val="0"/>
        <w:autoSpaceDN w:val="0"/>
        <w:adjustRightInd w:val="0"/>
        <w:spacing w:after="0" w:line="276" w:lineRule="auto"/>
        <w:jc w:val="center"/>
        <w:rPr>
          <w:sz w:val="22"/>
          <w:szCs w:val="22"/>
        </w:rPr>
      </w:pPr>
    </w:p>
    <w:p w14:paraId="180797AE" w14:textId="77777777" w:rsidR="00A16776" w:rsidRPr="00C24941" w:rsidRDefault="00A16776" w:rsidP="00A16776">
      <w:pPr>
        <w:autoSpaceDE w:val="0"/>
        <w:autoSpaceDN w:val="0"/>
        <w:adjustRightInd w:val="0"/>
        <w:spacing w:after="0" w:line="276" w:lineRule="auto"/>
        <w:jc w:val="center"/>
        <w:rPr>
          <w:sz w:val="22"/>
          <w:szCs w:val="22"/>
        </w:rPr>
      </w:pPr>
    </w:p>
    <w:p w14:paraId="7652B46A" w14:textId="77777777" w:rsidR="00A16776" w:rsidRPr="00C24941" w:rsidRDefault="00A16776" w:rsidP="00A16776">
      <w:pPr>
        <w:autoSpaceDE w:val="0"/>
        <w:autoSpaceDN w:val="0"/>
        <w:adjustRightInd w:val="0"/>
        <w:spacing w:after="0" w:line="276" w:lineRule="auto"/>
        <w:jc w:val="center"/>
        <w:rPr>
          <w:sz w:val="22"/>
          <w:szCs w:val="22"/>
        </w:rPr>
      </w:pPr>
    </w:p>
    <w:p w14:paraId="5DE04E47" w14:textId="77777777" w:rsidR="00A16776" w:rsidRPr="00C24941" w:rsidRDefault="00A16776" w:rsidP="00A16776">
      <w:pPr>
        <w:autoSpaceDE w:val="0"/>
        <w:autoSpaceDN w:val="0"/>
        <w:adjustRightInd w:val="0"/>
        <w:spacing w:after="0" w:line="276" w:lineRule="auto"/>
        <w:jc w:val="center"/>
        <w:rPr>
          <w:b/>
          <w:sz w:val="22"/>
          <w:szCs w:val="22"/>
        </w:rPr>
      </w:pPr>
    </w:p>
    <w:p w14:paraId="6016472A" w14:textId="77777777" w:rsidR="00A16776" w:rsidRPr="00C24941" w:rsidRDefault="00A16776" w:rsidP="00A65254">
      <w:pPr>
        <w:spacing w:after="0" w:line="276" w:lineRule="auto"/>
        <w:rPr>
          <w:b/>
          <w:sz w:val="22"/>
          <w:szCs w:val="22"/>
          <w:u w:val="single"/>
        </w:rPr>
      </w:pPr>
    </w:p>
    <w:p w14:paraId="51B50513" w14:textId="77777777" w:rsidR="00A16776" w:rsidRPr="00C24941" w:rsidRDefault="00A16776" w:rsidP="00A16776">
      <w:pPr>
        <w:spacing w:after="0" w:line="276" w:lineRule="auto"/>
        <w:jc w:val="center"/>
        <w:rPr>
          <w:b/>
          <w:sz w:val="22"/>
          <w:szCs w:val="22"/>
          <w:u w:val="single"/>
        </w:rPr>
      </w:pPr>
    </w:p>
    <w:p w14:paraId="28909C8B" w14:textId="77777777" w:rsidR="00A16776" w:rsidRPr="00C24941" w:rsidRDefault="00A16776" w:rsidP="00A16776">
      <w:pPr>
        <w:spacing w:after="0" w:line="276" w:lineRule="auto"/>
        <w:jc w:val="center"/>
        <w:rPr>
          <w:b/>
          <w:sz w:val="22"/>
          <w:szCs w:val="22"/>
          <w:u w:val="single"/>
        </w:rPr>
      </w:pPr>
    </w:p>
    <w:p w14:paraId="4ED256E3" w14:textId="77777777" w:rsidR="00A16776" w:rsidRPr="00C24941" w:rsidRDefault="00A16776" w:rsidP="00A16776">
      <w:pPr>
        <w:spacing w:after="0" w:line="276" w:lineRule="auto"/>
        <w:jc w:val="center"/>
        <w:rPr>
          <w:b/>
          <w:sz w:val="22"/>
          <w:szCs w:val="22"/>
          <w:u w:val="single"/>
        </w:rPr>
      </w:pPr>
    </w:p>
    <w:p w14:paraId="765C2CDC" w14:textId="77777777" w:rsidR="00A16776" w:rsidRPr="00C24941" w:rsidRDefault="00A16776" w:rsidP="00A16776">
      <w:pPr>
        <w:spacing w:after="0" w:line="276" w:lineRule="auto"/>
        <w:jc w:val="center"/>
        <w:rPr>
          <w:b/>
          <w:sz w:val="22"/>
          <w:szCs w:val="22"/>
          <w:u w:val="single"/>
        </w:rPr>
      </w:pPr>
    </w:p>
    <w:p w14:paraId="4931F16D" w14:textId="77777777" w:rsidR="00A16776" w:rsidRPr="00C24941" w:rsidRDefault="00A16776" w:rsidP="00A16776">
      <w:pPr>
        <w:spacing w:after="0" w:line="276" w:lineRule="auto"/>
        <w:jc w:val="center"/>
        <w:rPr>
          <w:b/>
          <w:sz w:val="22"/>
          <w:szCs w:val="22"/>
          <w:u w:val="single"/>
        </w:rPr>
      </w:pPr>
    </w:p>
    <w:p w14:paraId="1C07C608" w14:textId="77777777" w:rsidR="00A16776" w:rsidRPr="00C24941" w:rsidRDefault="00A16776" w:rsidP="00A16776">
      <w:pPr>
        <w:spacing w:after="0" w:line="276" w:lineRule="auto"/>
        <w:jc w:val="center"/>
        <w:rPr>
          <w:b/>
          <w:sz w:val="22"/>
          <w:szCs w:val="22"/>
          <w:u w:val="single"/>
        </w:rPr>
      </w:pPr>
    </w:p>
    <w:p w14:paraId="7144D5CE" w14:textId="77777777" w:rsidR="00A16776" w:rsidRPr="00C24941" w:rsidRDefault="00A16776" w:rsidP="00A16776">
      <w:pPr>
        <w:spacing w:after="0" w:line="276" w:lineRule="auto"/>
        <w:jc w:val="center"/>
        <w:rPr>
          <w:b/>
          <w:sz w:val="22"/>
          <w:szCs w:val="22"/>
          <w:u w:val="single"/>
        </w:rPr>
      </w:pPr>
    </w:p>
    <w:p w14:paraId="78CB22D0" w14:textId="77777777" w:rsidR="00A16776" w:rsidRPr="00C24941" w:rsidRDefault="00A16776" w:rsidP="00A16776">
      <w:pPr>
        <w:spacing w:after="0" w:line="276" w:lineRule="auto"/>
        <w:jc w:val="center"/>
        <w:rPr>
          <w:b/>
          <w:sz w:val="22"/>
          <w:szCs w:val="22"/>
          <w:u w:val="single"/>
        </w:rPr>
      </w:pPr>
    </w:p>
    <w:p w14:paraId="240383D2" w14:textId="77777777" w:rsidR="00A16776" w:rsidRPr="00C24941" w:rsidRDefault="00A16776" w:rsidP="00A16776">
      <w:pPr>
        <w:spacing w:after="0" w:line="276" w:lineRule="auto"/>
        <w:jc w:val="center"/>
        <w:rPr>
          <w:b/>
          <w:sz w:val="22"/>
          <w:szCs w:val="22"/>
          <w:u w:val="single"/>
        </w:rPr>
      </w:pPr>
    </w:p>
    <w:p w14:paraId="4388D3E1" w14:textId="37D9D940" w:rsidR="00834F39" w:rsidRPr="00834F39" w:rsidRDefault="00834F39" w:rsidP="00834F39">
      <w:pPr>
        <w:tabs>
          <w:tab w:val="center" w:pos="5102"/>
        </w:tabs>
        <w:rPr>
          <w:sz w:val="22"/>
          <w:szCs w:val="22"/>
        </w:rPr>
        <w:sectPr w:rsidR="00834F39" w:rsidRPr="00834F39" w:rsidSect="00DF081F">
          <w:footerReference w:type="even" r:id="rId35"/>
          <w:footerReference w:type="default" r:id="rId36"/>
          <w:headerReference w:type="first" r:id="rId37"/>
          <w:pgSz w:w="11906" w:h="16838" w:code="9"/>
          <w:pgMar w:top="709" w:right="567" w:bottom="851" w:left="1134" w:header="0" w:footer="91" w:gutter="0"/>
          <w:cols w:space="720"/>
          <w:titlePg/>
          <w:docGrid w:linePitch="326"/>
        </w:sectPr>
      </w:pPr>
    </w:p>
    <w:p w14:paraId="73353116" w14:textId="77777777" w:rsidR="0069723B" w:rsidRPr="00D47DC2" w:rsidRDefault="0069723B" w:rsidP="0069723B">
      <w:pPr>
        <w:spacing w:after="0"/>
        <w:jc w:val="center"/>
        <w:rPr>
          <w:b/>
          <w:i/>
          <w:sz w:val="22"/>
          <w:szCs w:val="22"/>
          <w:u w:val="single"/>
        </w:rPr>
      </w:pPr>
      <w:r w:rsidRPr="00D47DC2">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D47DC2">
        <w:rPr>
          <w:sz w:val="22"/>
          <w:szCs w:val="22"/>
        </w:rPr>
        <w:t>.</w:t>
      </w:r>
    </w:p>
    <w:p w14:paraId="5AA8FB5F" w14:textId="77777777" w:rsidR="0069723B" w:rsidRPr="00D47DC2" w:rsidRDefault="0069723B" w:rsidP="0069723B">
      <w:pPr>
        <w:spacing w:after="0"/>
        <w:jc w:val="both"/>
        <w:rPr>
          <w:b/>
          <w:i/>
          <w:sz w:val="22"/>
          <w:szCs w:val="22"/>
          <w:u w:val="single"/>
        </w:rPr>
      </w:pPr>
    </w:p>
    <w:p w14:paraId="1FC05863" w14:textId="77777777" w:rsidR="0069723B" w:rsidRPr="00D47DC2"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D47DC2" w14:paraId="47ECA390" w14:textId="77777777" w:rsidTr="00FA64BE">
        <w:tc>
          <w:tcPr>
            <w:tcW w:w="6658" w:type="dxa"/>
            <w:vAlign w:val="center"/>
          </w:tcPr>
          <w:p w14:paraId="310B7E85" w14:textId="77777777" w:rsidR="0069723B" w:rsidRPr="00D47DC2" w:rsidRDefault="0069723B" w:rsidP="00FA64BE">
            <w:pPr>
              <w:spacing w:after="0"/>
              <w:ind w:firstLine="0"/>
              <w:rPr>
                <w:b/>
                <w:sz w:val="22"/>
                <w:szCs w:val="22"/>
              </w:rPr>
            </w:pPr>
            <w:r w:rsidRPr="00D47DC2">
              <w:rPr>
                <w:b/>
                <w:sz w:val="22"/>
                <w:szCs w:val="22"/>
              </w:rPr>
              <w:t xml:space="preserve">МЕТОД: </w:t>
            </w:r>
          </w:p>
          <w:p w14:paraId="210182C5" w14:textId="77777777" w:rsidR="0069723B" w:rsidRPr="00D47DC2" w:rsidRDefault="0069723B" w:rsidP="00FA64BE">
            <w:pPr>
              <w:spacing w:after="0"/>
              <w:ind w:firstLine="0"/>
              <w:rPr>
                <w:sz w:val="22"/>
                <w:szCs w:val="22"/>
              </w:rPr>
            </w:pPr>
            <w:r w:rsidRPr="00D47DC2">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20279DC" w14:textId="77777777" w:rsidR="0069723B" w:rsidRPr="00D47DC2" w:rsidRDefault="0069723B" w:rsidP="00FA64BE">
            <w:pPr>
              <w:spacing w:after="0"/>
              <w:ind w:firstLine="0"/>
              <w:rPr>
                <w:b/>
                <w:sz w:val="22"/>
                <w:szCs w:val="22"/>
              </w:rPr>
            </w:pPr>
          </w:p>
        </w:tc>
        <w:tc>
          <w:tcPr>
            <w:tcW w:w="3828" w:type="dxa"/>
            <w:vAlign w:val="center"/>
          </w:tcPr>
          <w:p w14:paraId="4409D2E6" w14:textId="77777777" w:rsidR="0069723B" w:rsidRPr="00D47DC2" w:rsidRDefault="0069723B" w:rsidP="00FA64BE">
            <w:pPr>
              <w:spacing w:after="0"/>
              <w:ind w:firstLine="0"/>
              <w:jc w:val="left"/>
              <w:rPr>
                <w:b/>
                <w:sz w:val="22"/>
                <w:szCs w:val="22"/>
              </w:rPr>
            </w:pPr>
            <w:r w:rsidRPr="00D47DC2">
              <w:rPr>
                <w:b/>
                <w:sz w:val="22"/>
                <w:szCs w:val="22"/>
                <w:u w:val="single"/>
                <w:shd w:val="clear" w:color="auto" w:fill="FFFFFF"/>
              </w:rPr>
              <w:t>Метод сопоставимых рыночных цен (анализа рынка) (прилагается)</w:t>
            </w:r>
          </w:p>
        </w:tc>
      </w:tr>
    </w:tbl>
    <w:p w14:paraId="5C4B9544" w14:textId="77777777" w:rsidR="0069723B" w:rsidRPr="00D47DC2" w:rsidRDefault="0069723B" w:rsidP="0069723B">
      <w:pPr>
        <w:tabs>
          <w:tab w:val="left" w:pos="2355"/>
        </w:tabs>
        <w:rPr>
          <w:sz w:val="22"/>
          <w:szCs w:val="22"/>
        </w:rPr>
      </w:pPr>
    </w:p>
    <w:p w14:paraId="5AAA3641" w14:textId="77777777" w:rsidR="0069723B" w:rsidRPr="00D47DC2" w:rsidRDefault="0069723B" w:rsidP="0069723B">
      <w:pPr>
        <w:rPr>
          <w:sz w:val="22"/>
          <w:szCs w:val="22"/>
        </w:rPr>
      </w:pPr>
    </w:p>
    <w:p w14:paraId="4EF052AC" w14:textId="77777777" w:rsidR="000E6544" w:rsidRPr="00D47DC2" w:rsidRDefault="000E6544" w:rsidP="000E6544">
      <w:pPr>
        <w:spacing w:after="0" w:line="276" w:lineRule="auto"/>
        <w:rPr>
          <w:b/>
          <w:i/>
          <w:sz w:val="22"/>
          <w:szCs w:val="22"/>
          <w:u w:val="single"/>
        </w:rPr>
      </w:pPr>
    </w:p>
    <w:p w14:paraId="74A0825F" w14:textId="77777777" w:rsidR="000E6544" w:rsidRPr="00D47DC2" w:rsidRDefault="000E6544" w:rsidP="000E6544">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4CB67A4F" w14:textId="77777777" w:rsidR="000E6544" w:rsidRPr="00D47DC2" w:rsidRDefault="000E6544" w:rsidP="000E6544">
      <w:pPr>
        <w:autoSpaceDE w:val="0"/>
        <w:autoSpaceDN w:val="0"/>
        <w:adjustRightInd w:val="0"/>
        <w:spacing w:after="0" w:line="276" w:lineRule="auto"/>
        <w:jc w:val="center"/>
        <w:rPr>
          <w:sz w:val="22"/>
          <w:szCs w:val="22"/>
        </w:rPr>
      </w:pPr>
    </w:p>
    <w:p w14:paraId="0F7F1606" w14:textId="77777777" w:rsidR="0069723B" w:rsidRPr="00D47DC2" w:rsidRDefault="0069723B" w:rsidP="0069723B">
      <w:pPr>
        <w:rPr>
          <w:sz w:val="22"/>
          <w:szCs w:val="22"/>
        </w:rPr>
      </w:pPr>
    </w:p>
    <w:p w14:paraId="197C982F" w14:textId="77777777" w:rsidR="0069723B" w:rsidRPr="00D47DC2" w:rsidRDefault="0069723B" w:rsidP="0069723B">
      <w:pPr>
        <w:rPr>
          <w:sz w:val="22"/>
          <w:szCs w:val="22"/>
        </w:rPr>
      </w:pPr>
    </w:p>
    <w:p w14:paraId="5BE6F8CC" w14:textId="77777777" w:rsidR="0069723B" w:rsidRPr="00D47DC2" w:rsidRDefault="0069723B" w:rsidP="0069723B">
      <w:pPr>
        <w:rPr>
          <w:sz w:val="22"/>
          <w:szCs w:val="22"/>
        </w:rPr>
      </w:pPr>
    </w:p>
    <w:p w14:paraId="46E38D04" w14:textId="77777777" w:rsidR="0069723B" w:rsidRPr="00D47DC2" w:rsidRDefault="0069723B" w:rsidP="0069723B">
      <w:pPr>
        <w:rPr>
          <w:sz w:val="22"/>
          <w:szCs w:val="22"/>
        </w:rPr>
      </w:pPr>
    </w:p>
    <w:p w14:paraId="22A5A34E" w14:textId="77777777" w:rsidR="0069723B" w:rsidRPr="00D47DC2" w:rsidRDefault="0069723B" w:rsidP="0069723B">
      <w:pPr>
        <w:rPr>
          <w:sz w:val="22"/>
          <w:szCs w:val="22"/>
        </w:rPr>
      </w:pPr>
    </w:p>
    <w:p w14:paraId="47769A70" w14:textId="77777777" w:rsidR="0069723B" w:rsidRPr="00D47DC2" w:rsidRDefault="0069723B" w:rsidP="0069723B">
      <w:pPr>
        <w:rPr>
          <w:sz w:val="22"/>
          <w:szCs w:val="22"/>
        </w:rPr>
      </w:pPr>
    </w:p>
    <w:p w14:paraId="2C0F8FE2" w14:textId="77777777" w:rsidR="0069723B" w:rsidRPr="00D47DC2" w:rsidRDefault="0069723B" w:rsidP="0069723B">
      <w:pPr>
        <w:rPr>
          <w:sz w:val="22"/>
          <w:szCs w:val="22"/>
        </w:rPr>
      </w:pPr>
    </w:p>
    <w:p w14:paraId="6C0F98BB" w14:textId="77777777" w:rsidR="0069723B" w:rsidRPr="00D47DC2" w:rsidRDefault="0069723B" w:rsidP="0069723B">
      <w:pPr>
        <w:rPr>
          <w:sz w:val="22"/>
          <w:szCs w:val="22"/>
        </w:rPr>
      </w:pPr>
    </w:p>
    <w:p w14:paraId="2D6330A6" w14:textId="77777777" w:rsidR="0069723B" w:rsidRPr="00D47DC2" w:rsidRDefault="0069723B" w:rsidP="0069723B">
      <w:pPr>
        <w:rPr>
          <w:sz w:val="22"/>
          <w:szCs w:val="22"/>
        </w:rPr>
      </w:pPr>
    </w:p>
    <w:p w14:paraId="514E2DBD" w14:textId="77777777" w:rsidR="0069723B" w:rsidRPr="00D47DC2" w:rsidRDefault="0069723B" w:rsidP="0069723B">
      <w:pPr>
        <w:rPr>
          <w:sz w:val="22"/>
          <w:szCs w:val="22"/>
        </w:rPr>
      </w:pPr>
    </w:p>
    <w:p w14:paraId="3F3D98E8" w14:textId="77777777" w:rsidR="0069723B" w:rsidRPr="00D47DC2" w:rsidRDefault="0069723B" w:rsidP="0069723B">
      <w:pPr>
        <w:rPr>
          <w:sz w:val="22"/>
          <w:szCs w:val="22"/>
        </w:rPr>
      </w:pPr>
    </w:p>
    <w:p w14:paraId="391FCFAD" w14:textId="77777777" w:rsidR="0069723B" w:rsidRPr="00D47DC2" w:rsidRDefault="0069723B" w:rsidP="0069723B">
      <w:pPr>
        <w:rPr>
          <w:sz w:val="22"/>
          <w:szCs w:val="22"/>
        </w:rPr>
      </w:pPr>
    </w:p>
    <w:p w14:paraId="146F000F" w14:textId="77777777" w:rsidR="0069723B" w:rsidRPr="00D47DC2" w:rsidRDefault="0069723B" w:rsidP="0069723B">
      <w:pPr>
        <w:rPr>
          <w:sz w:val="22"/>
          <w:szCs w:val="22"/>
        </w:rPr>
      </w:pPr>
    </w:p>
    <w:p w14:paraId="0161FB9F" w14:textId="77777777" w:rsidR="0069723B" w:rsidRPr="00D47DC2" w:rsidRDefault="0069723B" w:rsidP="0069723B">
      <w:pPr>
        <w:rPr>
          <w:sz w:val="22"/>
          <w:szCs w:val="22"/>
        </w:rPr>
      </w:pPr>
    </w:p>
    <w:p w14:paraId="26FEB0C5" w14:textId="77777777" w:rsidR="0069723B" w:rsidRPr="00D47DC2" w:rsidRDefault="0069723B" w:rsidP="0069723B">
      <w:pPr>
        <w:rPr>
          <w:sz w:val="22"/>
          <w:szCs w:val="22"/>
        </w:rPr>
      </w:pPr>
    </w:p>
    <w:p w14:paraId="13D03D47" w14:textId="77777777" w:rsidR="0069723B" w:rsidRPr="00D47DC2" w:rsidRDefault="0069723B" w:rsidP="0069723B">
      <w:pPr>
        <w:rPr>
          <w:sz w:val="22"/>
          <w:szCs w:val="22"/>
        </w:rPr>
      </w:pPr>
    </w:p>
    <w:p w14:paraId="36CB8541" w14:textId="77777777" w:rsidR="0069723B" w:rsidRPr="00D47DC2" w:rsidRDefault="0069723B" w:rsidP="0069723B">
      <w:pPr>
        <w:rPr>
          <w:sz w:val="22"/>
          <w:szCs w:val="22"/>
        </w:rPr>
      </w:pPr>
    </w:p>
    <w:p w14:paraId="38C3D024" w14:textId="77777777" w:rsidR="0069723B" w:rsidRPr="00D47DC2" w:rsidRDefault="0069723B" w:rsidP="0069723B">
      <w:pPr>
        <w:rPr>
          <w:sz w:val="22"/>
          <w:szCs w:val="22"/>
        </w:rPr>
      </w:pPr>
    </w:p>
    <w:p w14:paraId="4B14B5D1" w14:textId="77777777" w:rsidR="0069723B" w:rsidRPr="00D47DC2" w:rsidRDefault="0069723B" w:rsidP="0069723B">
      <w:pPr>
        <w:rPr>
          <w:sz w:val="22"/>
          <w:szCs w:val="22"/>
        </w:rPr>
      </w:pPr>
    </w:p>
    <w:p w14:paraId="748FEA5D" w14:textId="77777777" w:rsidR="0069723B" w:rsidRPr="00D47DC2" w:rsidRDefault="0069723B" w:rsidP="0069723B">
      <w:pPr>
        <w:rPr>
          <w:sz w:val="22"/>
          <w:szCs w:val="22"/>
        </w:rPr>
      </w:pPr>
    </w:p>
    <w:p w14:paraId="501EF103" w14:textId="77777777" w:rsidR="0069723B" w:rsidRPr="00D47DC2" w:rsidRDefault="0069723B" w:rsidP="0069723B">
      <w:pPr>
        <w:rPr>
          <w:sz w:val="22"/>
          <w:szCs w:val="22"/>
        </w:rPr>
      </w:pPr>
    </w:p>
    <w:p w14:paraId="4E10EA6A" w14:textId="77777777" w:rsidR="0069723B" w:rsidRPr="00D47DC2" w:rsidRDefault="0069723B" w:rsidP="0069723B">
      <w:pPr>
        <w:rPr>
          <w:sz w:val="22"/>
          <w:szCs w:val="22"/>
        </w:rPr>
      </w:pPr>
    </w:p>
    <w:p w14:paraId="79FDB4AE" w14:textId="77777777" w:rsidR="0069723B" w:rsidRPr="00D47DC2" w:rsidRDefault="0069723B" w:rsidP="0069723B">
      <w:pPr>
        <w:rPr>
          <w:sz w:val="22"/>
          <w:szCs w:val="22"/>
        </w:rPr>
      </w:pPr>
    </w:p>
    <w:p w14:paraId="15095EB1" w14:textId="77777777" w:rsidR="0069723B" w:rsidRPr="00D47DC2" w:rsidRDefault="0069723B" w:rsidP="0069723B">
      <w:pPr>
        <w:rPr>
          <w:sz w:val="22"/>
          <w:szCs w:val="22"/>
        </w:rPr>
      </w:pPr>
    </w:p>
    <w:p w14:paraId="238259EF" w14:textId="77777777" w:rsidR="0069723B" w:rsidRPr="00D47DC2" w:rsidRDefault="0069723B" w:rsidP="0069723B">
      <w:pPr>
        <w:rPr>
          <w:sz w:val="22"/>
          <w:szCs w:val="22"/>
        </w:rPr>
      </w:pPr>
    </w:p>
    <w:p w14:paraId="5AC0F10D" w14:textId="77777777" w:rsidR="0069723B" w:rsidRPr="00D47DC2" w:rsidRDefault="0069723B" w:rsidP="0069723B">
      <w:pPr>
        <w:rPr>
          <w:sz w:val="22"/>
          <w:szCs w:val="22"/>
        </w:rPr>
      </w:pPr>
    </w:p>
    <w:p w14:paraId="36EC67A6" w14:textId="77777777" w:rsidR="0069723B" w:rsidRPr="00D47DC2" w:rsidRDefault="0069723B" w:rsidP="0069723B">
      <w:pPr>
        <w:rPr>
          <w:sz w:val="22"/>
          <w:szCs w:val="22"/>
        </w:rPr>
      </w:pPr>
    </w:p>
    <w:p w14:paraId="265122AC" w14:textId="77777777" w:rsidR="0069723B" w:rsidRPr="00D47DC2" w:rsidRDefault="0069723B" w:rsidP="0069723B">
      <w:pPr>
        <w:rPr>
          <w:sz w:val="22"/>
          <w:szCs w:val="22"/>
        </w:rPr>
      </w:pPr>
    </w:p>
    <w:p w14:paraId="11ABF262" w14:textId="77777777" w:rsidR="0069723B" w:rsidRPr="00D47DC2" w:rsidRDefault="0069723B" w:rsidP="0069723B">
      <w:pPr>
        <w:rPr>
          <w:sz w:val="22"/>
          <w:szCs w:val="22"/>
        </w:rPr>
      </w:pPr>
    </w:p>
    <w:p w14:paraId="0C7E6189" w14:textId="77777777" w:rsidR="0069723B" w:rsidRPr="00D47DC2" w:rsidRDefault="0069723B" w:rsidP="0069723B">
      <w:pPr>
        <w:rPr>
          <w:sz w:val="22"/>
          <w:szCs w:val="22"/>
        </w:rPr>
      </w:pPr>
    </w:p>
    <w:p w14:paraId="677086A1" w14:textId="77777777" w:rsidR="0069723B" w:rsidRPr="00D47DC2" w:rsidRDefault="0069723B" w:rsidP="000E6544">
      <w:pPr>
        <w:tabs>
          <w:tab w:val="left" w:pos="2010"/>
        </w:tabs>
        <w:rPr>
          <w:sz w:val="22"/>
          <w:szCs w:val="22"/>
        </w:rPr>
        <w:sectPr w:rsidR="0069723B" w:rsidRPr="00D47DC2" w:rsidSect="006A665E">
          <w:pgSz w:w="11906" w:h="16838"/>
          <w:pgMar w:top="1134" w:right="850" w:bottom="1134" w:left="709" w:header="708" w:footer="708" w:gutter="0"/>
          <w:cols w:space="708"/>
          <w:docGrid w:linePitch="360"/>
        </w:sectPr>
      </w:pPr>
    </w:p>
    <w:p w14:paraId="62E9C1BA" w14:textId="77777777" w:rsidR="0069723B" w:rsidRPr="00AA3CEE" w:rsidRDefault="0069723B" w:rsidP="0069723B">
      <w:pPr>
        <w:widowControl w:val="0"/>
        <w:shd w:val="clear" w:color="auto" w:fill="FFFFFF"/>
        <w:autoSpaceDE w:val="0"/>
        <w:autoSpaceDN w:val="0"/>
        <w:adjustRightInd w:val="0"/>
        <w:spacing w:after="0"/>
        <w:rPr>
          <w:b/>
          <w:sz w:val="22"/>
          <w:szCs w:val="22"/>
        </w:rPr>
      </w:pPr>
    </w:p>
    <w:p w14:paraId="4C50AFF2" w14:textId="3E975F7B" w:rsidR="00020A1F" w:rsidRPr="00AA3CEE" w:rsidRDefault="0069723B" w:rsidP="00C77E20">
      <w:pPr>
        <w:widowControl w:val="0"/>
        <w:shd w:val="clear" w:color="auto" w:fill="FFFFFF"/>
        <w:autoSpaceDE w:val="0"/>
        <w:autoSpaceDN w:val="0"/>
        <w:adjustRightInd w:val="0"/>
        <w:spacing w:after="0"/>
        <w:jc w:val="center"/>
        <w:rPr>
          <w:b/>
          <w:sz w:val="22"/>
          <w:szCs w:val="22"/>
        </w:rPr>
      </w:pPr>
      <w:r w:rsidRPr="00AA3CEE">
        <w:rPr>
          <w:b/>
          <w:sz w:val="22"/>
          <w:szCs w:val="22"/>
        </w:rPr>
        <w:t>Обоснование НМЦД при выборе метода сопоставимых рыночных цен (анализ рынка)</w:t>
      </w:r>
    </w:p>
    <w:p w14:paraId="5665508E" w14:textId="07D04CB4" w:rsidR="00020A1F" w:rsidRPr="00AA3CEE" w:rsidRDefault="00020A1F" w:rsidP="0069723B">
      <w:pPr>
        <w:widowControl w:val="0"/>
        <w:shd w:val="clear" w:color="auto" w:fill="FFFFFF"/>
        <w:autoSpaceDE w:val="0"/>
        <w:autoSpaceDN w:val="0"/>
        <w:adjustRightInd w:val="0"/>
        <w:spacing w:after="0"/>
        <w:jc w:val="center"/>
        <w:rPr>
          <w:b/>
          <w:sz w:val="22"/>
          <w:szCs w:val="22"/>
        </w:rPr>
      </w:pPr>
    </w:p>
    <w:tbl>
      <w:tblPr>
        <w:tblW w:w="1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4447"/>
        <w:gridCol w:w="842"/>
        <w:gridCol w:w="931"/>
        <w:gridCol w:w="2147"/>
        <w:gridCol w:w="2551"/>
        <w:gridCol w:w="1539"/>
        <w:gridCol w:w="1517"/>
      </w:tblGrid>
      <w:tr w:rsidR="00C94A2F" w14:paraId="18DA8B4A" w14:textId="77777777" w:rsidTr="00C94A2F">
        <w:trPr>
          <w:jc w:val="center"/>
        </w:trPr>
        <w:tc>
          <w:tcPr>
            <w:tcW w:w="559" w:type="dxa"/>
            <w:vMerge w:val="restart"/>
            <w:tcBorders>
              <w:top w:val="single" w:sz="4" w:space="0" w:color="auto"/>
              <w:left w:val="single" w:sz="4" w:space="0" w:color="auto"/>
              <w:bottom w:val="single" w:sz="4" w:space="0" w:color="auto"/>
              <w:right w:val="single" w:sz="4" w:space="0" w:color="auto"/>
            </w:tcBorders>
            <w:vAlign w:val="center"/>
            <w:hideMark/>
          </w:tcPr>
          <w:p w14:paraId="2D9C67CA" w14:textId="77777777" w:rsidR="00C94A2F" w:rsidRDefault="00C94A2F">
            <w:pPr>
              <w:widowControl w:val="0"/>
              <w:autoSpaceDE w:val="0"/>
              <w:autoSpaceDN w:val="0"/>
              <w:adjustRightInd w:val="0"/>
              <w:spacing w:after="0" w:line="256" w:lineRule="auto"/>
              <w:ind w:firstLine="30"/>
              <w:jc w:val="center"/>
              <w:rPr>
                <w:bCs/>
                <w:szCs w:val="22"/>
                <w:lang w:eastAsia="en-US"/>
              </w:rPr>
            </w:pPr>
            <w:r>
              <w:rPr>
                <w:bCs/>
                <w:sz w:val="22"/>
                <w:szCs w:val="22"/>
                <w:lang w:eastAsia="en-US"/>
              </w:rPr>
              <w:t>№ п/п</w:t>
            </w:r>
          </w:p>
        </w:tc>
        <w:tc>
          <w:tcPr>
            <w:tcW w:w="4447" w:type="dxa"/>
            <w:vMerge w:val="restart"/>
            <w:tcBorders>
              <w:top w:val="single" w:sz="4" w:space="0" w:color="auto"/>
              <w:left w:val="single" w:sz="4" w:space="0" w:color="auto"/>
              <w:bottom w:val="single" w:sz="4" w:space="0" w:color="auto"/>
              <w:right w:val="single" w:sz="4" w:space="0" w:color="auto"/>
            </w:tcBorders>
            <w:vAlign w:val="center"/>
            <w:hideMark/>
          </w:tcPr>
          <w:p w14:paraId="64467C49"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Наименование товара, работы, услуги (предмет закупки)</w:t>
            </w:r>
          </w:p>
        </w:tc>
        <w:tc>
          <w:tcPr>
            <w:tcW w:w="84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1AD66E" w14:textId="77777777" w:rsidR="00C94A2F" w:rsidRDefault="00C94A2F">
            <w:pPr>
              <w:widowControl w:val="0"/>
              <w:autoSpaceDE w:val="0"/>
              <w:autoSpaceDN w:val="0"/>
              <w:adjustRightInd w:val="0"/>
              <w:spacing w:after="0" w:line="256" w:lineRule="auto"/>
              <w:ind w:left="113" w:right="113"/>
              <w:jc w:val="center"/>
              <w:rPr>
                <w:bCs/>
                <w:szCs w:val="22"/>
                <w:lang w:eastAsia="en-US"/>
              </w:rPr>
            </w:pPr>
            <w:r>
              <w:rPr>
                <w:bCs/>
                <w:sz w:val="22"/>
                <w:szCs w:val="22"/>
                <w:lang w:eastAsia="en-US"/>
              </w:rPr>
              <w:t>Единица измерения</w:t>
            </w:r>
          </w:p>
        </w:tc>
        <w:tc>
          <w:tcPr>
            <w:tcW w:w="93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A138F7" w14:textId="77777777" w:rsidR="00C94A2F" w:rsidRDefault="00C94A2F">
            <w:pPr>
              <w:widowControl w:val="0"/>
              <w:autoSpaceDE w:val="0"/>
              <w:autoSpaceDN w:val="0"/>
              <w:adjustRightInd w:val="0"/>
              <w:spacing w:after="0" w:line="256" w:lineRule="auto"/>
              <w:ind w:left="113" w:right="113"/>
              <w:jc w:val="center"/>
              <w:rPr>
                <w:bCs/>
                <w:szCs w:val="22"/>
                <w:lang w:eastAsia="en-US"/>
              </w:rPr>
            </w:pPr>
            <w:r>
              <w:rPr>
                <w:bCs/>
                <w:sz w:val="22"/>
                <w:szCs w:val="22"/>
                <w:lang w:eastAsia="en-US"/>
              </w:rPr>
              <w:t>Количество</w:t>
            </w:r>
          </w:p>
        </w:tc>
        <w:tc>
          <w:tcPr>
            <w:tcW w:w="4698" w:type="dxa"/>
            <w:gridSpan w:val="2"/>
            <w:tcBorders>
              <w:top w:val="single" w:sz="4" w:space="0" w:color="auto"/>
              <w:left w:val="single" w:sz="4" w:space="0" w:color="auto"/>
              <w:bottom w:val="single" w:sz="4" w:space="0" w:color="auto"/>
              <w:right w:val="single" w:sz="4" w:space="0" w:color="auto"/>
            </w:tcBorders>
            <w:hideMark/>
          </w:tcPr>
          <w:p w14:paraId="1B133114"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Ценовая информация, руб. без НДС</w:t>
            </w:r>
          </w:p>
        </w:tc>
        <w:tc>
          <w:tcPr>
            <w:tcW w:w="1539" w:type="dxa"/>
            <w:vMerge w:val="restart"/>
            <w:tcBorders>
              <w:top w:val="single" w:sz="4" w:space="0" w:color="auto"/>
              <w:left w:val="single" w:sz="4" w:space="0" w:color="auto"/>
              <w:bottom w:val="single" w:sz="4" w:space="0" w:color="auto"/>
              <w:right w:val="single" w:sz="4" w:space="0" w:color="auto"/>
            </w:tcBorders>
            <w:vAlign w:val="center"/>
            <w:hideMark/>
          </w:tcPr>
          <w:p w14:paraId="4A4E7B78"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Начальная максимальная цена по позиции, руб. без НДС</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3FE39511"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Коэффициент вариации цены, %</w:t>
            </w:r>
          </w:p>
        </w:tc>
      </w:tr>
      <w:tr w:rsidR="00C94A2F" w14:paraId="4CC2BE04" w14:textId="77777777" w:rsidTr="00C94A2F">
        <w:trPr>
          <w:trHeight w:val="1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E4EC2" w14:textId="77777777" w:rsidR="00C94A2F" w:rsidRDefault="00C94A2F">
            <w:pPr>
              <w:spacing w:after="0" w:line="256" w:lineRule="auto"/>
              <w:rPr>
                <w:bCs/>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016C9" w14:textId="77777777" w:rsidR="00C94A2F" w:rsidRDefault="00C94A2F">
            <w:pPr>
              <w:spacing w:after="0" w:line="256" w:lineRule="auto"/>
              <w:rPr>
                <w:bCs/>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6DA3C" w14:textId="77777777" w:rsidR="00C94A2F" w:rsidRDefault="00C94A2F">
            <w:pPr>
              <w:spacing w:after="0" w:line="256" w:lineRule="auto"/>
              <w:rPr>
                <w:bCs/>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F1900" w14:textId="77777777" w:rsidR="00C94A2F" w:rsidRDefault="00C94A2F">
            <w:pPr>
              <w:spacing w:after="0" w:line="256" w:lineRule="auto"/>
              <w:rPr>
                <w:bCs/>
                <w:szCs w:val="22"/>
                <w:lang w:eastAsia="en-US"/>
              </w:rPr>
            </w:pPr>
          </w:p>
        </w:tc>
        <w:tc>
          <w:tcPr>
            <w:tcW w:w="2147" w:type="dxa"/>
            <w:tcBorders>
              <w:top w:val="single" w:sz="4" w:space="0" w:color="auto"/>
              <w:left w:val="single" w:sz="4" w:space="0" w:color="auto"/>
              <w:bottom w:val="single" w:sz="4" w:space="0" w:color="auto"/>
              <w:right w:val="single" w:sz="4" w:space="0" w:color="auto"/>
            </w:tcBorders>
            <w:vAlign w:val="center"/>
          </w:tcPr>
          <w:p w14:paraId="424EC960"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Предложение № 1</w:t>
            </w:r>
          </w:p>
          <w:p w14:paraId="63904070" w14:textId="77777777" w:rsidR="00C94A2F" w:rsidRDefault="00C94A2F">
            <w:pPr>
              <w:widowControl w:val="0"/>
              <w:autoSpaceDE w:val="0"/>
              <w:autoSpaceDN w:val="0"/>
              <w:adjustRightInd w:val="0"/>
              <w:spacing w:after="0" w:line="256" w:lineRule="auto"/>
              <w:jc w:val="center"/>
              <w:rPr>
                <w:bCs/>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3004FD5A" w14:textId="77777777" w:rsidR="00C94A2F" w:rsidRDefault="00C94A2F">
            <w:pPr>
              <w:widowControl w:val="0"/>
              <w:autoSpaceDE w:val="0"/>
              <w:autoSpaceDN w:val="0"/>
              <w:adjustRightInd w:val="0"/>
              <w:spacing w:after="0" w:line="256" w:lineRule="auto"/>
              <w:jc w:val="center"/>
              <w:rPr>
                <w:bCs/>
                <w:szCs w:val="22"/>
                <w:lang w:eastAsia="en-US"/>
              </w:rPr>
            </w:pPr>
          </w:p>
          <w:p w14:paraId="4A78386A" w14:textId="77777777" w:rsidR="00C94A2F" w:rsidRDefault="00C94A2F">
            <w:pPr>
              <w:widowControl w:val="0"/>
              <w:autoSpaceDE w:val="0"/>
              <w:autoSpaceDN w:val="0"/>
              <w:adjustRightInd w:val="0"/>
              <w:spacing w:after="0" w:line="256" w:lineRule="auto"/>
              <w:ind w:firstLine="37"/>
              <w:jc w:val="center"/>
              <w:rPr>
                <w:bCs/>
                <w:szCs w:val="22"/>
                <w:lang w:eastAsia="en-US"/>
              </w:rPr>
            </w:pPr>
            <w:r>
              <w:rPr>
                <w:bCs/>
                <w:sz w:val="22"/>
                <w:szCs w:val="22"/>
                <w:lang w:eastAsia="en-US"/>
              </w:rPr>
              <w:t xml:space="preserve">Предложение № 2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928BB" w14:textId="77777777" w:rsidR="00C94A2F" w:rsidRDefault="00C94A2F">
            <w:pPr>
              <w:spacing w:after="0" w:line="256" w:lineRule="auto"/>
              <w:rPr>
                <w:bCs/>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C48D4" w14:textId="77777777" w:rsidR="00C94A2F" w:rsidRDefault="00C94A2F">
            <w:pPr>
              <w:spacing w:after="0" w:line="256" w:lineRule="auto"/>
              <w:rPr>
                <w:bCs/>
                <w:szCs w:val="22"/>
                <w:lang w:eastAsia="en-US"/>
              </w:rPr>
            </w:pPr>
          </w:p>
        </w:tc>
      </w:tr>
      <w:tr w:rsidR="00C94A2F" w14:paraId="4A298C94" w14:textId="77777777" w:rsidTr="00C94A2F">
        <w:trPr>
          <w:jc w:val="center"/>
        </w:trPr>
        <w:tc>
          <w:tcPr>
            <w:tcW w:w="559" w:type="dxa"/>
            <w:tcBorders>
              <w:top w:val="single" w:sz="4" w:space="0" w:color="auto"/>
              <w:left w:val="single" w:sz="4" w:space="0" w:color="auto"/>
              <w:bottom w:val="single" w:sz="4" w:space="0" w:color="auto"/>
              <w:right w:val="single" w:sz="4" w:space="0" w:color="auto"/>
            </w:tcBorders>
            <w:vAlign w:val="center"/>
            <w:hideMark/>
          </w:tcPr>
          <w:p w14:paraId="66006BF4"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1</w:t>
            </w:r>
          </w:p>
        </w:tc>
        <w:tc>
          <w:tcPr>
            <w:tcW w:w="4447" w:type="dxa"/>
            <w:tcBorders>
              <w:top w:val="single" w:sz="4" w:space="0" w:color="auto"/>
              <w:left w:val="single" w:sz="4" w:space="0" w:color="auto"/>
              <w:bottom w:val="single" w:sz="4" w:space="0" w:color="auto"/>
              <w:right w:val="single" w:sz="4" w:space="0" w:color="auto"/>
            </w:tcBorders>
            <w:vAlign w:val="center"/>
            <w:hideMark/>
          </w:tcPr>
          <w:p w14:paraId="393A5AF0" w14:textId="031B70F8" w:rsidR="00C94A2F" w:rsidRPr="00C94A2F" w:rsidRDefault="00C94A2F" w:rsidP="00C94A2F">
            <w:pPr>
              <w:spacing w:after="0"/>
              <w:jc w:val="both"/>
              <w:rPr>
                <w:bCs/>
                <w:kern w:val="2"/>
                <w:szCs w:val="22"/>
                <w:lang w:eastAsia="ar-SA"/>
              </w:rPr>
            </w:pPr>
            <w:r w:rsidRPr="00C94A2F">
              <w:rPr>
                <w:bCs/>
                <w:kern w:val="2"/>
                <w:sz w:val="22"/>
                <w:szCs w:val="22"/>
                <w:lang w:eastAsia="ar-SA"/>
              </w:rPr>
              <w:t>Оказание услуг по проведению периодической лётной проверки системы визуальной индикации глиссады PAPI, с МК-006°, МК-186°, ВСЛ в аэропорту г. Ноябрьска.</w:t>
            </w:r>
          </w:p>
        </w:tc>
        <w:tc>
          <w:tcPr>
            <w:tcW w:w="842" w:type="dxa"/>
            <w:tcBorders>
              <w:top w:val="single" w:sz="4" w:space="0" w:color="auto"/>
              <w:left w:val="single" w:sz="4" w:space="0" w:color="auto"/>
              <w:bottom w:val="single" w:sz="4" w:space="0" w:color="auto"/>
              <w:right w:val="single" w:sz="4" w:space="0" w:color="auto"/>
            </w:tcBorders>
            <w:vAlign w:val="center"/>
            <w:hideMark/>
          </w:tcPr>
          <w:p w14:paraId="0EBF873A" w14:textId="3EFE9ADB"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усл. шт.</w:t>
            </w:r>
          </w:p>
        </w:tc>
        <w:tc>
          <w:tcPr>
            <w:tcW w:w="931" w:type="dxa"/>
            <w:tcBorders>
              <w:top w:val="single" w:sz="4" w:space="0" w:color="auto"/>
              <w:left w:val="single" w:sz="4" w:space="0" w:color="auto"/>
              <w:bottom w:val="single" w:sz="4" w:space="0" w:color="auto"/>
              <w:right w:val="single" w:sz="4" w:space="0" w:color="auto"/>
            </w:tcBorders>
            <w:vAlign w:val="center"/>
            <w:hideMark/>
          </w:tcPr>
          <w:p w14:paraId="64B36DF8"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28EC23F"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1 311 475,41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BECE17"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1 068 852,46</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7F53514"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1 190 163,94</w:t>
            </w:r>
          </w:p>
        </w:tc>
        <w:tc>
          <w:tcPr>
            <w:tcW w:w="1517" w:type="dxa"/>
            <w:tcBorders>
              <w:top w:val="single" w:sz="4" w:space="0" w:color="auto"/>
              <w:left w:val="single" w:sz="4" w:space="0" w:color="auto"/>
              <w:bottom w:val="single" w:sz="4" w:space="0" w:color="auto"/>
              <w:right w:val="single" w:sz="4" w:space="0" w:color="auto"/>
            </w:tcBorders>
            <w:vAlign w:val="center"/>
            <w:hideMark/>
          </w:tcPr>
          <w:p w14:paraId="5502093F" w14:textId="77777777" w:rsidR="00C94A2F" w:rsidRDefault="00C94A2F">
            <w:pPr>
              <w:widowControl w:val="0"/>
              <w:autoSpaceDE w:val="0"/>
              <w:autoSpaceDN w:val="0"/>
              <w:adjustRightInd w:val="0"/>
              <w:spacing w:after="0" w:line="256" w:lineRule="auto"/>
              <w:jc w:val="center"/>
              <w:rPr>
                <w:bCs/>
                <w:szCs w:val="22"/>
                <w:lang w:eastAsia="en-US"/>
              </w:rPr>
            </w:pPr>
            <w:r>
              <w:rPr>
                <w:bCs/>
                <w:sz w:val="22"/>
                <w:szCs w:val="22"/>
                <w:lang w:eastAsia="en-US"/>
              </w:rPr>
              <w:t>14,41%</w:t>
            </w:r>
          </w:p>
        </w:tc>
      </w:tr>
    </w:tbl>
    <w:p w14:paraId="3702E9AD" w14:textId="77777777" w:rsidR="00C94A2F" w:rsidRDefault="00C94A2F" w:rsidP="00C94A2F">
      <w:pPr>
        <w:widowControl w:val="0"/>
        <w:shd w:val="clear" w:color="auto" w:fill="FFFFFF"/>
        <w:autoSpaceDE w:val="0"/>
        <w:autoSpaceDN w:val="0"/>
        <w:adjustRightInd w:val="0"/>
        <w:spacing w:after="0"/>
        <w:rPr>
          <w:b/>
          <w:sz w:val="22"/>
          <w:szCs w:val="22"/>
        </w:rPr>
      </w:pPr>
    </w:p>
    <w:p w14:paraId="05CB5882" w14:textId="77777777" w:rsidR="00C94A2F" w:rsidRDefault="00C94A2F" w:rsidP="00C94A2F">
      <w:pPr>
        <w:widowControl w:val="0"/>
        <w:shd w:val="clear" w:color="auto" w:fill="FFFFFF"/>
        <w:autoSpaceDE w:val="0"/>
        <w:autoSpaceDN w:val="0"/>
        <w:adjustRightInd w:val="0"/>
        <w:spacing w:after="0"/>
        <w:ind w:left="284"/>
        <w:rPr>
          <w:b/>
          <w:sz w:val="22"/>
          <w:szCs w:val="22"/>
        </w:rPr>
      </w:pPr>
    </w:p>
    <w:p w14:paraId="650F31B7" w14:textId="77777777" w:rsidR="00C94A2F" w:rsidRDefault="00C94A2F" w:rsidP="00C94A2F">
      <w:pPr>
        <w:widowControl w:val="0"/>
        <w:shd w:val="clear" w:color="auto" w:fill="FFFFFF"/>
        <w:autoSpaceDE w:val="0"/>
        <w:autoSpaceDN w:val="0"/>
        <w:adjustRightInd w:val="0"/>
        <w:spacing w:after="0"/>
        <w:ind w:left="284"/>
        <w:rPr>
          <w:b/>
          <w:sz w:val="22"/>
          <w:szCs w:val="22"/>
        </w:rPr>
      </w:pPr>
      <w:r>
        <w:rPr>
          <w:b/>
          <w:bCs/>
          <w:sz w:val="22"/>
          <w:szCs w:val="22"/>
        </w:rPr>
        <w:t>Начальная максимальная цена договора составляет:</w:t>
      </w:r>
      <w:r>
        <w:rPr>
          <w:b/>
          <w:sz w:val="22"/>
          <w:szCs w:val="22"/>
        </w:rPr>
        <w:t xml:space="preserve"> </w:t>
      </w:r>
      <w:r>
        <w:rPr>
          <w:bCs/>
          <w:sz w:val="22"/>
          <w:szCs w:val="22"/>
        </w:rPr>
        <w:t>1 190 163,94 рублей без учета НДС.</w:t>
      </w:r>
    </w:p>
    <w:p w14:paraId="12F3260E" w14:textId="77777777" w:rsidR="00C94A2F" w:rsidRDefault="00C94A2F" w:rsidP="00C94A2F">
      <w:pPr>
        <w:widowControl w:val="0"/>
        <w:shd w:val="clear" w:color="auto" w:fill="FFFFFF"/>
        <w:autoSpaceDE w:val="0"/>
        <w:autoSpaceDN w:val="0"/>
        <w:adjustRightInd w:val="0"/>
        <w:spacing w:after="0"/>
        <w:ind w:left="284"/>
        <w:rPr>
          <w:b/>
          <w:sz w:val="22"/>
          <w:szCs w:val="22"/>
        </w:rPr>
      </w:pPr>
    </w:p>
    <w:p w14:paraId="1507A222"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rPr>
        <w:t>Расчет НМЦД был произведен по формуле:</w:t>
      </w:r>
    </w:p>
    <w:p w14:paraId="60E3AAEC" w14:textId="77777777" w:rsidR="00C94A2F" w:rsidRDefault="00C94A2F" w:rsidP="00C94A2F">
      <w:pPr>
        <w:widowControl w:val="0"/>
        <w:shd w:val="clear" w:color="auto" w:fill="FFFFFF"/>
        <w:autoSpaceDE w:val="0"/>
        <w:autoSpaceDN w:val="0"/>
        <w:adjustRightInd w:val="0"/>
        <w:spacing w:after="0"/>
        <w:rPr>
          <w:bCs/>
          <w:sz w:val="22"/>
          <w:szCs w:val="22"/>
        </w:rPr>
      </w:pPr>
    </w:p>
    <w:p w14:paraId="1920FEE5" w14:textId="705DD4B8" w:rsidR="00C94A2F" w:rsidRDefault="00C94A2F" w:rsidP="00C94A2F">
      <w:pPr>
        <w:widowControl w:val="0"/>
        <w:shd w:val="clear" w:color="auto" w:fill="FFFFFF"/>
        <w:autoSpaceDE w:val="0"/>
        <w:autoSpaceDN w:val="0"/>
        <w:adjustRightInd w:val="0"/>
        <w:spacing w:after="0"/>
        <w:rPr>
          <w:bCs/>
          <w:sz w:val="22"/>
          <w:szCs w:val="22"/>
        </w:rPr>
      </w:pPr>
      <w:r>
        <w:rPr>
          <w:noProof/>
          <w:sz w:val="22"/>
          <w:szCs w:val="22"/>
        </w:rPr>
        <w:drawing>
          <wp:inline distT="0" distB="0" distL="0" distR="0" wp14:anchorId="28E328AE" wp14:editId="02A433A4">
            <wp:extent cx="1752600" cy="485775"/>
            <wp:effectExtent l="0" t="0" r="0" b="0"/>
            <wp:docPr id="1" name="Рисунок 1"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p w14:paraId="21DF64E5" w14:textId="77777777" w:rsidR="00C94A2F" w:rsidRDefault="00C94A2F" w:rsidP="00C94A2F">
      <w:pPr>
        <w:widowControl w:val="0"/>
        <w:shd w:val="clear" w:color="auto" w:fill="FFFFFF"/>
        <w:autoSpaceDE w:val="0"/>
        <w:autoSpaceDN w:val="0"/>
        <w:adjustRightInd w:val="0"/>
        <w:spacing w:after="0"/>
        <w:rPr>
          <w:bCs/>
          <w:sz w:val="22"/>
          <w:szCs w:val="22"/>
        </w:rPr>
      </w:pPr>
    </w:p>
    <w:p w14:paraId="122E6688"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rPr>
        <w:t>Где</w:t>
      </w:r>
    </w:p>
    <w:p w14:paraId="192031DF"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lang w:val="en-US"/>
        </w:rPr>
        <w:t>v</w:t>
      </w:r>
      <w:r>
        <w:rPr>
          <w:bCs/>
          <w:sz w:val="22"/>
          <w:szCs w:val="22"/>
        </w:rPr>
        <w:t xml:space="preserve"> – количество (объем) закупаемого товара (работы, услуги).</w:t>
      </w:r>
    </w:p>
    <w:p w14:paraId="0325EFEA"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lang w:val="en-US"/>
        </w:rPr>
        <w:t>n</w:t>
      </w:r>
      <w:r>
        <w:rPr>
          <w:bCs/>
          <w:sz w:val="22"/>
          <w:szCs w:val="22"/>
        </w:rPr>
        <w:t xml:space="preserve"> – количество значений, используемых в расчете.</w:t>
      </w:r>
    </w:p>
    <w:p w14:paraId="61718473"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lang w:val="en-US"/>
        </w:rPr>
        <w:t>i</w:t>
      </w:r>
      <w:r>
        <w:rPr>
          <w:bCs/>
          <w:sz w:val="22"/>
          <w:szCs w:val="22"/>
        </w:rPr>
        <w:t xml:space="preserve"> – номер источника ценовой информации.</w:t>
      </w:r>
    </w:p>
    <w:p w14:paraId="5AF32292" w14:textId="77777777" w:rsidR="00C94A2F" w:rsidRDefault="00C94A2F" w:rsidP="00C94A2F">
      <w:pPr>
        <w:widowControl w:val="0"/>
        <w:shd w:val="clear" w:color="auto" w:fill="FFFFFF"/>
        <w:autoSpaceDE w:val="0"/>
        <w:autoSpaceDN w:val="0"/>
        <w:adjustRightInd w:val="0"/>
        <w:spacing w:after="0"/>
        <w:rPr>
          <w:bCs/>
          <w:sz w:val="22"/>
          <w:szCs w:val="22"/>
        </w:rPr>
      </w:pPr>
      <w:r>
        <w:rPr>
          <w:bCs/>
          <w:sz w:val="22"/>
          <w:szCs w:val="22"/>
        </w:rPr>
        <w:t>ц</w:t>
      </w:r>
      <w:r>
        <w:rPr>
          <w:bCs/>
          <w:sz w:val="22"/>
          <w:szCs w:val="22"/>
          <w:vertAlign w:val="subscript"/>
          <w:lang w:val="en-US"/>
        </w:rPr>
        <w:t>i</w:t>
      </w:r>
      <w:r>
        <w:rPr>
          <w:bCs/>
          <w:sz w:val="22"/>
          <w:szCs w:val="22"/>
        </w:rPr>
        <w:t xml:space="preserve"> – цена единицы товара (работы, услуги), предоставленная в источнике с номером </w:t>
      </w:r>
      <w:r>
        <w:rPr>
          <w:bCs/>
          <w:sz w:val="22"/>
          <w:szCs w:val="22"/>
          <w:lang w:val="en-US"/>
        </w:rPr>
        <w:t>i</w:t>
      </w:r>
      <w:r>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C821002" w14:textId="77777777" w:rsidR="00C94A2F" w:rsidRDefault="00C94A2F" w:rsidP="00C94A2F">
      <w:pPr>
        <w:widowControl w:val="0"/>
        <w:shd w:val="clear" w:color="auto" w:fill="FFFFFF"/>
        <w:autoSpaceDE w:val="0"/>
        <w:autoSpaceDN w:val="0"/>
        <w:adjustRightInd w:val="0"/>
        <w:spacing w:after="0"/>
        <w:rPr>
          <w:bCs/>
          <w:sz w:val="22"/>
          <w:szCs w:val="22"/>
        </w:rPr>
      </w:pPr>
    </w:p>
    <w:tbl>
      <w:tblPr>
        <w:tblW w:w="19212" w:type="dxa"/>
        <w:tblLook w:val="00A0" w:firstRow="1" w:lastRow="0" w:firstColumn="1" w:lastColumn="0" w:noHBand="0" w:noVBand="0"/>
      </w:tblPr>
      <w:tblGrid>
        <w:gridCol w:w="9606"/>
        <w:gridCol w:w="9606"/>
      </w:tblGrid>
      <w:tr w:rsidR="00C94A2F" w14:paraId="101A0ED1" w14:textId="77777777" w:rsidTr="00C94A2F">
        <w:trPr>
          <w:trHeight w:val="395"/>
        </w:trPr>
        <w:tc>
          <w:tcPr>
            <w:tcW w:w="9606" w:type="dxa"/>
            <w:hideMark/>
          </w:tcPr>
          <w:p w14:paraId="64ACF5D0" w14:textId="77777777" w:rsidR="00C94A2F" w:rsidRDefault="00C94A2F">
            <w:pPr>
              <w:widowControl w:val="0"/>
              <w:autoSpaceDE w:val="0"/>
              <w:autoSpaceDN w:val="0"/>
              <w:adjustRightInd w:val="0"/>
              <w:spacing w:after="0" w:line="256" w:lineRule="auto"/>
              <w:rPr>
                <w:bCs/>
                <w:szCs w:val="22"/>
                <w:lang w:eastAsia="en-US"/>
              </w:rPr>
            </w:pPr>
            <w:r>
              <w:rPr>
                <w:bCs/>
                <w:sz w:val="22"/>
                <w:szCs w:val="22"/>
                <w:lang w:eastAsia="en-US"/>
              </w:rPr>
              <w:t xml:space="preserve">Документ подготовил: </w:t>
            </w:r>
            <w:r>
              <w:rPr>
                <w:color w:val="000000"/>
                <w:sz w:val="22"/>
                <w:szCs w:val="22"/>
                <w:lang w:eastAsia="en-US"/>
              </w:rPr>
              <w:t xml:space="preserve">Начальник СЭСТОП Ноябрьского филиала «Аэропорт Сургут»     </w:t>
            </w:r>
          </w:p>
        </w:tc>
        <w:tc>
          <w:tcPr>
            <w:tcW w:w="9606" w:type="dxa"/>
            <w:hideMark/>
          </w:tcPr>
          <w:p w14:paraId="5A5F2BA4" w14:textId="77777777" w:rsidR="00C94A2F" w:rsidRDefault="00C94A2F">
            <w:pPr>
              <w:widowControl w:val="0"/>
              <w:autoSpaceDE w:val="0"/>
              <w:autoSpaceDN w:val="0"/>
              <w:adjustRightInd w:val="0"/>
              <w:spacing w:after="0" w:line="256" w:lineRule="auto"/>
              <w:rPr>
                <w:bCs/>
                <w:szCs w:val="22"/>
                <w:lang w:eastAsia="en-US"/>
              </w:rPr>
            </w:pPr>
            <w:r>
              <w:rPr>
                <w:bCs/>
                <w:sz w:val="22"/>
                <w:szCs w:val="22"/>
                <w:lang w:eastAsia="en-US"/>
              </w:rPr>
              <w:t xml:space="preserve">К.И. Соковнин   </w:t>
            </w:r>
          </w:p>
        </w:tc>
      </w:tr>
    </w:tbl>
    <w:p w14:paraId="0D30BA59" w14:textId="77777777" w:rsidR="00194ABD" w:rsidRPr="00D47DC2" w:rsidRDefault="00194ABD" w:rsidP="00194ABD">
      <w:pPr>
        <w:rPr>
          <w:b/>
          <w:color w:val="FF0000"/>
          <w:sz w:val="22"/>
          <w:szCs w:val="22"/>
          <w:u w:val="single"/>
        </w:rPr>
      </w:pPr>
      <w:r w:rsidRPr="00D47DC2">
        <w:rPr>
          <w:b/>
          <w:color w:val="FF0000"/>
          <w:sz w:val="22"/>
          <w:szCs w:val="22"/>
          <w:u w:val="single"/>
        </w:rPr>
        <w:t>Примечание:</w:t>
      </w:r>
    </w:p>
    <w:p w14:paraId="216993B8" w14:textId="77777777" w:rsidR="00194ABD" w:rsidRPr="00D47DC2" w:rsidRDefault="00194ABD" w:rsidP="00194ABD">
      <w:pPr>
        <w:rPr>
          <w:sz w:val="22"/>
          <w:szCs w:val="22"/>
          <w:u w:val="single"/>
        </w:rPr>
      </w:pPr>
      <w:r w:rsidRPr="00D47DC2">
        <w:rPr>
          <w:sz w:val="22"/>
          <w:szCs w:val="22"/>
        </w:rPr>
        <w:t>Однородность совокупности значений выявленных цен - коэффициент вариации не превышает 33%.</w:t>
      </w:r>
    </w:p>
    <w:p w14:paraId="6A54B3D6"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E840936" w14:textId="77777777" w:rsidR="00194ABD" w:rsidRPr="00D47DC2" w:rsidRDefault="00194ABD" w:rsidP="00194ABD">
      <w:pPr>
        <w:widowControl w:val="0"/>
        <w:autoSpaceDE w:val="0"/>
        <w:autoSpaceDN w:val="0"/>
        <w:adjustRightInd w:val="0"/>
        <w:spacing w:after="0"/>
        <w:ind w:firstLine="540"/>
        <w:rPr>
          <w:sz w:val="22"/>
          <w:szCs w:val="22"/>
        </w:rPr>
      </w:pPr>
    </w:p>
    <w:p w14:paraId="3A6228BF" w14:textId="77777777" w:rsidR="00194ABD" w:rsidRPr="00D47DC2" w:rsidRDefault="00194ABD" w:rsidP="00194ABD">
      <w:pPr>
        <w:widowControl w:val="0"/>
        <w:autoSpaceDE w:val="0"/>
        <w:autoSpaceDN w:val="0"/>
        <w:adjustRightInd w:val="0"/>
        <w:spacing w:after="0"/>
        <w:jc w:val="center"/>
        <w:rPr>
          <w:sz w:val="22"/>
          <w:szCs w:val="22"/>
        </w:rPr>
      </w:pPr>
      <w:r w:rsidRPr="00D47DC2">
        <w:rPr>
          <w:noProof/>
          <w:position w:val="-28"/>
          <w:sz w:val="22"/>
          <w:szCs w:val="22"/>
        </w:rPr>
        <w:lastRenderedPageBreak/>
        <w:drawing>
          <wp:inline distT="0" distB="0" distL="0" distR="0" wp14:anchorId="4E6DE09F" wp14:editId="684F068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D47DC2">
        <w:rPr>
          <w:sz w:val="22"/>
          <w:szCs w:val="22"/>
        </w:rPr>
        <w:t>,</w:t>
      </w:r>
    </w:p>
    <w:p w14:paraId="62C1EFD7" w14:textId="77777777" w:rsidR="00194ABD" w:rsidRPr="00D47DC2" w:rsidRDefault="00194ABD" w:rsidP="00194ABD">
      <w:pPr>
        <w:widowControl w:val="0"/>
        <w:autoSpaceDE w:val="0"/>
        <w:autoSpaceDN w:val="0"/>
        <w:adjustRightInd w:val="0"/>
        <w:spacing w:after="0"/>
        <w:ind w:firstLine="540"/>
        <w:rPr>
          <w:sz w:val="22"/>
          <w:szCs w:val="22"/>
        </w:rPr>
      </w:pPr>
    </w:p>
    <w:p w14:paraId="451AFDBF"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где:</w:t>
      </w:r>
    </w:p>
    <w:p w14:paraId="37855EC8"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V - коэффициент вариации;</w:t>
      </w:r>
    </w:p>
    <w:p w14:paraId="1291E2B2" w14:textId="77777777" w:rsidR="00194ABD" w:rsidRPr="00D47DC2" w:rsidRDefault="00194ABD" w:rsidP="00194ABD">
      <w:pPr>
        <w:widowControl w:val="0"/>
        <w:autoSpaceDE w:val="0"/>
        <w:autoSpaceDN w:val="0"/>
        <w:adjustRightInd w:val="0"/>
        <w:spacing w:after="0"/>
        <w:ind w:firstLine="540"/>
        <w:rPr>
          <w:sz w:val="22"/>
          <w:szCs w:val="22"/>
        </w:rPr>
      </w:pPr>
      <w:r w:rsidRPr="00D47DC2">
        <w:rPr>
          <w:noProof/>
          <w:position w:val="-39"/>
          <w:sz w:val="22"/>
          <w:szCs w:val="22"/>
        </w:rPr>
        <w:drawing>
          <wp:inline distT="0" distB="0" distL="0" distR="0" wp14:anchorId="3ABB6AC6" wp14:editId="42FC0B11">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D47DC2">
        <w:rPr>
          <w:sz w:val="22"/>
          <w:szCs w:val="22"/>
        </w:rPr>
        <w:t xml:space="preserve"> - среднее квадратичное отклонение;</w:t>
      </w:r>
    </w:p>
    <w:p w14:paraId="01B27772" w14:textId="77777777" w:rsidR="00194ABD" w:rsidRPr="00D47DC2" w:rsidRDefault="00194ABD" w:rsidP="00194ABD">
      <w:pPr>
        <w:widowControl w:val="0"/>
        <w:autoSpaceDE w:val="0"/>
        <w:autoSpaceDN w:val="0"/>
        <w:adjustRightInd w:val="0"/>
        <w:spacing w:after="0"/>
        <w:ind w:firstLine="540"/>
        <w:rPr>
          <w:sz w:val="22"/>
          <w:szCs w:val="22"/>
        </w:rPr>
      </w:pPr>
      <w:r w:rsidRPr="00D47DC2">
        <w:rPr>
          <w:noProof/>
          <w:position w:val="-9"/>
          <w:sz w:val="22"/>
          <w:szCs w:val="22"/>
        </w:rPr>
        <w:drawing>
          <wp:inline distT="0" distB="0" distL="0" distR="0" wp14:anchorId="5A415C8C" wp14:editId="18884ABE">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D47DC2">
        <w:rPr>
          <w:sz w:val="22"/>
          <w:szCs w:val="22"/>
        </w:rPr>
        <w:t xml:space="preserve"> - цена единицы товара, работы, услуги, указанная в источнике с номером i;</w:t>
      </w:r>
    </w:p>
    <w:p w14:paraId="369D0D68"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&lt;ц&gt; - средняя арифметическая величина цены единицы товара, работы, услуги;</w:t>
      </w:r>
    </w:p>
    <w:p w14:paraId="42182314"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n - количество значений, используемых в расчете.</w:t>
      </w:r>
    </w:p>
    <w:p w14:paraId="33068E02"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9D10C23" w14:textId="51DA5F65" w:rsidR="00194ABD" w:rsidRPr="00D47DC2" w:rsidRDefault="00194ABD" w:rsidP="00194ABD">
      <w:pPr>
        <w:tabs>
          <w:tab w:val="left" w:pos="-142"/>
          <w:tab w:val="left" w:pos="0"/>
          <w:tab w:val="left" w:pos="142"/>
        </w:tabs>
        <w:spacing w:after="0"/>
        <w:outlineLvl w:val="0"/>
        <w:rPr>
          <w:b/>
          <w:kern w:val="28"/>
          <w:sz w:val="22"/>
          <w:szCs w:val="22"/>
        </w:rPr>
      </w:pPr>
    </w:p>
    <w:sectPr w:rsidR="00194ABD" w:rsidRPr="00D47DC2" w:rsidSect="00D2213B">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32D1" w14:textId="77777777" w:rsidR="00656E05" w:rsidRDefault="00656E05" w:rsidP="00034585">
      <w:pPr>
        <w:spacing w:after="0"/>
      </w:pPr>
      <w:r>
        <w:separator/>
      </w:r>
    </w:p>
  </w:endnote>
  <w:endnote w:type="continuationSeparator" w:id="0">
    <w:p w14:paraId="667F1C2A" w14:textId="77777777" w:rsidR="00656E05" w:rsidRDefault="00656E05"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858B" w14:textId="77777777" w:rsidR="00547EC4" w:rsidRPr="00D52443" w:rsidRDefault="00547EC4"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7AB0E2C" w14:textId="77777777" w:rsidR="00547EC4" w:rsidRPr="00D52443" w:rsidRDefault="00547EC4" w:rsidP="00965A4F">
    <w:pPr>
      <w:pStyle w:val="af0"/>
      <w:ind w:firstLine="360"/>
      <w:rPr>
        <w:sz w:val="23"/>
        <w:szCs w:val="23"/>
      </w:rPr>
    </w:pPr>
  </w:p>
  <w:p w14:paraId="184B7E63" w14:textId="77777777" w:rsidR="00547EC4" w:rsidRPr="00D52443" w:rsidRDefault="00547EC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DA51" w14:textId="77777777" w:rsidR="00547EC4" w:rsidRPr="00FD4A64" w:rsidRDefault="00547EC4">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0B42E2">
      <w:rPr>
        <w:rFonts w:ascii="Arial" w:hAnsi="Arial" w:cs="Arial"/>
        <w:sz w:val="16"/>
        <w:szCs w:val="16"/>
      </w:rPr>
      <w:t>11</w:t>
    </w:r>
    <w:r w:rsidRPr="00FD4A64">
      <w:rPr>
        <w:rFonts w:ascii="Arial" w:hAnsi="Arial" w:cs="Arial"/>
        <w:sz w:val="16"/>
        <w:szCs w:val="16"/>
      </w:rPr>
      <w:fldChar w:fldCharType="end"/>
    </w:r>
  </w:p>
  <w:p w14:paraId="091D412D" w14:textId="77777777" w:rsidR="00547EC4" w:rsidRDefault="00547EC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Content>
      <w:p w14:paraId="69D55267" w14:textId="77777777" w:rsidR="00547EC4" w:rsidRDefault="00547EC4">
        <w:pPr>
          <w:pStyle w:val="af0"/>
          <w:jc w:val="center"/>
        </w:pPr>
        <w:r>
          <w:fldChar w:fldCharType="begin"/>
        </w:r>
        <w:r>
          <w:instrText xml:space="preserve"> PAGE   \* MERGEFORMAT </w:instrText>
        </w:r>
        <w:r>
          <w:fldChar w:fldCharType="separate"/>
        </w:r>
        <w:r w:rsidR="000B42E2">
          <w:t>17</w:t>
        </w:r>
        <w:r>
          <w:fldChar w:fldCharType="end"/>
        </w:r>
      </w:p>
    </w:sdtContent>
  </w:sdt>
  <w:p w14:paraId="37C71D99" w14:textId="77777777" w:rsidR="00547EC4" w:rsidRDefault="00547EC4"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348D7A9B" w14:textId="77777777" w:rsidR="00547EC4" w:rsidRDefault="00547EC4">
        <w:pPr>
          <w:pStyle w:val="af0"/>
          <w:jc w:val="center"/>
        </w:pPr>
        <w:r>
          <w:fldChar w:fldCharType="begin"/>
        </w:r>
        <w:r>
          <w:instrText xml:space="preserve"> PAGE   \* MERGEFORMAT </w:instrText>
        </w:r>
        <w:r>
          <w:fldChar w:fldCharType="separate"/>
        </w:r>
        <w:r w:rsidR="000B42E2">
          <w:t>18</w:t>
        </w:r>
        <w:r>
          <w:fldChar w:fldCharType="end"/>
        </w:r>
      </w:p>
    </w:sdtContent>
  </w:sdt>
  <w:p w14:paraId="32A567F2" w14:textId="77777777" w:rsidR="00547EC4" w:rsidRDefault="00547EC4">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BC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3AF6F35" w14:textId="77777777" w:rsidR="00547EC4" w:rsidRDefault="00547EC4">
    <w:pPr>
      <w:pStyle w:val="af0"/>
      <w:ind w:firstLine="360"/>
      <w:rPr>
        <w:sz w:val="23"/>
      </w:rPr>
    </w:pPr>
  </w:p>
  <w:p w14:paraId="0C4A2E95" w14:textId="77777777" w:rsidR="00547EC4" w:rsidRDefault="00547EC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B1E0"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23</w:t>
    </w:r>
    <w:r>
      <w:rPr>
        <w:rFonts w:ascii="Arial" w:hAnsi="Arial"/>
        <w:sz w:val="16"/>
      </w:rPr>
      <w:fldChar w:fldCharType="end"/>
    </w:r>
  </w:p>
  <w:p w14:paraId="2694C7F3" w14:textId="77777777" w:rsidR="00547EC4" w:rsidRDefault="00547EC4">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80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C97C646" w14:textId="77777777" w:rsidR="00547EC4" w:rsidRDefault="00547EC4">
    <w:pPr>
      <w:pStyle w:val="af0"/>
      <w:ind w:firstLine="360"/>
      <w:rPr>
        <w:sz w:val="23"/>
      </w:rPr>
    </w:pPr>
  </w:p>
  <w:p w14:paraId="459E560D" w14:textId="77777777" w:rsidR="00547EC4" w:rsidRDefault="00547EC4">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888F"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31</w:t>
    </w:r>
    <w:r>
      <w:rPr>
        <w:rFonts w:ascii="Arial" w:hAnsi="Arial"/>
        <w:sz w:val="16"/>
      </w:rPr>
      <w:fldChar w:fldCharType="end"/>
    </w:r>
  </w:p>
  <w:p w14:paraId="0F07AB5F" w14:textId="77777777" w:rsidR="00547EC4" w:rsidRDefault="00547EC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4B49" w14:textId="77777777" w:rsidR="00656E05" w:rsidRDefault="00656E05" w:rsidP="00034585">
      <w:pPr>
        <w:spacing w:after="0"/>
      </w:pPr>
      <w:r>
        <w:separator/>
      </w:r>
    </w:p>
  </w:footnote>
  <w:footnote w:type="continuationSeparator" w:id="0">
    <w:p w14:paraId="43148F78" w14:textId="77777777" w:rsidR="00656E05" w:rsidRDefault="00656E05"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B923" w14:textId="77777777" w:rsidR="00547EC4" w:rsidRPr="00D52443" w:rsidRDefault="00547EC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A818" w14:textId="77777777" w:rsidR="00547EC4" w:rsidRDefault="00547EC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4CEC" w14:textId="77777777" w:rsidR="00547EC4" w:rsidRDefault="00547EC4">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2"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CE6F9F"/>
    <w:multiLevelType w:val="hybridMultilevel"/>
    <w:tmpl w:val="769A8E2E"/>
    <w:lvl w:ilvl="0" w:tplc="2154D4BC">
      <w:start w:val="1"/>
      <w:numFmt w:val="decimal"/>
      <w:lvlText w:val="%1."/>
      <w:lvlJc w:val="left"/>
      <w:pPr>
        <w:ind w:left="644"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7"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8"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0"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1"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4"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9"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2"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EBB5E2D"/>
    <w:multiLevelType w:val="hybridMultilevel"/>
    <w:tmpl w:val="0B6EFAE8"/>
    <w:lvl w:ilvl="0" w:tplc="4BD6E88E">
      <w:start w:val="1"/>
      <w:numFmt w:val="decimal"/>
      <w:suff w:val="space"/>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0980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464567">
    <w:abstractNumId w:val="8"/>
  </w:num>
  <w:num w:numId="3" w16cid:durableId="647442692">
    <w:abstractNumId w:val="5"/>
  </w:num>
  <w:num w:numId="4" w16cid:durableId="1415937187">
    <w:abstractNumId w:val="6"/>
  </w:num>
  <w:num w:numId="5" w16cid:durableId="2077244081">
    <w:abstractNumId w:val="25"/>
  </w:num>
  <w:num w:numId="6" w16cid:durableId="1392191377">
    <w:abstractNumId w:val="21"/>
  </w:num>
  <w:num w:numId="7" w16cid:durableId="133377672">
    <w:abstractNumId w:val="15"/>
  </w:num>
  <w:num w:numId="8" w16cid:durableId="810054530">
    <w:abstractNumId w:val="2"/>
  </w:num>
  <w:num w:numId="9" w16cid:durableId="1754355071">
    <w:abstractNumId w:val="17"/>
  </w:num>
  <w:num w:numId="10" w16cid:durableId="1113481048">
    <w:abstractNumId w:val="24"/>
  </w:num>
  <w:num w:numId="11" w16cid:durableId="950669220">
    <w:abstractNumId w:val="36"/>
  </w:num>
  <w:num w:numId="12" w16cid:durableId="1696348235">
    <w:abstractNumId w:val="22"/>
  </w:num>
  <w:num w:numId="13" w16cid:durableId="1679113344">
    <w:abstractNumId w:val="33"/>
  </w:num>
  <w:num w:numId="14" w16cid:durableId="352651085">
    <w:abstractNumId w:val="14"/>
  </w:num>
  <w:num w:numId="15" w16cid:durableId="913321920">
    <w:abstractNumId w:val="34"/>
  </w:num>
  <w:num w:numId="16" w16cid:durableId="1194348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4494461">
    <w:abstractNumId w:val="32"/>
  </w:num>
  <w:num w:numId="18" w16cid:durableId="936795733">
    <w:abstractNumId w:val="0"/>
  </w:num>
  <w:num w:numId="19" w16cid:durableId="2006320311">
    <w:abstractNumId w:val="20"/>
  </w:num>
  <w:num w:numId="20" w16cid:durableId="663970989">
    <w:abstractNumId w:val="28"/>
  </w:num>
  <w:num w:numId="21" w16cid:durableId="1004279804">
    <w:abstractNumId w:val="16"/>
  </w:num>
  <w:num w:numId="22" w16cid:durableId="1155802074">
    <w:abstractNumId w:val="23"/>
  </w:num>
  <w:num w:numId="23" w16cid:durableId="2006591044">
    <w:abstractNumId w:val="31"/>
  </w:num>
  <w:num w:numId="24" w16cid:durableId="573201805">
    <w:abstractNumId w:val="11"/>
  </w:num>
  <w:num w:numId="25" w16cid:durableId="1199440669">
    <w:abstractNumId w:val="19"/>
  </w:num>
  <w:num w:numId="26" w16cid:durableId="459156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4219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23939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0007836">
    <w:abstractNumId w:val="12"/>
  </w:num>
  <w:num w:numId="30" w16cid:durableId="651256792">
    <w:abstractNumId w:val="18"/>
  </w:num>
  <w:num w:numId="31" w16cid:durableId="1688871943">
    <w:abstractNumId w:val="29"/>
  </w:num>
  <w:num w:numId="32" w16cid:durableId="134221113">
    <w:abstractNumId w:val="10"/>
  </w:num>
  <w:num w:numId="33" w16cid:durableId="1153332388">
    <w:abstractNumId w:val="26"/>
  </w:num>
  <w:num w:numId="34" w16cid:durableId="1960334738">
    <w:abstractNumId w:val="1"/>
  </w:num>
  <w:num w:numId="35" w16cid:durableId="884873048">
    <w:abstractNumId w:val="7"/>
  </w:num>
  <w:num w:numId="36" w16cid:durableId="1594967773">
    <w:abstractNumId w:val="3"/>
  </w:num>
  <w:num w:numId="37" w16cid:durableId="2083796362">
    <w:abstractNumId w:val="13"/>
  </w:num>
  <w:num w:numId="38" w16cid:durableId="607590882">
    <w:abstractNumId w:val="9"/>
  </w:num>
  <w:num w:numId="39" w16cid:durableId="106033036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5562054">
    <w:abstractNumId w:val="30"/>
  </w:num>
  <w:num w:numId="41" w16cid:durableId="951203994">
    <w:abstractNumId w:val="35"/>
  </w:num>
  <w:num w:numId="42" w16cid:durableId="827017383">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585"/>
    <w:rsid w:val="00000FBA"/>
    <w:rsid w:val="00001401"/>
    <w:rsid w:val="00001679"/>
    <w:rsid w:val="000025C0"/>
    <w:rsid w:val="00003212"/>
    <w:rsid w:val="0001037F"/>
    <w:rsid w:val="00014AC6"/>
    <w:rsid w:val="00020A1F"/>
    <w:rsid w:val="00026049"/>
    <w:rsid w:val="0002766F"/>
    <w:rsid w:val="00030686"/>
    <w:rsid w:val="00034585"/>
    <w:rsid w:val="00043093"/>
    <w:rsid w:val="00045195"/>
    <w:rsid w:val="0004757B"/>
    <w:rsid w:val="00054917"/>
    <w:rsid w:val="00074DFD"/>
    <w:rsid w:val="00076874"/>
    <w:rsid w:val="0008047B"/>
    <w:rsid w:val="00085717"/>
    <w:rsid w:val="00085EC2"/>
    <w:rsid w:val="000861A5"/>
    <w:rsid w:val="000915AB"/>
    <w:rsid w:val="00092177"/>
    <w:rsid w:val="00093DC3"/>
    <w:rsid w:val="000A0011"/>
    <w:rsid w:val="000A011B"/>
    <w:rsid w:val="000A06E3"/>
    <w:rsid w:val="000A0FDD"/>
    <w:rsid w:val="000A1A9C"/>
    <w:rsid w:val="000A21F4"/>
    <w:rsid w:val="000A6FCC"/>
    <w:rsid w:val="000B42E2"/>
    <w:rsid w:val="000B47CC"/>
    <w:rsid w:val="000B63D1"/>
    <w:rsid w:val="000B6450"/>
    <w:rsid w:val="000B6C9A"/>
    <w:rsid w:val="000B7576"/>
    <w:rsid w:val="000C56D2"/>
    <w:rsid w:val="000D03D1"/>
    <w:rsid w:val="000D3D9F"/>
    <w:rsid w:val="000D3E8D"/>
    <w:rsid w:val="000D3F40"/>
    <w:rsid w:val="000D68FC"/>
    <w:rsid w:val="000E1139"/>
    <w:rsid w:val="000E31EB"/>
    <w:rsid w:val="000E6544"/>
    <w:rsid w:val="000F1688"/>
    <w:rsid w:val="000F6100"/>
    <w:rsid w:val="000F6808"/>
    <w:rsid w:val="001023FD"/>
    <w:rsid w:val="00102E8C"/>
    <w:rsid w:val="00103CAE"/>
    <w:rsid w:val="00107E66"/>
    <w:rsid w:val="001208AB"/>
    <w:rsid w:val="00120C43"/>
    <w:rsid w:val="00126629"/>
    <w:rsid w:val="00127033"/>
    <w:rsid w:val="00127C05"/>
    <w:rsid w:val="001311E3"/>
    <w:rsid w:val="00131E87"/>
    <w:rsid w:val="001321D5"/>
    <w:rsid w:val="00134260"/>
    <w:rsid w:val="0013511D"/>
    <w:rsid w:val="00135D15"/>
    <w:rsid w:val="00136B8D"/>
    <w:rsid w:val="001408EF"/>
    <w:rsid w:val="0014331B"/>
    <w:rsid w:val="001447DD"/>
    <w:rsid w:val="001525E7"/>
    <w:rsid w:val="00154AC7"/>
    <w:rsid w:val="00154CD5"/>
    <w:rsid w:val="001613AE"/>
    <w:rsid w:val="00162DCA"/>
    <w:rsid w:val="001647AF"/>
    <w:rsid w:val="00165277"/>
    <w:rsid w:val="00166203"/>
    <w:rsid w:val="0016735E"/>
    <w:rsid w:val="001703D6"/>
    <w:rsid w:val="001705AD"/>
    <w:rsid w:val="001747E5"/>
    <w:rsid w:val="0017497C"/>
    <w:rsid w:val="00174C83"/>
    <w:rsid w:val="00176929"/>
    <w:rsid w:val="00180935"/>
    <w:rsid w:val="001818C5"/>
    <w:rsid w:val="00187C3D"/>
    <w:rsid w:val="00191602"/>
    <w:rsid w:val="00193DBC"/>
    <w:rsid w:val="00194808"/>
    <w:rsid w:val="00194ABD"/>
    <w:rsid w:val="00196A45"/>
    <w:rsid w:val="00197C4D"/>
    <w:rsid w:val="001A1464"/>
    <w:rsid w:val="001A165A"/>
    <w:rsid w:val="001A2AEF"/>
    <w:rsid w:val="001A5CC1"/>
    <w:rsid w:val="001A67E0"/>
    <w:rsid w:val="001A700B"/>
    <w:rsid w:val="001B6A8A"/>
    <w:rsid w:val="001B7076"/>
    <w:rsid w:val="001C08A8"/>
    <w:rsid w:val="001C1751"/>
    <w:rsid w:val="001C6335"/>
    <w:rsid w:val="001D4B82"/>
    <w:rsid w:val="001D64B7"/>
    <w:rsid w:val="001E0E4A"/>
    <w:rsid w:val="001E1823"/>
    <w:rsid w:val="001E4214"/>
    <w:rsid w:val="001E5ABF"/>
    <w:rsid w:val="001E7B25"/>
    <w:rsid w:val="001F1881"/>
    <w:rsid w:val="001F1FEB"/>
    <w:rsid w:val="001F513D"/>
    <w:rsid w:val="00201397"/>
    <w:rsid w:val="00204EF8"/>
    <w:rsid w:val="00206A10"/>
    <w:rsid w:val="00206B64"/>
    <w:rsid w:val="00210A7F"/>
    <w:rsid w:val="00210E7A"/>
    <w:rsid w:val="00214B5B"/>
    <w:rsid w:val="00215624"/>
    <w:rsid w:val="00223251"/>
    <w:rsid w:val="0022490C"/>
    <w:rsid w:val="002272C8"/>
    <w:rsid w:val="00227751"/>
    <w:rsid w:val="002300B4"/>
    <w:rsid w:val="00232094"/>
    <w:rsid w:val="00241A36"/>
    <w:rsid w:val="0024563E"/>
    <w:rsid w:val="0024569F"/>
    <w:rsid w:val="002458B9"/>
    <w:rsid w:val="00252124"/>
    <w:rsid w:val="0025503E"/>
    <w:rsid w:val="00256728"/>
    <w:rsid w:val="00260244"/>
    <w:rsid w:val="0026072D"/>
    <w:rsid w:val="00260C1E"/>
    <w:rsid w:val="00261AAB"/>
    <w:rsid w:val="00265E8E"/>
    <w:rsid w:val="002716C6"/>
    <w:rsid w:val="00271F34"/>
    <w:rsid w:val="00271FC9"/>
    <w:rsid w:val="00276A66"/>
    <w:rsid w:val="00276BE6"/>
    <w:rsid w:val="00280CC4"/>
    <w:rsid w:val="0028286E"/>
    <w:rsid w:val="002856B3"/>
    <w:rsid w:val="00290728"/>
    <w:rsid w:val="002910CD"/>
    <w:rsid w:val="00292876"/>
    <w:rsid w:val="00295F3A"/>
    <w:rsid w:val="0029601D"/>
    <w:rsid w:val="00296663"/>
    <w:rsid w:val="002A18CD"/>
    <w:rsid w:val="002A3C4F"/>
    <w:rsid w:val="002A501F"/>
    <w:rsid w:val="002B15BD"/>
    <w:rsid w:val="002B19C9"/>
    <w:rsid w:val="002B3E79"/>
    <w:rsid w:val="002B5238"/>
    <w:rsid w:val="002B5DEC"/>
    <w:rsid w:val="002B742B"/>
    <w:rsid w:val="002C0238"/>
    <w:rsid w:val="002C1D5D"/>
    <w:rsid w:val="002C3BC4"/>
    <w:rsid w:val="002C4E06"/>
    <w:rsid w:val="002C5223"/>
    <w:rsid w:val="002D233A"/>
    <w:rsid w:val="002D39A4"/>
    <w:rsid w:val="002D3C40"/>
    <w:rsid w:val="002D51D4"/>
    <w:rsid w:val="002E0584"/>
    <w:rsid w:val="002E1DD1"/>
    <w:rsid w:val="002E2604"/>
    <w:rsid w:val="002E3C30"/>
    <w:rsid w:val="002E53FE"/>
    <w:rsid w:val="002E78DD"/>
    <w:rsid w:val="002F2215"/>
    <w:rsid w:val="00301FB7"/>
    <w:rsid w:val="00305781"/>
    <w:rsid w:val="003100EF"/>
    <w:rsid w:val="00310A7A"/>
    <w:rsid w:val="0031124F"/>
    <w:rsid w:val="0031491A"/>
    <w:rsid w:val="00314B76"/>
    <w:rsid w:val="00316C53"/>
    <w:rsid w:val="003273E4"/>
    <w:rsid w:val="00327699"/>
    <w:rsid w:val="00333113"/>
    <w:rsid w:val="00334306"/>
    <w:rsid w:val="00335EBA"/>
    <w:rsid w:val="00337B16"/>
    <w:rsid w:val="00340C48"/>
    <w:rsid w:val="00342BD2"/>
    <w:rsid w:val="00343319"/>
    <w:rsid w:val="00346E93"/>
    <w:rsid w:val="003517BF"/>
    <w:rsid w:val="00355D7F"/>
    <w:rsid w:val="00366CD9"/>
    <w:rsid w:val="00371747"/>
    <w:rsid w:val="0037604A"/>
    <w:rsid w:val="00376FDB"/>
    <w:rsid w:val="00381C70"/>
    <w:rsid w:val="00382666"/>
    <w:rsid w:val="00383669"/>
    <w:rsid w:val="00387FF1"/>
    <w:rsid w:val="00390B96"/>
    <w:rsid w:val="00396863"/>
    <w:rsid w:val="003973E2"/>
    <w:rsid w:val="003A061D"/>
    <w:rsid w:val="003A5893"/>
    <w:rsid w:val="003B26B0"/>
    <w:rsid w:val="003B4AC3"/>
    <w:rsid w:val="003B50C2"/>
    <w:rsid w:val="003B5120"/>
    <w:rsid w:val="003B58BF"/>
    <w:rsid w:val="003B623E"/>
    <w:rsid w:val="003C0CF4"/>
    <w:rsid w:val="003C2092"/>
    <w:rsid w:val="003C2889"/>
    <w:rsid w:val="003C33EB"/>
    <w:rsid w:val="003D251B"/>
    <w:rsid w:val="003D3F85"/>
    <w:rsid w:val="003D44D8"/>
    <w:rsid w:val="003D50BC"/>
    <w:rsid w:val="003D6601"/>
    <w:rsid w:val="003E0768"/>
    <w:rsid w:val="003E1070"/>
    <w:rsid w:val="003E45D1"/>
    <w:rsid w:val="003F0A33"/>
    <w:rsid w:val="003F112E"/>
    <w:rsid w:val="003F1E1F"/>
    <w:rsid w:val="003F331A"/>
    <w:rsid w:val="003F7A26"/>
    <w:rsid w:val="00405AAE"/>
    <w:rsid w:val="00406EA5"/>
    <w:rsid w:val="00410247"/>
    <w:rsid w:val="00410DF4"/>
    <w:rsid w:val="004131CB"/>
    <w:rsid w:val="004132B0"/>
    <w:rsid w:val="00422BB3"/>
    <w:rsid w:val="004276D4"/>
    <w:rsid w:val="004314B3"/>
    <w:rsid w:val="0043180B"/>
    <w:rsid w:val="00434541"/>
    <w:rsid w:val="0043470D"/>
    <w:rsid w:val="0043598E"/>
    <w:rsid w:val="00435F56"/>
    <w:rsid w:val="00436201"/>
    <w:rsid w:val="00443485"/>
    <w:rsid w:val="00443A48"/>
    <w:rsid w:val="00443F33"/>
    <w:rsid w:val="0044710E"/>
    <w:rsid w:val="00451ECA"/>
    <w:rsid w:val="00451F9F"/>
    <w:rsid w:val="00452838"/>
    <w:rsid w:val="00461D26"/>
    <w:rsid w:val="00465705"/>
    <w:rsid w:val="00466F48"/>
    <w:rsid w:val="00470E6D"/>
    <w:rsid w:val="004712EA"/>
    <w:rsid w:val="00471657"/>
    <w:rsid w:val="00473048"/>
    <w:rsid w:val="004732D4"/>
    <w:rsid w:val="0047387A"/>
    <w:rsid w:val="004751B8"/>
    <w:rsid w:val="00476B8F"/>
    <w:rsid w:val="004779DA"/>
    <w:rsid w:val="00477FE9"/>
    <w:rsid w:val="00480D38"/>
    <w:rsid w:val="004822FB"/>
    <w:rsid w:val="004869A9"/>
    <w:rsid w:val="00486E0C"/>
    <w:rsid w:val="004909DE"/>
    <w:rsid w:val="00490E10"/>
    <w:rsid w:val="00494A4C"/>
    <w:rsid w:val="00497934"/>
    <w:rsid w:val="00497B58"/>
    <w:rsid w:val="004A1485"/>
    <w:rsid w:val="004A1C2F"/>
    <w:rsid w:val="004A4E46"/>
    <w:rsid w:val="004A6EFD"/>
    <w:rsid w:val="004B440A"/>
    <w:rsid w:val="004B4814"/>
    <w:rsid w:val="004B69D9"/>
    <w:rsid w:val="004B6A7E"/>
    <w:rsid w:val="004C00ED"/>
    <w:rsid w:val="004C3CF2"/>
    <w:rsid w:val="004C4534"/>
    <w:rsid w:val="004C72D4"/>
    <w:rsid w:val="004D5079"/>
    <w:rsid w:val="004D527A"/>
    <w:rsid w:val="004D52DA"/>
    <w:rsid w:val="004E422A"/>
    <w:rsid w:val="004E5241"/>
    <w:rsid w:val="004E5607"/>
    <w:rsid w:val="004E6BCB"/>
    <w:rsid w:val="004F670D"/>
    <w:rsid w:val="005000D3"/>
    <w:rsid w:val="00502F65"/>
    <w:rsid w:val="00504745"/>
    <w:rsid w:val="00504F28"/>
    <w:rsid w:val="0051027F"/>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2AD"/>
    <w:rsid w:val="00544A41"/>
    <w:rsid w:val="00547EC4"/>
    <w:rsid w:val="00550F59"/>
    <w:rsid w:val="00552CB0"/>
    <w:rsid w:val="005537AE"/>
    <w:rsid w:val="00560721"/>
    <w:rsid w:val="005610A2"/>
    <w:rsid w:val="00563826"/>
    <w:rsid w:val="00565F4A"/>
    <w:rsid w:val="0056634C"/>
    <w:rsid w:val="00567196"/>
    <w:rsid w:val="00567853"/>
    <w:rsid w:val="005746A9"/>
    <w:rsid w:val="00576C67"/>
    <w:rsid w:val="00577177"/>
    <w:rsid w:val="00577258"/>
    <w:rsid w:val="005774F9"/>
    <w:rsid w:val="005777B5"/>
    <w:rsid w:val="0058576D"/>
    <w:rsid w:val="00587C86"/>
    <w:rsid w:val="00587D0E"/>
    <w:rsid w:val="00593759"/>
    <w:rsid w:val="00594168"/>
    <w:rsid w:val="0059450B"/>
    <w:rsid w:val="0059751C"/>
    <w:rsid w:val="005A68E7"/>
    <w:rsid w:val="005A7620"/>
    <w:rsid w:val="005B04A2"/>
    <w:rsid w:val="005B0E4F"/>
    <w:rsid w:val="005B47C7"/>
    <w:rsid w:val="005C0262"/>
    <w:rsid w:val="005C3AA5"/>
    <w:rsid w:val="005C7D07"/>
    <w:rsid w:val="005D148E"/>
    <w:rsid w:val="005D19A6"/>
    <w:rsid w:val="005D7AB3"/>
    <w:rsid w:val="005E07B1"/>
    <w:rsid w:val="005E1743"/>
    <w:rsid w:val="005E49EC"/>
    <w:rsid w:val="00600B07"/>
    <w:rsid w:val="0060525A"/>
    <w:rsid w:val="00605BA4"/>
    <w:rsid w:val="00606297"/>
    <w:rsid w:val="0061021D"/>
    <w:rsid w:val="006178AC"/>
    <w:rsid w:val="00620D57"/>
    <w:rsid w:val="00623776"/>
    <w:rsid w:val="00632C8C"/>
    <w:rsid w:val="0063461B"/>
    <w:rsid w:val="006363D6"/>
    <w:rsid w:val="00640743"/>
    <w:rsid w:val="00641344"/>
    <w:rsid w:val="006416F1"/>
    <w:rsid w:val="00643D78"/>
    <w:rsid w:val="006460E4"/>
    <w:rsid w:val="0064679E"/>
    <w:rsid w:val="00646D14"/>
    <w:rsid w:val="006508B5"/>
    <w:rsid w:val="00654A2A"/>
    <w:rsid w:val="00656E05"/>
    <w:rsid w:val="00657116"/>
    <w:rsid w:val="00662F3C"/>
    <w:rsid w:val="006652EB"/>
    <w:rsid w:val="00665FA0"/>
    <w:rsid w:val="006660CF"/>
    <w:rsid w:val="00666AC0"/>
    <w:rsid w:val="00666DD3"/>
    <w:rsid w:val="0066771C"/>
    <w:rsid w:val="0067044F"/>
    <w:rsid w:val="00671B26"/>
    <w:rsid w:val="00672D64"/>
    <w:rsid w:val="00672DDD"/>
    <w:rsid w:val="00680AFD"/>
    <w:rsid w:val="006874EB"/>
    <w:rsid w:val="006908F3"/>
    <w:rsid w:val="00690905"/>
    <w:rsid w:val="00690939"/>
    <w:rsid w:val="006936CA"/>
    <w:rsid w:val="00695CDF"/>
    <w:rsid w:val="00696C8D"/>
    <w:rsid w:val="0069723B"/>
    <w:rsid w:val="00697D0B"/>
    <w:rsid w:val="006A0561"/>
    <w:rsid w:val="006A0B1E"/>
    <w:rsid w:val="006A1E51"/>
    <w:rsid w:val="006A4627"/>
    <w:rsid w:val="006A665E"/>
    <w:rsid w:val="006B2C19"/>
    <w:rsid w:val="006B4B92"/>
    <w:rsid w:val="006C048F"/>
    <w:rsid w:val="006C529A"/>
    <w:rsid w:val="006D023A"/>
    <w:rsid w:val="006D1716"/>
    <w:rsid w:val="006D1CAF"/>
    <w:rsid w:val="006D3561"/>
    <w:rsid w:val="006D61DE"/>
    <w:rsid w:val="006E254D"/>
    <w:rsid w:val="006E3997"/>
    <w:rsid w:val="006E4D5F"/>
    <w:rsid w:val="006E7025"/>
    <w:rsid w:val="006E721C"/>
    <w:rsid w:val="006F09B1"/>
    <w:rsid w:val="006F3ECC"/>
    <w:rsid w:val="006F5F43"/>
    <w:rsid w:val="006F7671"/>
    <w:rsid w:val="0070246E"/>
    <w:rsid w:val="007029F5"/>
    <w:rsid w:val="0070461C"/>
    <w:rsid w:val="007056FF"/>
    <w:rsid w:val="00706A88"/>
    <w:rsid w:val="00706DD3"/>
    <w:rsid w:val="0071141A"/>
    <w:rsid w:val="007132A8"/>
    <w:rsid w:val="007153C1"/>
    <w:rsid w:val="00717CC3"/>
    <w:rsid w:val="00731F65"/>
    <w:rsid w:val="00735043"/>
    <w:rsid w:val="00735CC4"/>
    <w:rsid w:val="007364DC"/>
    <w:rsid w:val="00736FC9"/>
    <w:rsid w:val="00741129"/>
    <w:rsid w:val="00741A72"/>
    <w:rsid w:val="00742E4E"/>
    <w:rsid w:val="00747149"/>
    <w:rsid w:val="00747E0A"/>
    <w:rsid w:val="0075119C"/>
    <w:rsid w:val="00752CA7"/>
    <w:rsid w:val="00761B30"/>
    <w:rsid w:val="00762ADD"/>
    <w:rsid w:val="00772E87"/>
    <w:rsid w:val="00774855"/>
    <w:rsid w:val="00781A34"/>
    <w:rsid w:val="00783E60"/>
    <w:rsid w:val="007846DD"/>
    <w:rsid w:val="00791345"/>
    <w:rsid w:val="0079263B"/>
    <w:rsid w:val="00797140"/>
    <w:rsid w:val="007A1212"/>
    <w:rsid w:val="007A419D"/>
    <w:rsid w:val="007A761E"/>
    <w:rsid w:val="007B1CC1"/>
    <w:rsid w:val="007B5044"/>
    <w:rsid w:val="007B7072"/>
    <w:rsid w:val="007C02E9"/>
    <w:rsid w:val="007C0504"/>
    <w:rsid w:val="007C09C5"/>
    <w:rsid w:val="007C5597"/>
    <w:rsid w:val="007C57E7"/>
    <w:rsid w:val="007C5C7E"/>
    <w:rsid w:val="007C7FCB"/>
    <w:rsid w:val="007D01BD"/>
    <w:rsid w:val="007D04BB"/>
    <w:rsid w:val="007D1203"/>
    <w:rsid w:val="007D2924"/>
    <w:rsid w:val="007D53CE"/>
    <w:rsid w:val="007D6EB1"/>
    <w:rsid w:val="007D710F"/>
    <w:rsid w:val="007D7A01"/>
    <w:rsid w:val="007E3819"/>
    <w:rsid w:val="007E4E2A"/>
    <w:rsid w:val="007E60BE"/>
    <w:rsid w:val="007F213A"/>
    <w:rsid w:val="007F2712"/>
    <w:rsid w:val="00803A06"/>
    <w:rsid w:val="00803D36"/>
    <w:rsid w:val="0080408F"/>
    <w:rsid w:val="0080449A"/>
    <w:rsid w:val="008044CB"/>
    <w:rsid w:val="0080683C"/>
    <w:rsid w:val="00806D1A"/>
    <w:rsid w:val="0081671E"/>
    <w:rsid w:val="008253FC"/>
    <w:rsid w:val="00827066"/>
    <w:rsid w:val="00832BD7"/>
    <w:rsid w:val="008339B9"/>
    <w:rsid w:val="00834F39"/>
    <w:rsid w:val="00836CFE"/>
    <w:rsid w:val="008421AE"/>
    <w:rsid w:val="00847195"/>
    <w:rsid w:val="00851116"/>
    <w:rsid w:val="008549E7"/>
    <w:rsid w:val="008550AC"/>
    <w:rsid w:val="00856B92"/>
    <w:rsid w:val="00856CF7"/>
    <w:rsid w:val="0087097A"/>
    <w:rsid w:val="00872B65"/>
    <w:rsid w:val="00873CCB"/>
    <w:rsid w:val="00876DDE"/>
    <w:rsid w:val="008829AC"/>
    <w:rsid w:val="00882AF7"/>
    <w:rsid w:val="008846E0"/>
    <w:rsid w:val="0089172D"/>
    <w:rsid w:val="00892CAC"/>
    <w:rsid w:val="00894F4B"/>
    <w:rsid w:val="00894FBC"/>
    <w:rsid w:val="008953BC"/>
    <w:rsid w:val="008A1177"/>
    <w:rsid w:val="008A1C5F"/>
    <w:rsid w:val="008A1F47"/>
    <w:rsid w:val="008A22FD"/>
    <w:rsid w:val="008A2346"/>
    <w:rsid w:val="008A5EB6"/>
    <w:rsid w:val="008A5EBB"/>
    <w:rsid w:val="008A7C86"/>
    <w:rsid w:val="008B274A"/>
    <w:rsid w:val="008B7209"/>
    <w:rsid w:val="008C0768"/>
    <w:rsid w:val="008C1B6D"/>
    <w:rsid w:val="008C2036"/>
    <w:rsid w:val="008C3F68"/>
    <w:rsid w:val="008C4F1B"/>
    <w:rsid w:val="008C54C4"/>
    <w:rsid w:val="008C5AC6"/>
    <w:rsid w:val="008D6A79"/>
    <w:rsid w:val="008D7608"/>
    <w:rsid w:val="008E2470"/>
    <w:rsid w:val="008E2FB9"/>
    <w:rsid w:val="008F36B8"/>
    <w:rsid w:val="008F4868"/>
    <w:rsid w:val="008F6C8D"/>
    <w:rsid w:val="008F7102"/>
    <w:rsid w:val="00900056"/>
    <w:rsid w:val="00901369"/>
    <w:rsid w:val="009013A9"/>
    <w:rsid w:val="00906E72"/>
    <w:rsid w:val="00910500"/>
    <w:rsid w:val="009107A4"/>
    <w:rsid w:val="00910C03"/>
    <w:rsid w:val="0091133B"/>
    <w:rsid w:val="009127A7"/>
    <w:rsid w:val="00912A1F"/>
    <w:rsid w:val="00914791"/>
    <w:rsid w:val="00915455"/>
    <w:rsid w:val="00915E3B"/>
    <w:rsid w:val="00920D0E"/>
    <w:rsid w:val="00921023"/>
    <w:rsid w:val="00930AF0"/>
    <w:rsid w:val="00932746"/>
    <w:rsid w:val="00933ED5"/>
    <w:rsid w:val="009352AE"/>
    <w:rsid w:val="009403C0"/>
    <w:rsid w:val="009416B2"/>
    <w:rsid w:val="0094521A"/>
    <w:rsid w:val="00947CEF"/>
    <w:rsid w:val="00954DB3"/>
    <w:rsid w:val="009556EE"/>
    <w:rsid w:val="009572B7"/>
    <w:rsid w:val="00963855"/>
    <w:rsid w:val="00965A4F"/>
    <w:rsid w:val="00967984"/>
    <w:rsid w:val="0097066B"/>
    <w:rsid w:val="00973952"/>
    <w:rsid w:val="0097492B"/>
    <w:rsid w:val="00975589"/>
    <w:rsid w:val="00975CE8"/>
    <w:rsid w:val="00976CF5"/>
    <w:rsid w:val="009801F6"/>
    <w:rsid w:val="009853E9"/>
    <w:rsid w:val="00985E6B"/>
    <w:rsid w:val="009974D2"/>
    <w:rsid w:val="009A7F4D"/>
    <w:rsid w:val="009B370B"/>
    <w:rsid w:val="009B59AC"/>
    <w:rsid w:val="009B5DD8"/>
    <w:rsid w:val="009B7292"/>
    <w:rsid w:val="009C1203"/>
    <w:rsid w:val="009C1D38"/>
    <w:rsid w:val="009C52C5"/>
    <w:rsid w:val="009C687F"/>
    <w:rsid w:val="009C6B16"/>
    <w:rsid w:val="009C73AB"/>
    <w:rsid w:val="009D5C33"/>
    <w:rsid w:val="009D5CE6"/>
    <w:rsid w:val="009D6A18"/>
    <w:rsid w:val="009E0FF7"/>
    <w:rsid w:val="009E123F"/>
    <w:rsid w:val="009E24E3"/>
    <w:rsid w:val="009F0391"/>
    <w:rsid w:val="009F0922"/>
    <w:rsid w:val="009F1B98"/>
    <w:rsid w:val="009F51C7"/>
    <w:rsid w:val="009F548B"/>
    <w:rsid w:val="009F606F"/>
    <w:rsid w:val="009F75B3"/>
    <w:rsid w:val="00A004A7"/>
    <w:rsid w:val="00A00E5A"/>
    <w:rsid w:val="00A01140"/>
    <w:rsid w:val="00A055CE"/>
    <w:rsid w:val="00A06369"/>
    <w:rsid w:val="00A0690B"/>
    <w:rsid w:val="00A07344"/>
    <w:rsid w:val="00A079AD"/>
    <w:rsid w:val="00A10FD3"/>
    <w:rsid w:val="00A11A8F"/>
    <w:rsid w:val="00A125C3"/>
    <w:rsid w:val="00A13FF4"/>
    <w:rsid w:val="00A16776"/>
    <w:rsid w:val="00A208B3"/>
    <w:rsid w:val="00A217C0"/>
    <w:rsid w:val="00A21A96"/>
    <w:rsid w:val="00A21C6E"/>
    <w:rsid w:val="00A24A1E"/>
    <w:rsid w:val="00A27883"/>
    <w:rsid w:val="00A278EC"/>
    <w:rsid w:val="00A304C0"/>
    <w:rsid w:val="00A305CC"/>
    <w:rsid w:val="00A30DB8"/>
    <w:rsid w:val="00A338C6"/>
    <w:rsid w:val="00A33A55"/>
    <w:rsid w:val="00A372AD"/>
    <w:rsid w:val="00A37C57"/>
    <w:rsid w:val="00A42000"/>
    <w:rsid w:val="00A47415"/>
    <w:rsid w:val="00A51466"/>
    <w:rsid w:val="00A60F5E"/>
    <w:rsid w:val="00A63B81"/>
    <w:rsid w:val="00A65254"/>
    <w:rsid w:val="00A663AB"/>
    <w:rsid w:val="00A701AE"/>
    <w:rsid w:val="00A737F7"/>
    <w:rsid w:val="00A73BF8"/>
    <w:rsid w:val="00A7422E"/>
    <w:rsid w:val="00A7678B"/>
    <w:rsid w:val="00A76B6F"/>
    <w:rsid w:val="00A80C24"/>
    <w:rsid w:val="00A86EE7"/>
    <w:rsid w:val="00A877E8"/>
    <w:rsid w:val="00A92558"/>
    <w:rsid w:val="00A95F9A"/>
    <w:rsid w:val="00A960E4"/>
    <w:rsid w:val="00A965B6"/>
    <w:rsid w:val="00AA0E72"/>
    <w:rsid w:val="00AA3CEE"/>
    <w:rsid w:val="00AA4E7A"/>
    <w:rsid w:val="00AB319A"/>
    <w:rsid w:val="00AB7F23"/>
    <w:rsid w:val="00AC1BB8"/>
    <w:rsid w:val="00AC5F62"/>
    <w:rsid w:val="00AC7052"/>
    <w:rsid w:val="00AD4953"/>
    <w:rsid w:val="00AE3E01"/>
    <w:rsid w:val="00AE53DD"/>
    <w:rsid w:val="00AE66DA"/>
    <w:rsid w:val="00AE7513"/>
    <w:rsid w:val="00AF2726"/>
    <w:rsid w:val="00AF2EEC"/>
    <w:rsid w:val="00AF5931"/>
    <w:rsid w:val="00AF6929"/>
    <w:rsid w:val="00AF6B71"/>
    <w:rsid w:val="00AF7B7E"/>
    <w:rsid w:val="00B0139E"/>
    <w:rsid w:val="00B01738"/>
    <w:rsid w:val="00B029B0"/>
    <w:rsid w:val="00B02BB7"/>
    <w:rsid w:val="00B0528C"/>
    <w:rsid w:val="00B05CF7"/>
    <w:rsid w:val="00B075A5"/>
    <w:rsid w:val="00B1102E"/>
    <w:rsid w:val="00B12CFB"/>
    <w:rsid w:val="00B154EE"/>
    <w:rsid w:val="00B159C5"/>
    <w:rsid w:val="00B16AF4"/>
    <w:rsid w:val="00B171FB"/>
    <w:rsid w:val="00B175D1"/>
    <w:rsid w:val="00B2030E"/>
    <w:rsid w:val="00B2173A"/>
    <w:rsid w:val="00B23C37"/>
    <w:rsid w:val="00B30900"/>
    <w:rsid w:val="00B30AD1"/>
    <w:rsid w:val="00B313DD"/>
    <w:rsid w:val="00B31AF9"/>
    <w:rsid w:val="00B367AF"/>
    <w:rsid w:val="00B40DF1"/>
    <w:rsid w:val="00B42CA3"/>
    <w:rsid w:val="00B46C35"/>
    <w:rsid w:val="00B5262C"/>
    <w:rsid w:val="00B56B50"/>
    <w:rsid w:val="00B63DA4"/>
    <w:rsid w:val="00B65EE4"/>
    <w:rsid w:val="00B66DEA"/>
    <w:rsid w:val="00B673F7"/>
    <w:rsid w:val="00B71698"/>
    <w:rsid w:val="00B71999"/>
    <w:rsid w:val="00B74AB6"/>
    <w:rsid w:val="00B82A17"/>
    <w:rsid w:val="00B8586F"/>
    <w:rsid w:val="00B85EF9"/>
    <w:rsid w:val="00B87B86"/>
    <w:rsid w:val="00B92493"/>
    <w:rsid w:val="00B92B07"/>
    <w:rsid w:val="00B931A9"/>
    <w:rsid w:val="00B95598"/>
    <w:rsid w:val="00B95ED7"/>
    <w:rsid w:val="00B96216"/>
    <w:rsid w:val="00BA0C56"/>
    <w:rsid w:val="00BA209B"/>
    <w:rsid w:val="00BA6C4F"/>
    <w:rsid w:val="00BA6D3F"/>
    <w:rsid w:val="00BB13FA"/>
    <w:rsid w:val="00BB1517"/>
    <w:rsid w:val="00BB2BDE"/>
    <w:rsid w:val="00BB2DF1"/>
    <w:rsid w:val="00BB3762"/>
    <w:rsid w:val="00BC00A6"/>
    <w:rsid w:val="00BC064E"/>
    <w:rsid w:val="00BC2E20"/>
    <w:rsid w:val="00BC3EEB"/>
    <w:rsid w:val="00BC4094"/>
    <w:rsid w:val="00BC53B8"/>
    <w:rsid w:val="00BD3677"/>
    <w:rsid w:val="00BD4B31"/>
    <w:rsid w:val="00BD61F1"/>
    <w:rsid w:val="00BE1B84"/>
    <w:rsid w:val="00BE2FAD"/>
    <w:rsid w:val="00BE490B"/>
    <w:rsid w:val="00BE4AB2"/>
    <w:rsid w:val="00BE7C19"/>
    <w:rsid w:val="00BF1F26"/>
    <w:rsid w:val="00BF35FC"/>
    <w:rsid w:val="00BF44AA"/>
    <w:rsid w:val="00BF4FC5"/>
    <w:rsid w:val="00BF5EFF"/>
    <w:rsid w:val="00BF7810"/>
    <w:rsid w:val="00C005B7"/>
    <w:rsid w:val="00C044F1"/>
    <w:rsid w:val="00C051A6"/>
    <w:rsid w:val="00C12BE7"/>
    <w:rsid w:val="00C13435"/>
    <w:rsid w:val="00C15B03"/>
    <w:rsid w:val="00C23A7D"/>
    <w:rsid w:val="00C24299"/>
    <w:rsid w:val="00C24D97"/>
    <w:rsid w:val="00C2608A"/>
    <w:rsid w:val="00C26FD9"/>
    <w:rsid w:val="00C30BC9"/>
    <w:rsid w:val="00C31F6B"/>
    <w:rsid w:val="00C34C3D"/>
    <w:rsid w:val="00C3762B"/>
    <w:rsid w:val="00C43A7C"/>
    <w:rsid w:val="00C450AE"/>
    <w:rsid w:val="00C45552"/>
    <w:rsid w:val="00C4634B"/>
    <w:rsid w:val="00C463B6"/>
    <w:rsid w:val="00C46B5D"/>
    <w:rsid w:val="00C46BCB"/>
    <w:rsid w:val="00C52D53"/>
    <w:rsid w:val="00C53DDE"/>
    <w:rsid w:val="00C542FE"/>
    <w:rsid w:val="00C60B31"/>
    <w:rsid w:val="00C60E8B"/>
    <w:rsid w:val="00C612B9"/>
    <w:rsid w:val="00C6307B"/>
    <w:rsid w:val="00C643FA"/>
    <w:rsid w:val="00C6703C"/>
    <w:rsid w:val="00C67219"/>
    <w:rsid w:val="00C723C8"/>
    <w:rsid w:val="00C749DF"/>
    <w:rsid w:val="00C762B6"/>
    <w:rsid w:val="00C7719A"/>
    <w:rsid w:val="00C77E20"/>
    <w:rsid w:val="00C80C22"/>
    <w:rsid w:val="00C8237D"/>
    <w:rsid w:val="00C86F66"/>
    <w:rsid w:val="00C91517"/>
    <w:rsid w:val="00C94A2F"/>
    <w:rsid w:val="00C97D03"/>
    <w:rsid w:val="00CA0538"/>
    <w:rsid w:val="00CA3561"/>
    <w:rsid w:val="00CA45EE"/>
    <w:rsid w:val="00CA6D7B"/>
    <w:rsid w:val="00CA7ADB"/>
    <w:rsid w:val="00CB0799"/>
    <w:rsid w:val="00CB5A45"/>
    <w:rsid w:val="00CB604C"/>
    <w:rsid w:val="00CC12A4"/>
    <w:rsid w:val="00CC2B8F"/>
    <w:rsid w:val="00CC4919"/>
    <w:rsid w:val="00CC7DFC"/>
    <w:rsid w:val="00CC7E6F"/>
    <w:rsid w:val="00CD0514"/>
    <w:rsid w:val="00CD6A6F"/>
    <w:rsid w:val="00CD6D42"/>
    <w:rsid w:val="00CE076A"/>
    <w:rsid w:val="00CE157D"/>
    <w:rsid w:val="00CE23D7"/>
    <w:rsid w:val="00CE2F96"/>
    <w:rsid w:val="00CE507F"/>
    <w:rsid w:val="00CF330C"/>
    <w:rsid w:val="00CF4C3D"/>
    <w:rsid w:val="00CF705C"/>
    <w:rsid w:val="00D00529"/>
    <w:rsid w:val="00D0269F"/>
    <w:rsid w:val="00D03422"/>
    <w:rsid w:val="00D041C0"/>
    <w:rsid w:val="00D04B16"/>
    <w:rsid w:val="00D04B89"/>
    <w:rsid w:val="00D12CE0"/>
    <w:rsid w:val="00D2213B"/>
    <w:rsid w:val="00D2375E"/>
    <w:rsid w:val="00D2489E"/>
    <w:rsid w:val="00D24F27"/>
    <w:rsid w:val="00D2579D"/>
    <w:rsid w:val="00D25956"/>
    <w:rsid w:val="00D32D8C"/>
    <w:rsid w:val="00D42093"/>
    <w:rsid w:val="00D4312E"/>
    <w:rsid w:val="00D4422A"/>
    <w:rsid w:val="00D47DC2"/>
    <w:rsid w:val="00D504A0"/>
    <w:rsid w:val="00D506D2"/>
    <w:rsid w:val="00D51E67"/>
    <w:rsid w:val="00D52317"/>
    <w:rsid w:val="00D55E7D"/>
    <w:rsid w:val="00D60410"/>
    <w:rsid w:val="00D61898"/>
    <w:rsid w:val="00D61CBC"/>
    <w:rsid w:val="00D66A50"/>
    <w:rsid w:val="00D724DC"/>
    <w:rsid w:val="00D82154"/>
    <w:rsid w:val="00D867E2"/>
    <w:rsid w:val="00D87D7D"/>
    <w:rsid w:val="00D913FA"/>
    <w:rsid w:val="00D93E07"/>
    <w:rsid w:val="00D97F76"/>
    <w:rsid w:val="00D97F82"/>
    <w:rsid w:val="00DA24F9"/>
    <w:rsid w:val="00DA33BF"/>
    <w:rsid w:val="00DA346F"/>
    <w:rsid w:val="00DA4C23"/>
    <w:rsid w:val="00DA52BA"/>
    <w:rsid w:val="00DA5EBA"/>
    <w:rsid w:val="00DA6095"/>
    <w:rsid w:val="00DA6895"/>
    <w:rsid w:val="00DB2752"/>
    <w:rsid w:val="00DB4574"/>
    <w:rsid w:val="00DB5298"/>
    <w:rsid w:val="00DB65BE"/>
    <w:rsid w:val="00DB7952"/>
    <w:rsid w:val="00DC1D55"/>
    <w:rsid w:val="00DC242C"/>
    <w:rsid w:val="00DC305F"/>
    <w:rsid w:val="00DC5A1C"/>
    <w:rsid w:val="00DD357F"/>
    <w:rsid w:val="00DD5298"/>
    <w:rsid w:val="00DD5D7B"/>
    <w:rsid w:val="00DE037F"/>
    <w:rsid w:val="00DE5000"/>
    <w:rsid w:val="00DF04DA"/>
    <w:rsid w:val="00DF081F"/>
    <w:rsid w:val="00DF2974"/>
    <w:rsid w:val="00DF2E03"/>
    <w:rsid w:val="00DF44D8"/>
    <w:rsid w:val="00DF64FA"/>
    <w:rsid w:val="00E009EB"/>
    <w:rsid w:val="00E0490E"/>
    <w:rsid w:val="00E04CB0"/>
    <w:rsid w:val="00E0556F"/>
    <w:rsid w:val="00E061EC"/>
    <w:rsid w:val="00E06E7B"/>
    <w:rsid w:val="00E10379"/>
    <w:rsid w:val="00E11707"/>
    <w:rsid w:val="00E15DEF"/>
    <w:rsid w:val="00E22DE9"/>
    <w:rsid w:val="00E22FB7"/>
    <w:rsid w:val="00E25ED5"/>
    <w:rsid w:val="00E3765C"/>
    <w:rsid w:val="00E41351"/>
    <w:rsid w:val="00E41683"/>
    <w:rsid w:val="00E42A20"/>
    <w:rsid w:val="00E5019F"/>
    <w:rsid w:val="00E574ED"/>
    <w:rsid w:val="00E57B49"/>
    <w:rsid w:val="00E60380"/>
    <w:rsid w:val="00E621B7"/>
    <w:rsid w:val="00E651C4"/>
    <w:rsid w:val="00E667A2"/>
    <w:rsid w:val="00E702AE"/>
    <w:rsid w:val="00E73ABE"/>
    <w:rsid w:val="00E74416"/>
    <w:rsid w:val="00E756C3"/>
    <w:rsid w:val="00E7711B"/>
    <w:rsid w:val="00E80C81"/>
    <w:rsid w:val="00E8213C"/>
    <w:rsid w:val="00E82CCF"/>
    <w:rsid w:val="00E83511"/>
    <w:rsid w:val="00E91130"/>
    <w:rsid w:val="00E92D68"/>
    <w:rsid w:val="00E93707"/>
    <w:rsid w:val="00E97A57"/>
    <w:rsid w:val="00EA2EBC"/>
    <w:rsid w:val="00EA44B0"/>
    <w:rsid w:val="00EA5391"/>
    <w:rsid w:val="00EA6549"/>
    <w:rsid w:val="00EA6B21"/>
    <w:rsid w:val="00EB3683"/>
    <w:rsid w:val="00EB4BE0"/>
    <w:rsid w:val="00EC38CE"/>
    <w:rsid w:val="00EC5980"/>
    <w:rsid w:val="00EC78AC"/>
    <w:rsid w:val="00ED1151"/>
    <w:rsid w:val="00ED3A51"/>
    <w:rsid w:val="00ED7CB4"/>
    <w:rsid w:val="00EE3532"/>
    <w:rsid w:val="00EE680D"/>
    <w:rsid w:val="00EE7D13"/>
    <w:rsid w:val="00EF1A7F"/>
    <w:rsid w:val="00EF542A"/>
    <w:rsid w:val="00F0018D"/>
    <w:rsid w:val="00F0079B"/>
    <w:rsid w:val="00F00A87"/>
    <w:rsid w:val="00F03E00"/>
    <w:rsid w:val="00F068FF"/>
    <w:rsid w:val="00F07E29"/>
    <w:rsid w:val="00F107E8"/>
    <w:rsid w:val="00F12899"/>
    <w:rsid w:val="00F13279"/>
    <w:rsid w:val="00F13F66"/>
    <w:rsid w:val="00F17D57"/>
    <w:rsid w:val="00F223B6"/>
    <w:rsid w:val="00F26542"/>
    <w:rsid w:val="00F2727A"/>
    <w:rsid w:val="00F27CF9"/>
    <w:rsid w:val="00F306DD"/>
    <w:rsid w:val="00F30FDE"/>
    <w:rsid w:val="00F32E5D"/>
    <w:rsid w:val="00F340CE"/>
    <w:rsid w:val="00F36BBA"/>
    <w:rsid w:val="00F406DC"/>
    <w:rsid w:val="00F40B28"/>
    <w:rsid w:val="00F41896"/>
    <w:rsid w:val="00F45007"/>
    <w:rsid w:val="00F45D0C"/>
    <w:rsid w:val="00F505D8"/>
    <w:rsid w:val="00F507B8"/>
    <w:rsid w:val="00F51860"/>
    <w:rsid w:val="00F51CF2"/>
    <w:rsid w:val="00F53FA8"/>
    <w:rsid w:val="00F542A4"/>
    <w:rsid w:val="00F7472A"/>
    <w:rsid w:val="00F76F54"/>
    <w:rsid w:val="00F801B4"/>
    <w:rsid w:val="00F83097"/>
    <w:rsid w:val="00F84388"/>
    <w:rsid w:val="00F868AE"/>
    <w:rsid w:val="00F90F20"/>
    <w:rsid w:val="00F9519F"/>
    <w:rsid w:val="00F958A3"/>
    <w:rsid w:val="00F95CA9"/>
    <w:rsid w:val="00F970AE"/>
    <w:rsid w:val="00FA2FC6"/>
    <w:rsid w:val="00FA5567"/>
    <w:rsid w:val="00FA64BE"/>
    <w:rsid w:val="00FB262C"/>
    <w:rsid w:val="00FB5843"/>
    <w:rsid w:val="00FC109C"/>
    <w:rsid w:val="00FC3312"/>
    <w:rsid w:val="00FC3A94"/>
    <w:rsid w:val="00FC4881"/>
    <w:rsid w:val="00FC6834"/>
    <w:rsid w:val="00FC787D"/>
    <w:rsid w:val="00FD1D43"/>
    <w:rsid w:val="00FD23AE"/>
    <w:rsid w:val="00FD4872"/>
    <w:rsid w:val="00FD5FBC"/>
    <w:rsid w:val="00FD70A0"/>
    <w:rsid w:val="00FF111C"/>
    <w:rsid w:val="00FF2C4D"/>
    <w:rsid w:val="00FF3CFB"/>
    <w:rsid w:val="00FF466F"/>
    <w:rsid w:val="00FF668E"/>
    <w:rsid w:val="00FF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73C0"/>
  <w15:docId w15:val="{053B828C-99D4-4A85-A8BB-B76BD86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27033"/>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ТЗ список,Абзац списка литеральный,Булет1,1Булет,it_List1,Список дефисный,Абзац основного текста,Нумерованый список,SL_Абзац списка"/>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ТЗ список Знак,Абзац списка литеральный Знак,Булет1 Знак,1Булет Знак,it_List1 Знак,Список дефисный Знак"/>
    <w:link w:val="ac"/>
    <w:uiPriority w:val="34"/>
    <w:qFormat/>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character" w:customStyle="1" w:styleId="af5">
    <w:name w:val="Обычный (Интернет) Знак"/>
    <w:link w:val="af4"/>
    <w:locked/>
    <w:rsid w:val="00741A72"/>
    <w:rPr>
      <w:rFonts w:ascii="Times New Roman" w:hAnsi="Times New Roman"/>
      <w:sz w:val="24"/>
    </w:rPr>
  </w:style>
  <w:style w:type="table" w:customStyle="1" w:styleId="39">
    <w:name w:val="Сетка таблицы3"/>
    <w:basedOn w:val="a5"/>
    <w:uiPriority w:val="59"/>
    <w:rsid w:val="00834F39"/>
    <w:pPr>
      <w:spacing w:after="0" w:line="240" w:lineRule="auto"/>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Знак1"/>
    <w:aliases w:val="Основной текст Знак Знак Знак,Знак Знак"/>
    <w:rsid w:val="00A07344"/>
    <w:rPr>
      <w:rFonts w:ascii="Times New Roman" w:eastAsia="Times New Roman" w:hAnsi="Times New Roman" w:cs="Times New Roman"/>
      <w:sz w:val="24"/>
      <w:szCs w:val="20"/>
      <w:lang w:eastAsia="ru-RU"/>
    </w:rPr>
  </w:style>
  <w:style w:type="character" w:styleId="affff3">
    <w:name w:val="Unresolved Mention"/>
    <w:basedOn w:val="a4"/>
    <w:uiPriority w:val="99"/>
    <w:semiHidden/>
    <w:unhideWhenUsed/>
    <w:rsid w:val="00BB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576">
      <w:bodyDiv w:val="1"/>
      <w:marLeft w:val="0"/>
      <w:marRight w:val="0"/>
      <w:marTop w:val="0"/>
      <w:marBottom w:val="0"/>
      <w:divBdr>
        <w:top w:val="none" w:sz="0" w:space="0" w:color="auto"/>
        <w:left w:val="none" w:sz="0" w:space="0" w:color="auto"/>
        <w:bottom w:val="none" w:sz="0" w:space="0" w:color="auto"/>
        <w:right w:val="none" w:sz="0" w:space="0" w:color="auto"/>
      </w:divBdr>
    </w:div>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258678527">
      <w:bodyDiv w:val="1"/>
      <w:marLeft w:val="0"/>
      <w:marRight w:val="0"/>
      <w:marTop w:val="0"/>
      <w:marBottom w:val="0"/>
      <w:divBdr>
        <w:top w:val="none" w:sz="0" w:space="0" w:color="auto"/>
        <w:left w:val="none" w:sz="0" w:space="0" w:color="auto"/>
        <w:bottom w:val="none" w:sz="0" w:space="0" w:color="auto"/>
        <w:right w:val="none" w:sz="0" w:space="0" w:color="auto"/>
      </w:divBdr>
    </w:div>
    <w:div w:id="356781662">
      <w:bodyDiv w:val="1"/>
      <w:marLeft w:val="0"/>
      <w:marRight w:val="0"/>
      <w:marTop w:val="0"/>
      <w:marBottom w:val="0"/>
      <w:divBdr>
        <w:top w:val="none" w:sz="0" w:space="0" w:color="auto"/>
        <w:left w:val="none" w:sz="0" w:space="0" w:color="auto"/>
        <w:bottom w:val="none" w:sz="0" w:space="0" w:color="auto"/>
        <w:right w:val="none" w:sz="0" w:space="0" w:color="auto"/>
      </w:divBdr>
    </w:div>
    <w:div w:id="626395447">
      <w:bodyDiv w:val="1"/>
      <w:marLeft w:val="0"/>
      <w:marRight w:val="0"/>
      <w:marTop w:val="0"/>
      <w:marBottom w:val="0"/>
      <w:divBdr>
        <w:top w:val="none" w:sz="0" w:space="0" w:color="auto"/>
        <w:left w:val="none" w:sz="0" w:space="0" w:color="auto"/>
        <w:bottom w:val="none" w:sz="0" w:space="0" w:color="auto"/>
        <w:right w:val="none" w:sz="0" w:space="0" w:color="auto"/>
      </w:divBdr>
    </w:div>
    <w:div w:id="883101005">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08280557">
      <w:bodyDiv w:val="1"/>
      <w:marLeft w:val="0"/>
      <w:marRight w:val="0"/>
      <w:marTop w:val="0"/>
      <w:marBottom w:val="0"/>
      <w:divBdr>
        <w:top w:val="none" w:sz="0" w:space="0" w:color="auto"/>
        <w:left w:val="none" w:sz="0" w:space="0" w:color="auto"/>
        <w:bottom w:val="none" w:sz="0" w:space="0" w:color="auto"/>
        <w:right w:val="none" w:sz="0" w:space="0" w:color="auto"/>
      </w:divBdr>
    </w:div>
    <w:div w:id="1261525562">
      <w:bodyDiv w:val="1"/>
      <w:marLeft w:val="0"/>
      <w:marRight w:val="0"/>
      <w:marTop w:val="0"/>
      <w:marBottom w:val="0"/>
      <w:divBdr>
        <w:top w:val="none" w:sz="0" w:space="0" w:color="auto"/>
        <w:left w:val="none" w:sz="0" w:space="0" w:color="auto"/>
        <w:bottom w:val="none" w:sz="0" w:space="0" w:color="auto"/>
        <w:right w:val="none" w:sz="0" w:space="0" w:color="auto"/>
      </w:divBdr>
    </w:div>
    <w:div w:id="1284461929">
      <w:bodyDiv w:val="1"/>
      <w:marLeft w:val="0"/>
      <w:marRight w:val="0"/>
      <w:marTop w:val="0"/>
      <w:marBottom w:val="0"/>
      <w:divBdr>
        <w:top w:val="none" w:sz="0" w:space="0" w:color="auto"/>
        <w:left w:val="none" w:sz="0" w:space="0" w:color="auto"/>
        <w:bottom w:val="none" w:sz="0" w:space="0" w:color="auto"/>
        <w:right w:val="none" w:sz="0" w:space="0" w:color="auto"/>
      </w:divBdr>
    </w:div>
    <w:div w:id="1332566609">
      <w:bodyDiv w:val="1"/>
      <w:marLeft w:val="0"/>
      <w:marRight w:val="0"/>
      <w:marTop w:val="0"/>
      <w:marBottom w:val="0"/>
      <w:divBdr>
        <w:top w:val="none" w:sz="0" w:space="0" w:color="auto"/>
        <w:left w:val="none" w:sz="0" w:space="0" w:color="auto"/>
        <w:bottom w:val="none" w:sz="0" w:space="0" w:color="auto"/>
        <w:right w:val="none" w:sz="0" w:space="0" w:color="auto"/>
      </w:divBdr>
    </w:div>
    <w:div w:id="1510565313">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722097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corp.roseltorg.ru" TargetMode="External"/><Relationship Id="rId26" Type="http://schemas.openxmlformats.org/officeDocument/2006/relationships/hyperlink" Target="http://www.zakupki.gov.ru" TargetMode="External"/><Relationship Id="rId39" Type="http://schemas.openxmlformats.org/officeDocument/2006/relationships/image" Target="media/image2.wmf"/><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kovnin_ki@airsurgut.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mailto:sokovnin_ki@airsurgut.ru" TargetMode="External"/><Relationship Id="rId37" Type="http://schemas.openxmlformats.org/officeDocument/2006/relationships/header" Target="header2.xml"/><Relationship Id="rId40" Type="http://schemas.openxmlformats.org/officeDocument/2006/relationships/image" Target="media/image3.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rp.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footer" Target="footer6.xml"/><Relationship Id="rId10" Type="http://schemas.openxmlformats.org/officeDocument/2006/relationships/hyperlink" Target="http://www.airport-surgut.ru" TargetMode="External"/><Relationship Id="rId19" Type="http://schemas.openxmlformats.org/officeDocument/2006/relationships/hyperlink" Target="http://www.corp.roseltorg.ru" TargetMode="External"/><Relationship Id="rId31" Type="http://schemas.openxmlformats.org/officeDocument/2006/relationships/header" Target="header1.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zakupki.gov.ru" TargetMode="External"/><Relationship Id="rId22" Type="http://schemas.openxmlformats.org/officeDocument/2006/relationships/hyperlink" Target="http://www.airport-surgut.ru" TargetMode="External"/><Relationship Id="rId27" Type="http://schemas.openxmlformats.org/officeDocument/2006/relationships/hyperlink" Target="http://www.corp.roseltorg.ru"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footer" Target="footer8.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www.corp.roseltorg.ru" TargetMode="External"/><Relationship Id="rId17" Type="http://schemas.openxmlformats.org/officeDocument/2006/relationships/hyperlink" Target="http://www.corp.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3.xml"/><Relationship Id="rId38" Type="http://schemas.openxmlformats.org/officeDocument/2006/relationships/image" Target="media/image1.png"/><Relationship Id="rId46" Type="http://schemas.openxmlformats.org/officeDocument/2006/relationships/theme" Target="theme/theme1.xml"/><Relationship Id="rId20" Type="http://schemas.openxmlformats.org/officeDocument/2006/relationships/hyperlink" Target="http://www.corp.roseltorg.ru" TargetMode="External"/><Relationship Id="rId41"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49EBE-3D81-45B1-A89F-4D604D61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3831</TotalTime>
  <Pages>34</Pages>
  <Words>13765</Words>
  <Characters>78467</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Исламова Мария Михайловна</cp:lastModifiedBy>
  <cp:revision>200</cp:revision>
  <cp:lastPrinted>2026-05-19T10:25:00Z</cp:lastPrinted>
  <dcterms:created xsi:type="dcterms:W3CDTF">2022-12-07T11:31:00Z</dcterms:created>
  <dcterms:modified xsi:type="dcterms:W3CDTF">2026-05-20T10:53:00Z</dcterms:modified>
</cp:coreProperties>
</file>